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1c504668940f1" w:history="1">
              <w:r>
                <w:rPr>
                  <w:rStyle w:val="Hyperlink"/>
                </w:rPr>
                <w:t>2025-2031年中国小提琴市场调研及发展趋势分析报告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1c504668940f1" w:history="1">
              <w:r>
                <w:rPr>
                  <w:rStyle w:val="Hyperlink"/>
                </w:rPr>
                <w:t>2025-2031年中国小提琴市场调研及发展趋势分析报告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11A6362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1c504668940f1" w:history="1">
                <w:r>
                  <w:rPr>
                    <w:rStyle w:val="Hyperlink"/>
                  </w:rPr>
                  <w:t>https://www.20087.com/2/36/XiaoTiQinShiChangDiaoChaFenXiBaoGao.html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提琴是西方古典音乐中的重要乐器，拥有悠久的历史和深厚的文化底蕴。近年来，随着全球音乐教育的普及和音乐爱好者群体的扩大，小提琴的市场需求持续增长。同时，对于高品质、手工制作的小提琴的追求，以及对传统工艺传承的重视，使得这一行业保持着独特的艺术价值和市场地位。</w:t>
      </w:r>
      <w:r>
        <w:rPr>
          <w:rFonts w:hint="eastAsia"/>
        </w:rPr>
        <w:br/>
      </w:r>
      <w:r>
        <w:rPr>
          <w:rFonts w:hint="eastAsia"/>
        </w:rPr>
        <w:t>　　未来，小提琴制作和演奏将更加注重个性化和技术创新。一方面，通过传统工艺与现代技术的结合，如计算机辅助设计（CAD）和3D打印技术，提高小提琴的制作精度和效率，同时保留其艺术美感和音色特质。另一方面，随着数字音乐教育平台的兴起，小提琴教学将更加便捷和普及，吸引更多人接触和学习小提琴，促进其文化的传播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1c504668940f1" w:history="1">
        <w:r>
          <w:rPr>
            <w:rStyle w:val="Hyperlink"/>
          </w:rPr>
          <w:t>2025-2031年中国小提琴市场调研及发展趋势分析报告</w:t>
        </w:r>
      </w:hyperlink>
      <w:r>
        <w:rPr>
          <w:rFonts w:hint="eastAsia"/>
        </w:rPr>
        <w:t>》基于对小提琴行业的长期监测研究，结合小提琴行业供需关系变化规律、产品消费结构、应用领域拓展、市场发展环境及政策支持等多维度分析，采用定量与定性相结合的科学方法，对行业内重点企业进行了系统研究。报告全面呈现了小提琴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小提琴产业概述</w:t>
      </w:r>
      <w:r>
        <w:rPr>
          <w:rFonts w:hint="eastAsia"/>
        </w:rPr>
        <w:br/>
      </w:r>
      <w:r>
        <w:rPr>
          <w:rFonts w:hint="eastAsia"/>
        </w:rPr>
        <w:t>　　第一节 小提琴产业定义</w:t>
      </w:r>
      <w:r>
        <w:rPr>
          <w:rFonts w:hint="eastAsia"/>
        </w:rPr>
        <w:br/>
      </w:r>
      <w:r>
        <w:rPr>
          <w:rFonts w:hint="eastAsia"/>
        </w:rPr>
        <w:t>　　第二节 小提琴产业发展历程</w:t>
      </w:r>
      <w:r>
        <w:rPr>
          <w:rFonts w:hint="eastAsia"/>
        </w:rPr>
        <w:br/>
      </w:r>
      <w:r>
        <w:rPr>
          <w:rFonts w:hint="eastAsia"/>
        </w:rPr>
        <w:t>　　第三节 小提琴分类情况</w:t>
      </w:r>
      <w:r>
        <w:rPr>
          <w:rFonts w:hint="eastAsia"/>
        </w:rPr>
        <w:br/>
      </w:r>
      <w:r>
        <w:rPr>
          <w:rFonts w:hint="eastAsia"/>
        </w:rPr>
        <w:t>　　第四节 小提琴产业链分析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2024-2025年中国小提琴行业发展环境分析</w:t>
      </w:r>
      <w:r>
        <w:rPr>
          <w:rFonts w:hint="eastAsia"/>
        </w:rPr>
        <w:br/>
      </w:r>
      <w:r>
        <w:rPr>
          <w:rFonts w:hint="eastAsia"/>
        </w:rPr>
        <w:t>　　第一节 中国小提琴行业发展经济环境分析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中国小提琴行业发展政策环境分析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一、小提琴行业政策影响分析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二、相关小提琴行业标准分析</w:t>
      </w:r>
      <w:r>
        <w:rPr>
          <w:rFonts w:hint="eastAsia"/>
        </w:rPr>
        <w:br/>
      </w:r>
      <w:r>
        <w:rPr>
          <w:rFonts w:hint="eastAsia"/>
        </w:rPr>
        <w:t>　　第三节 中国小提琴行业发展社会环境分析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2024-2025年中国小提琴行业发展概况</w:t>
      </w:r>
      <w:r>
        <w:rPr>
          <w:rFonts w:hint="eastAsia"/>
        </w:rPr>
        <w:br/>
      </w:r>
      <w:r>
        <w:rPr>
          <w:rFonts w:hint="eastAsia"/>
        </w:rPr>
        <w:t>　　第一节 小提琴行业发展态势分析</w:t>
      </w:r>
      <w:r>
        <w:rPr>
          <w:rFonts w:hint="eastAsia"/>
        </w:rPr>
        <w:br/>
      </w:r>
      <w:r>
        <w:rPr>
          <w:rFonts w:hint="eastAsia"/>
        </w:rPr>
        <w:t>　　第二节 小提琴行业发展特点分析</w:t>
      </w:r>
      <w:r>
        <w:rPr>
          <w:rFonts w:hint="eastAsia"/>
        </w:rPr>
        <w:br/>
      </w:r>
      <w:r>
        <w:rPr>
          <w:rFonts w:hint="eastAsia"/>
        </w:rPr>
        <w:t>　　第三节 小提琴行业市场供需分析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中国小提琴行业市场供需状况分析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中国小提琴市场规模情况</w:t>
      </w:r>
      <w:r>
        <w:rPr>
          <w:rFonts w:hint="eastAsia"/>
        </w:rPr>
        <w:br/>
      </w:r>
      <w:r>
        <w:rPr>
          <w:rFonts w:hint="eastAsia"/>
        </w:rPr>
        <w:t>　　第二节 中国小提琴行业盈利情况分析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中国小提琴市场需求状况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一、2020-2025年小提琴市场需求情况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二、2024-2025年小提琴行业市场需求特点分析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三、2025-2031年小提琴市场需求预测</w:t>
      </w:r>
      <w:r>
        <w:rPr>
          <w:rFonts w:hint="eastAsia"/>
        </w:rPr>
        <w:br/>
      </w:r>
      <w:r>
        <w:rPr>
          <w:rFonts w:hint="eastAsia"/>
        </w:rPr>
        <w:t>　　第四节 中国小提琴行业市场供给状况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一、2020-2025年小提琴市场供给情况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二、2024-2025年小提琴行业市场供给特点分析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三、2025-2031年小提琴市场供给预测</w:t>
      </w:r>
      <w:r>
        <w:rPr>
          <w:rFonts w:hint="eastAsia"/>
        </w:rPr>
        <w:br/>
      </w:r>
      <w:r>
        <w:rPr>
          <w:rFonts w:hint="eastAsia"/>
        </w:rPr>
        <w:t>　　第五节 小提琴行业市场供需平衡状况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中国小提琴行业规模与效益分析预测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小提琴行业规模分析及预测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一、2020-2025年小提琴行业资产规模变化分析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二、2025-2031年小提琴行业资产规模预测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三、2020-2025年小提琴行业收入和利润变化分析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四、2025-2031年小提琴行业收入和利润预测</w:t>
      </w:r>
      <w:r>
        <w:rPr>
          <w:rFonts w:hint="eastAsia"/>
        </w:rPr>
        <w:br/>
      </w:r>
      <w:r>
        <w:rPr>
          <w:rFonts w:hint="eastAsia"/>
        </w:rPr>
        <w:t>　　第二节 小提琴行业效益分析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一、2020-2025年小提琴行业三费变化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二、2020-2025年小提琴行业效益分析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中国小提琴行业重点区域市场分析</w:t>
      </w:r>
      <w:r>
        <w:rPr>
          <w:rFonts w:hint="eastAsia"/>
        </w:rPr>
        <w:br/>
      </w:r>
      <w:r>
        <w:rPr>
          <w:rFonts w:hint="eastAsia"/>
        </w:rPr>
        <w:t>　　第一节 小提琴行业区域市场分布情况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中国小提琴行业进出口情况分析</w:t>
      </w:r>
      <w:r>
        <w:rPr>
          <w:rFonts w:hint="eastAsia"/>
        </w:rPr>
        <w:br/>
      </w:r>
      <w:r>
        <w:rPr>
          <w:rFonts w:hint="eastAsia"/>
        </w:rPr>
        <w:t>　　第一节 小提琴行业出口情况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一、2020-2025年小提琴行业出口情况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三、2025-2031年小提琴行业出口情况预测</w:t>
      </w:r>
      <w:r>
        <w:rPr>
          <w:rFonts w:hint="eastAsia"/>
        </w:rPr>
        <w:br/>
      </w:r>
      <w:r>
        <w:rPr>
          <w:rFonts w:hint="eastAsia"/>
        </w:rPr>
        <w:t>　　第二节 小提琴行业进口情况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一、2020-2025年小提琴行业进口情况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三、2025-2031年小提琴行业进口情况预测</w:t>
      </w:r>
      <w:r>
        <w:rPr>
          <w:rFonts w:hint="eastAsia"/>
        </w:rPr>
        <w:br/>
      </w:r>
      <w:r>
        <w:rPr>
          <w:rFonts w:hint="eastAsia"/>
        </w:rPr>
        <w:t>　　第三节 小提琴行业进出口面临的挑战及对策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小提琴行业竞争格局分析</w:t>
      </w:r>
      <w:r>
        <w:rPr>
          <w:rFonts w:hint="eastAsia"/>
        </w:rPr>
        <w:br/>
      </w:r>
      <w:r>
        <w:rPr>
          <w:rFonts w:hint="eastAsia"/>
        </w:rPr>
        <w:t>　　第一节 小提琴行业集中度分析</w:t>
      </w:r>
      <w:r>
        <w:rPr>
          <w:rFonts w:hint="eastAsia"/>
        </w:rPr>
        <w:br/>
      </w:r>
      <w:r>
        <w:rPr>
          <w:rFonts w:hint="eastAsia"/>
        </w:rPr>
        <w:t>　　　　一、小提琴市场集中度分析</w:t>
      </w:r>
      <w:r>
        <w:rPr>
          <w:rFonts w:hint="eastAsia"/>
        </w:rPr>
        <w:br/>
      </w:r>
      <w:r>
        <w:rPr>
          <w:rFonts w:hint="eastAsia"/>
        </w:rPr>
        <w:t>　　　　二、小提琴企业集中度分析</w:t>
      </w:r>
      <w:r>
        <w:rPr>
          <w:rFonts w:hint="eastAsia"/>
        </w:rPr>
        <w:br/>
      </w:r>
      <w:r>
        <w:rPr>
          <w:rFonts w:hint="eastAsia"/>
        </w:rPr>
        <w:t>　　　　三、小提琴区域集中度分析</w:t>
      </w:r>
      <w:r>
        <w:rPr>
          <w:rFonts w:hint="eastAsia"/>
        </w:rPr>
        <w:br/>
      </w:r>
      <w:r>
        <w:rPr>
          <w:rFonts w:hint="eastAsia"/>
        </w:rPr>
        <w:t>　　第二节 小提琴行业竞争格局分析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一、2024-2025年小提琴行业竞争分析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二、2024-2025年中外小提琴产品竞争分析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三、2020-2025年中国小提琴市场竞争分析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四、2025-2031年国内主要小提琴企业动向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中国小提琴行业重点企业竞争力分析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小提琴企业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三、小提琴企业经营状况</w:t>
      </w:r>
      <w:r>
        <w:rPr>
          <w:rFonts w:hint="eastAsia"/>
        </w:rPr>
        <w:br/>
      </w:r>
      <w:r>
        <w:rPr>
          <w:rFonts w:hint="eastAsia"/>
        </w:rPr>
        <w:t>　　　　四、小提琴企业发展策略</w:t>
      </w:r>
      <w:r>
        <w:rPr>
          <w:rFonts w:hint="eastAsia"/>
        </w:rPr>
        <w:br/>
      </w:r>
      <w:r>
        <w:rPr>
          <w:rFonts w:hint="eastAsia"/>
        </w:rPr>
        <w:t>　　第二节 小提琴领先企业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三、小提琴企业经营状况</w:t>
      </w:r>
      <w:r>
        <w:rPr>
          <w:rFonts w:hint="eastAsia"/>
        </w:rPr>
        <w:br/>
      </w:r>
      <w:r>
        <w:rPr>
          <w:rFonts w:hint="eastAsia"/>
        </w:rPr>
        <w:t>　　　　四、小提琴企业发展策略</w:t>
      </w:r>
      <w:r>
        <w:rPr>
          <w:rFonts w:hint="eastAsia"/>
        </w:rPr>
        <w:br/>
      </w:r>
      <w:r>
        <w:rPr>
          <w:rFonts w:hint="eastAsia"/>
        </w:rPr>
        <w:t>　　第三节 小提琴代表企业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三、小提琴企业经营状况</w:t>
      </w:r>
      <w:r>
        <w:rPr>
          <w:rFonts w:hint="eastAsia"/>
        </w:rPr>
        <w:br/>
      </w:r>
      <w:r>
        <w:rPr>
          <w:rFonts w:hint="eastAsia"/>
        </w:rPr>
        <w:t>　　　　四、小提琴企业发展策略</w:t>
      </w:r>
      <w:r>
        <w:rPr>
          <w:rFonts w:hint="eastAsia"/>
        </w:rPr>
        <w:br/>
      </w:r>
      <w:r>
        <w:rPr>
          <w:rFonts w:hint="eastAsia"/>
        </w:rPr>
        <w:t>　　第四节 小提琴标杆企业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三、小提琴企业经营状况</w:t>
      </w:r>
      <w:r>
        <w:rPr>
          <w:rFonts w:hint="eastAsia"/>
        </w:rPr>
        <w:br/>
      </w:r>
      <w:r>
        <w:rPr>
          <w:rFonts w:hint="eastAsia"/>
        </w:rPr>
        <w:t>　　　　四、小提琴企业发展策略</w:t>
      </w:r>
      <w:r>
        <w:rPr>
          <w:rFonts w:hint="eastAsia"/>
        </w:rPr>
        <w:br/>
      </w:r>
      <w:r>
        <w:rPr>
          <w:rFonts w:hint="eastAsia"/>
        </w:rPr>
        <w:t>　　第五节 小提琴重点企业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三、小提琴企业经营状况</w:t>
      </w:r>
      <w:r>
        <w:rPr>
          <w:rFonts w:hint="eastAsia"/>
        </w:rPr>
        <w:br/>
      </w:r>
      <w:r>
        <w:rPr>
          <w:rFonts w:hint="eastAsia"/>
        </w:rPr>
        <w:t>　　　　四、小提琴企业发展策略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2025-2031年国内小提琴行业品牌发展预测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2025-2031年小提琴行业品牌市场财务数据预测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一、2025-2031年小提琴行业品牌市场规模预测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二、2025-2031年小提琴行业总产值预测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三、2025-2031年小提琴行业利润总额预测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四、2025-2031年小提琴行业总资产预测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2025-2031年小提琴行业供需预测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一、2025-2031年小提琴产量预测</w:t>
      </w:r>
      <w:r>
        <w:rPr>
          <w:rFonts w:hint="eastAsia"/>
        </w:rPr>
        <w:br/>
      </w:r>
      <w:r>
        <w:rPr>
          <w:rFonts w:hint="eastAsia"/>
        </w:rPr>
        <w:t>　　　　二、2025-2031年小提琴需求预测</w:t>
      </w:r>
      <w:r>
        <w:rPr>
          <w:rFonts w:hint="eastAsia"/>
        </w:rPr>
        <w:br/>
      </w:r>
      <w:r>
        <w:rPr>
          <w:rFonts w:hint="eastAsia"/>
        </w:rPr>
        <w:t>　　　　三、2025-2031年小提琴供需平衡预测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五、2025-2031年主要小提琴产品进出口预测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2025-2031年小提琴行业投资机会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一、2025-2031年小提琴行业主要领域投资机会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二、2025-2031年小提琴行业出口市场投资机会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三、2025-2031年小提琴企业的多元化投资机会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影响小提琴行业发展的主要因素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一、2025-2025年影响小提琴行业运行的有利因素分析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二、2025-2025年影响小提琴行业运行的稳定因素分析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三、2025-2025年影响小提琴行业运行的不利因素分析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四、2025-2025年中国小提琴行业发展面临的挑战分析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五、2025-2025年中国小提琴行业发展面临的机遇分析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小提琴行业投资风险及控制策略分析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一、2025-2031年小提琴行业市场风险及控制策略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二、2025-2031年小提琴行业政策风险及控制策略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三、2025-2031年小提琴行业经营风险及控制策略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四、2025-2031年小提琴行业技术风险及控制策略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五、2025-2031年小提琴行业同业竞争风险及控制策略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六、2025-2031年小提琴行业其他风险及控制策略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小提琴行业投资风险与控制策略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小提琴行业SWOT模型分析</w:t>
      </w:r>
      <w:r>
        <w:rPr>
          <w:rFonts w:hint="eastAsia"/>
        </w:rPr>
        <w:br/>
      </w:r>
      <w:r>
        <w:rPr>
          <w:rFonts w:hint="eastAsia"/>
        </w:rPr>
        <w:t>　　　　一、小提琴行业优势分析</w:t>
      </w:r>
      <w:r>
        <w:rPr>
          <w:rFonts w:hint="eastAsia"/>
        </w:rPr>
        <w:br/>
      </w:r>
      <w:r>
        <w:rPr>
          <w:rFonts w:hint="eastAsia"/>
        </w:rPr>
        <w:t>　　　　二、小提琴行业劣势分析</w:t>
      </w:r>
      <w:r>
        <w:rPr>
          <w:rFonts w:hint="eastAsia"/>
        </w:rPr>
        <w:br/>
      </w:r>
      <w:r>
        <w:rPr>
          <w:rFonts w:hint="eastAsia"/>
        </w:rPr>
        <w:t>　　　　三、小提琴行业机会分析</w:t>
      </w:r>
      <w:r>
        <w:rPr>
          <w:rFonts w:hint="eastAsia"/>
        </w:rPr>
        <w:br/>
      </w:r>
      <w:r>
        <w:rPr>
          <w:rFonts w:hint="eastAsia"/>
        </w:rPr>
        <w:t>　　　　四、小提琴行业风险分析</w:t>
      </w:r>
      <w:r>
        <w:rPr>
          <w:rFonts w:hint="eastAsia"/>
        </w:rPr>
        <w:br/>
      </w:r>
      <w:r>
        <w:rPr>
          <w:rFonts w:hint="eastAsia"/>
        </w:rPr>
        <w:t>　　第二节 小提琴行业风险分析</w:t>
      </w:r>
      <w:r>
        <w:rPr>
          <w:rFonts w:hint="eastAsia"/>
        </w:rPr>
        <w:br/>
      </w:r>
      <w:r>
        <w:rPr>
          <w:rFonts w:hint="eastAsia"/>
        </w:rPr>
        <w:t>　　　　一、小提琴市场竞争风险</w:t>
      </w:r>
      <w:r>
        <w:rPr>
          <w:rFonts w:hint="eastAsia"/>
        </w:rPr>
        <w:br/>
      </w:r>
      <w:r>
        <w:rPr>
          <w:rFonts w:hint="eastAsia"/>
        </w:rPr>
        <w:t>　　　　二、小提琴原材料压力风险分析</w:t>
      </w:r>
      <w:r>
        <w:rPr>
          <w:rFonts w:hint="eastAsia"/>
        </w:rPr>
        <w:br/>
      </w:r>
      <w:r>
        <w:rPr>
          <w:rFonts w:hint="eastAsia"/>
        </w:rPr>
        <w:t>　　　　三、小提琴技术风险分析</w:t>
      </w:r>
      <w:r>
        <w:rPr>
          <w:rFonts w:hint="eastAsia"/>
        </w:rPr>
        <w:br/>
      </w:r>
      <w:r>
        <w:rPr>
          <w:rFonts w:hint="eastAsia"/>
        </w:rPr>
        <w:t>　　　　四、小提琴政策和体制风险</w:t>
      </w:r>
      <w:r>
        <w:rPr>
          <w:rFonts w:hint="eastAsia"/>
        </w:rPr>
        <w:br/>
      </w:r>
      <w:r>
        <w:rPr>
          <w:rFonts w:hint="eastAsia"/>
        </w:rPr>
        <w:t>　　　　五、小提琴行业进入退出风险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2025-2031年小提琴行业投资风险及控制策略分析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一、小提琴市场风险及控制策略</w:t>
      </w:r>
      <w:r>
        <w:rPr>
          <w:rFonts w:hint="eastAsia"/>
        </w:rPr>
        <w:br/>
      </w:r>
      <w:r>
        <w:rPr>
          <w:rFonts w:hint="eastAsia"/>
        </w:rPr>
        <w:t>　　　　二、小提琴行业政策风险及控制策略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三、小提琴行业经营风险及控制策略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四、小提琴同业竞争风险及控制策略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五、小提琴行业其他风险及控制策略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业内专家对国内小提琴行业总结及企业经营战略建议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小提琴行业问题总结</w:t>
      </w:r>
      <w:r>
        <w:rPr>
          <w:rFonts w:hint="eastAsia"/>
        </w:rPr>
        <w:br/>
      </w:r>
      <w:r>
        <w:rPr>
          <w:rFonts w:hint="eastAsia"/>
        </w:rPr>
        <w:t>　　第二节 2025-2031年小提琴企业的标竿管理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2025-2031年小提琴企业的资本运作模式</w:t>
      </w:r>
      <w:r>
        <w:rPr>
          <w:rFonts w:hint="eastAsia"/>
        </w:rPr>
        <w:br/>
      </w:r>
      <w:r>
        <w:rPr>
          <w:rFonts w:hint="eastAsia"/>
        </w:rPr>
        <w:t>　　　　一、小提琴企业国内资本市场的运作建议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1、小提琴企业的兼并及收购建议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2、小提琴企业的融资方式选择建议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二、小提琴企业海外资本市场的运作建议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2025-2031年小提琴企业营销模式建议</w:t>
      </w:r>
      <w:r>
        <w:rPr>
          <w:rFonts w:hint="eastAsia"/>
        </w:rPr>
        <w:br/>
      </w:r>
      <w:r>
        <w:rPr>
          <w:rFonts w:hint="eastAsia"/>
        </w:rPr>
        <w:t>　　　　一、小提琴企业的国内营销模式建议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1、小提琴企业的渠道建设</w:t>
      </w:r>
      <w:r>
        <w:rPr>
          <w:rFonts w:hint="eastAsia"/>
        </w:rPr>
        <w:br/>
      </w:r>
      <w:r>
        <w:rPr>
          <w:rFonts w:hint="eastAsia"/>
        </w:rPr>
        <w:t>　　　　　　2、小提琴企业的品牌建设</w:t>
      </w:r>
      <w:r>
        <w:rPr>
          <w:rFonts w:hint="eastAsia"/>
        </w:rPr>
        <w:br/>
      </w:r>
      <w:r>
        <w:rPr>
          <w:rFonts w:hint="eastAsia"/>
        </w:rPr>
        <w:t>　　　　二、小提琴企业海外营销模式建议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1、小提琴企业的海外细分市场选择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2、小提琴企业的海外经销商选择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中~智~林~－小提琴市场的重点客户战略实施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2019-2024年中国小提琴市场规模及增长情况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2019-2024年中国小提琴行业产量及增长趋势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2025-2031年中国小提琴行业产量预测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2019-2024年中国小提琴行业市场需求及增长情况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2025-2031年中国小提琴行业市场需求预测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2019-2024年中国小提琴行业利润及增长情况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**地区小提琴市场规模及增长情况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**地区小提琴行业市场需求情况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**地区小提琴市场规模及增长情况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**地区小提琴行业市场需求情况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2019-2024年中国小提琴行业出口情况分析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2019-2024年中国小提琴行业产品市场价格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2025-2031年中国小提琴行业产品市场价格走势预测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小提琴重点企业经营情况分析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小提琴重点企业经营情况分析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2025-2031年中国小提琴市场规模预测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2025-2031年中国小提琴行业利润预测</w:t>
      </w:r>
      <w:r>
        <w:rPr>
          <w:rFonts w:hint="eastAsia"/>
        </w:rPr>
        <w:br/>
      </w:r>
      <w:r>
        <w:rPr>
          <w:rFonts w:hint="eastAsia"/>
        </w:rPr>
        <w:t>　　图表 2025年小提琴行业壁垒</w:t>
      </w:r>
      <w:r>
        <w:rPr>
          <w:rFonts w:hint="eastAsia"/>
        </w:rPr>
        <w:br/>
      </w:r>
      <w:r>
        <w:rPr>
          <w:rFonts w:hint="eastAsia"/>
        </w:rPr>
        <w:t>　　图表 2025年小提琴市场前景分析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2025-2031年中国小提琴市场需求预测</w:t>
      </w:r>
      <w:r>
        <w:rPr>
          <w:rFonts w:hint="eastAsia"/>
        </w:rPr>
        <w:br/>
      </w:r>
      <w:r>
        <w:rPr>
          <w:rFonts w:hint="eastAsia"/>
        </w:rPr>
        <w:t>　　图表 2025年小提琴发展趋势预测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1c504668940f1" w:history="1">
        <w:r>
          <w:rPr>
            <w:rStyle w:val="Hyperlink"/>
          </w:rPr>
          <w:t>2025-2031年中国小提琴市场调研及发展趋势分析报告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11A6362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1c504668940f1" w:history="1">
        <w:r>
          <w:rPr>
            <w:rStyle w:val="Hyperlink"/>
          </w:rPr>
          <w:t>https://www.20087.com/2/36/XiaoTiQinShiChangDiaoChaFenXiBaoGao.html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热点：小提琴排名前十的品牌、小提琴演奏、十大公认顶级小提琴、小提琴家陈锐、学小提琴烧钱吗、小提琴协奏曲《梁祝》的曲作者是、长期拉小提琴的后遗症、小提琴陈锐个人资料、14岁学什么乐器不晚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e2839a84349ca" w:history="1">
      <w:r>
        <w:rPr>
          <w:rStyle w:val="Hyperlink"/>
        </w:rPr>
        <w:t>2025-2031年中国小提琴市场调研及发展趋势分析报告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XiaoTiQinShiChangDiaoChaFenXiBaoGao.html" TargetMode="External" Id="R5dd1c5046689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XiaoTiQinShiChangDiaoChaFenXiBaoGao.html" TargetMode="External" Id="R947e2839a843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2025-04-03T05:22:00Z</dcterms:created>
  <dcterms:modified xsi:type="dcterms:W3CDTF">2025-04-03T06:22:00Z</dcterms:modified>
  <dc:subject>2025-2031年中国小提琴市场调研及发展趋势分析报告</dc:subject>
  <dc:title>2025-2031年中国小提琴市场调研及发展趋势分析报告</dc:title>
  <cp:keywords>2025-2031年中国小提琴市场调研及发展趋势分析报告</cp:keywords>
  <dc:description>2025-2031年中国小提琴市场调研及发展趋势分析报告</dc:description>
</cp:coreProperties>
</file>