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75d6c722c492c" w:history="1">
              <w:r>
                <w:rPr>
                  <w:rStyle w:val="Hyperlink"/>
                </w:rPr>
                <w:t>2025-2031年中国广告设计制作市场现状调研与前景趋势分析报告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75d6c722c492c" w:history="1">
              <w:r>
                <w:rPr>
                  <w:rStyle w:val="Hyperlink"/>
                </w:rPr>
                <w:t>2025-2031年中国广告设计制作市场现状调研与前景趋势分析报告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75d6c722c492c" w:history="1">
                <w:r>
                  <w:rPr>
                    <w:rStyle w:val="Hyperlink"/>
                  </w:rPr>
                  <w:t>https://www.20087.com/2/96/GuangGaoSheJiZhiZuoShiChangXianZhuangHeQianJing.html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设计制作行业随着数字媒体的兴起而经历了深刻变革。传统的平面设计逐渐被数字广告、社交媒体广告、互动式广告等形式取代。大数据和人工智能技术的应用使广告更加精准定向，提升了营销效果。创意内容与技术的深度融合，如AR/VR广告，增强了用户体验。然而，广告欺诈、隐私保护问题及广告信息过载也给行业发展带来了挑战。</w:t>
      </w:r>
      <w:r>
        <w:rPr>
          <w:rFonts w:hint="eastAsia"/>
        </w:rPr>
        <w:br/>
      </w:r>
      <w:r>
        <w:rPr>
          <w:rFonts w:hint="eastAsia"/>
        </w:rPr>
        <w:t>　　未来广告设计制作将趋向于更加个性化、智能化和伦理化。个性化广告将依托更精细的数据分析，实现一对一的精准营销。AI技术在创意生成、广告效果预测等方面的应用将更为普遍，提高广告效率。同时，行业将更加重视用户数据隐私保护和透明度，响应社会对伦理广告的呼唤。可持续性和社会责任也将成为广告内容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75d6c722c492c" w:history="1">
        <w:r>
          <w:rPr>
            <w:rStyle w:val="Hyperlink"/>
          </w:rPr>
          <w:t>2025-2031年中国广告设计制作市场现状调研与前景趋势分析报告</w:t>
        </w:r>
      </w:hyperlink>
      <w:r>
        <w:rPr>
          <w:rFonts w:hint="eastAsia"/>
        </w:rPr>
        <w:t>》全面分析了我国广告设计制作行业的现状、市场需求、市场规模以及价格动态，探讨了广告设计制作产业链的结构与发展。广告设计制作报告对广告设计制作细分市场进行了剖析，同时基于科学数据，对广告设计制作市场前景及发展趋势进行了预测。报告还聚焦广告设计制作重点企业，并对其品牌影响力、市场竞争力以及行业集中度进行了评估。广告设计制作报告为投资者、产业链相关企业及政府决策部门提供了专业、客观的参考，是了解和把握广告设计制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广告设计制作产业概述</w:t>
      </w:r>
      <w:r>
        <w:rPr>
          <w:rFonts w:hint="eastAsia"/>
        </w:rPr>
        <w:br/>
      </w:r>
      <w:r>
        <w:rPr>
          <w:rFonts w:hint="eastAsia"/>
        </w:rPr>
        <w:t>　　第一节 广告设计制作定义</w:t>
      </w:r>
      <w:r>
        <w:rPr>
          <w:rFonts w:hint="eastAsia"/>
        </w:rPr>
        <w:br/>
      </w:r>
      <w:r>
        <w:rPr>
          <w:rFonts w:hint="eastAsia"/>
        </w:rPr>
        <w:t>　　第二节 广告设计制作行业特点</w:t>
      </w:r>
      <w:r>
        <w:rPr>
          <w:rFonts w:hint="eastAsia"/>
        </w:rPr>
        <w:br/>
      </w:r>
      <w:r>
        <w:rPr>
          <w:rFonts w:hint="eastAsia"/>
        </w:rPr>
        <w:t>　　第三节 广告设计制作产业链分析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2024-2025年中国广告设计制作行业运行环境分析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中国广告设计制作运行经济环境分析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中国广告设计制作产业政策环境分析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一、广告设计制作行业监管体制</w:t>
      </w:r>
      <w:r>
        <w:rPr>
          <w:rFonts w:hint="eastAsia"/>
        </w:rPr>
        <w:br/>
      </w:r>
      <w:r>
        <w:rPr>
          <w:rFonts w:hint="eastAsia"/>
        </w:rPr>
        <w:t>　　　　二、广告设计制作行业主要法规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三、主要广告设计制作产业政策</w:t>
      </w:r>
      <w:r>
        <w:rPr>
          <w:rFonts w:hint="eastAsia"/>
        </w:rPr>
        <w:br/>
      </w:r>
      <w:r>
        <w:rPr>
          <w:rFonts w:hint="eastAsia"/>
        </w:rPr>
        <w:t>　　第三节 中国广告设计制作产业社会环境分析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国外广告设计制作行业发展态势分析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国外广告设计制作市场发展现状分析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国外主要国家广告设计制作市场现状</w:t>
      </w:r>
      <w:r>
        <w:rPr>
          <w:rFonts w:hint="eastAsia"/>
        </w:rPr>
        <w:br/>
      </w:r>
      <w:r>
        <w:rPr>
          <w:rFonts w:hint="eastAsia"/>
        </w:rPr>
        <w:t>　　第三节 国外广告设计制作行业发展趋势预测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中国广告设计制作行业市场分析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2019-2024年中国广告设计制作行业规模情况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2019-2024年中国广告设计制作市场规模情况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2019-2024年中国广告设计制作行业盈利情况分析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2019-2024年中国广告设计制作市场需求状况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2019-2024年中国广告设计制作行业市场供给状况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2019-2024年广告设计制作行业市场供需平衡状况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中国重点地区广告设计制作行业市场调研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中国广告设计制作行业价格走势及影响因素分析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国内广告设计制作行业价格回顾</w:t>
      </w:r>
      <w:r>
        <w:rPr>
          <w:rFonts w:hint="eastAsia"/>
        </w:rPr>
        <w:br/>
      </w:r>
      <w:r>
        <w:rPr>
          <w:rFonts w:hint="eastAsia"/>
        </w:rPr>
        <w:t>　　第二节 国内广告设计制作行业价格走势预测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国内广告设计制作行业价格影响因素分析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中国广告设计制作行业客户调研</w:t>
      </w:r>
      <w:r>
        <w:rPr>
          <w:rFonts w:hint="eastAsia"/>
        </w:rPr>
        <w:br/>
      </w:r>
      <w:r>
        <w:rPr>
          <w:rFonts w:hint="eastAsia"/>
        </w:rPr>
        <w:t>　　　　一、广告设计制作行业客户偏好调查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二、客户对广告设计制作品牌的首要认知渠道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三、广告设计制作品牌忠诚度调查</w:t>
      </w:r>
      <w:r>
        <w:rPr>
          <w:rFonts w:hint="eastAsia"/>
        </w:rPr>
        <w:br/>
      </w:r>
      <w:r>
        <w:rPr>
          <w:rFonts w:hint="eastAsia"/>
        </w:rPr>
        <w:t>　　　　四、广告设计制作行业客户消费理念调研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中国广告设计制作行业竞争格局分析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2025年广告设计制作行业集中度分析</w:t>
      </w:r>
      <w:r>
        <w:rPr>
          <w:rFonts w:hint="eastAsia"/>
        </w:rPr>
        <w:br/>
      </w:r>
      <w:r>
        <w:rPr>
          <w:rFonts w:hint="eastAsia"/>
        </w:rPr>
        <w:t>　　　　一、广告设计制作市场集中度分析</w:t>
      </w:r>
      <w:r>
        <w:rPr>
          <w:rFonts w:hint="eastAsia"/>
        </w:rPr>
        <w:br/>
      </w:r>
      <w:r>
        <w:rPr>
          <w:rFonts w:hint="eastAsia"/>
        </w:rPr>
        <w:t>　　　　二、广告设计制作企业集中度分析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2024-2025年广告设计制作行业竞争格局分析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一、广告设计制作行业竞争策略分析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二、广告设计制作行业竞争格局展望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三、我国广告设计制作市场竞争趋势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广告设计制作行业重点企业发展调研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广告设计制作行业企业经营策略研究分析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广告设计制作企业多样化经营策略分析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一、广告设计制作企业多样化经营情况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二、现行广告设计制作行业多样化经营的方向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大型广告设计制作企业集团未来发展策略分析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对中小广告设计制作企业生产经营的建议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广告设计制作行业投资风险与控制策略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广告设计制作行业SWOT模型分析</w:t>
      </w:r>
      <w:r>
        <w:rPr>
          <w:rFonts w:hint="eastAsia"/>
        </w:rPr>
        <w:br/>
      </w:r>
      <w:r>
        <w:rPr>
          <w:rFonts w:hint="eastAsia"/>
        </w:rPr>
        <w:t>　　　　一、广告设计制作行业优势分析</w:t>
      </w:r>
      <w:r>
        <w:rPr>
          <w:rFonts w:hint="eastAsia"/>
        </w:rPr>
        <w:br/>
      </w:r>
      <w:r>
        <w:rPr>
          <w:rFonts w:hint="eastAsia"/>
        </w:rPr>
        <w:t>　　　　二、广告设计制作行业劣势分析</w:t>
      </w:r>
      <w:r>
        <w:rPr>
          <w:rFonts w:hint="eastAsia"/>
        </w:rPr>
        <w:br/>
      </w:r>
      <w:r>
        <w:rPr>
          <w:rFonts w:hint="eastAsia"/>
        </w:rPr>
        <w:t>　　　　三、广告设计制作行业机会分析</w:t>
      </w:r>
      <w:r>
        <w:rPr>
          <w:rFonts w:hint="eastAsia"/>
        </w:rPr>
        <w:br/>
      </w:r>
      <w:r>
        <w:rPr>
          <w:rFonts w:hint="eastAsia"/>
        </w:rPr>
        <w:t>　　　　四、广告设计制作行业风险分析</w:t>
      </w:r>
      <w:r>
        <w:rPr>
          <w:rFonts w:hint="eastAsia"/>
        </w:rPr>
        <w:br/>
      </w:r>
      <w:r>
        <w:rPr>
          <w:rFonts w:hint="eastAsia"/>
        </w:rPr>
        <w:t>　　第二节 广告设计制作行业投资风险及控制策略分析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一、广告设计制作市场风险及控制策略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二、广告设计制作行业政策风险及控制策略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三、广告设计制作行业经营风险及控制策略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四、广告设计制作同业竞争风险及控制策略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五、广告设计制作行业其他风险及控制策略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2025-2031年中国广告设计制作行业投资潜力及发展趋势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2025-2031年广告设计制作行业投资潜力分析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一、广告设计制作行业重点可投资领域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二、广告设计制作行业目标市场需求潜力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三、广告设计制作行业投资潜力综合评判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2025-2031年中国广告设计制作行业发展趋势分析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一、2025年广告设计制作市场前景分析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二、2025年广告设计制作发展趋势预测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三、2025-2031年我国广告设计制作行业发展剖析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五、未来广告设计制作行业发展变局剖析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广告设计制作行业历程</w:t>
      </w:r>
      <w:r>
        <w:rPr>
          <w:rFonts w:hint="eastAsia"/>
        </w:rPr>
        <w:br/>
      </w:r>
      <w:r>
        <w:rPr>
          <w:rFonts w:hint="eastAsia"/>
        </w:rPr>
        <w:t>　　图表 广告设计制作行业生命周期</w:t>
      </w:r>
      <w:r>
        <w:rPr>
          <w:rFonts w:hint="eastAsia"/>
        </w:rPr>
        <w:br/>
      </w:r>
      <w:r>
        <w:rPr>
          <w:rFonts w:hint="eastAsia"/>
        </w:rPr>
        <w:t>　　图表 广告设计制作行业产业链分析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2019-2024年广告设计制作行业市场容量分析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2024年中国广告设计制作行业需求领域分布格局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2025年中国广告设计制作进口国家及地区分析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2025年中国广告设计制作出口国家及地区分析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广告设计制作重点企业（二）经营情况分析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广告设计制作重点企业（二）主要经济指标情况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广告设计制作重点企业（三）成长能力情况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2025年中国广告设计制作市场前景分析</w:t>
      </w:r>
      <w:r>
        <w:rPr>
          <w:rFonts w:hint="eastAsia"/>
        </w:rPr>
        <w:br/>
      </w:r>
      <w:r>
        <w:rPr>
          <w:rFonts w:hint="eastAsia"/>
        </w:rPr>
        <w:t>　　图表 2025年中国广告设计制作发展趋势预测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75d6c722c492c" w:history="1">
        <w:r>
          <w:rPr>
            <w:rStyle w:val="Hyperlink"/>
          </w:rPr>
          <w:t>2025-2031年中国广告设计制作市场现状调研与前景趋势分析报告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75d6c722c492c" w:history="1">
        <w:r>
          <w:rPr>
            <w:rStyle w:val="Hyperlink"/>
          </w:rPr>
          <w:t>https://www.20087.com/2/96/GuangGaoSheJiZhiZuoShiChangXianZhuangHeQianJing.html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热点：广告设计公司、广告设计制作属于什么行业类别、平面广告设计、图文广告设计制作、展台设计、广告设计制作培训班、设计广告、广告设计制作安装、成功的广告案例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5e0dee13d4ca3" w:history="1">
      <w:r>
        <w:rPr>
          <w:rStyle w:val="Hyperlink"/>
        </w:rPr>
        <w:t>2025-2031年中国广告设计制作市场现状调研与前景趋势分析报告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angGaoSheJiZhiZuoShiChangXianZhuangHeQianJing.html" TargetMode="External" Id="R1c275d6c722c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angGaoSheJiZhiZuoShiChangXianZhuangHeQianJing.html" TargetMode="External" Id="R7325e0dee13d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2025-02-17T03:45:00Z</dcterms:created>
  <dcterms:modified xsi:type="dcterms:W3CDTF">2025-02-17T04:45:00Z</dcterms:modified>
  <dc:subject>2025-2031年中国广告设计制作市场现状调研与前景趋势分析报告</dc:subject>
  <dc:title>2025-2031年中国广告设计制作市场现状调研与前景趋势分析报告</dc:title>
  <cp:keywords>2025-2031年中国广告设计制作市场现状调研与前景趋势分析报告</cp:keywords>
  <dc:description>2025-2031年中国广告设计制作市场现状调研与前景趋势分析报告</dc:description>
</cp:coreProperties>
</file>