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3c68ff884233" w:history="1">
              <w:r>
                <w:rPr>
                  <w:rStyle w:val="Hyperlink"/>
                </w:rPr>
                <w:t>2025-2031年中国民爆市场现状调研与发展前景分析报告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3c68ff884233" w:history="1">
              <w:r>
                <w:rPr>
                  <w:rStyle w:val="Hyperlink"/>
                </w:rPr>
                <w:t>2025-2031年中国民爆市场现状调研与发展前景分析报告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f3c68ff884233" w:history="1">
                <w:r>
                  <w:rPr>
                    <w:rStyle w:val="Hyperlink"/>
                  </w:rPr>
                  <w:t>https://www.20087.com/2/66/MinBaoDeQianJing.html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国防、采矿、建设等行业的重要支撑，近年来在全球范围内经历了从传统民爆产品向智能化、安全化、环保化的转型升级。随着安全法规的趋严和可持续发展目标的推动，民爆行业正逐步采用智能雷管、智能炸药、智能爆破，实现了民爆产品的智能化、安全化、环保化。同时，技术创新的应用，如智能爆破技术、智能监控技术、智能管理技术，正推动民爆行业向智能化、安全化、环保化方向发展，提高了民爆产品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智能化、安全化和环保化。智能化方面，将借助技术创新、智能管理、协同优化，实现民爆产品的智能化、网络化、协同化，如智能雷管、智能炸药、智能爆破，以及与智能矿山、智能交通、智能城市的融合，提高民爆产品的经济性和市场竞争力。安全化方面，将深入研究民爆产品的安全化、标准化、规模化，实现民爆产品的安全化、可靠化、可控化，如安全炸药、安全雷管、安全爆破，以及与安全法规、安全标准、安全文化的融合，提高民爆产品的安全性和市场竞争力。环保化方面，将开发更多具有环保性能、生物安全性、可降解性的民爆产品，如环保炸药、环保雷管、环保爆破，以及与绿色矿山、绿色交通、绿色建筑的融合，提高民爆产品的环保化和市场竞争力。然而，行业面临的挑战包括如何在保证民爆产品效率和成本控制的同时，实现智能化、安全化和环保化，以及如何应对全球民爆市场的竞争、安全法规的严格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f3c68ff884233" w:history="1">
        <w:r>
          <w:rPr>
            <w:rStyle w:val="Hyperlink"/>
          </w:rPr>
          <w:t>2025-2031年中国民爆市场现状调研与发展前景分析报告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民爆行业的现状与发展趋势，并对民爆产业链各环节进行了系统性探讨。报告科学预测了民爆行业未来发展方向，重点分析了民爆技术现状及创新路径，同时聚焦民爆重点企业的经营表现，评估了市场竞争格局、品牌影响力及市场集中度。通过对细分市场的深入研究及SWOT分析，报告揭示了民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民爆产业概述</w:t>
      </w:r>
      <w:r>
        <w:rPr>
          <w:rFonts w:hint="eastAsia"/>
        </w:rPr>
        <w:br/>
      </w:r>
      <w:r>
        <w:rPr>
          <w:rFonts w:hint="eastAsia"/>
        </w:rPr>
        <w:t>　　第一节 民爆定义</w:t>
      </w:r>
      <w:r>
        <w:rPr>
          <w:rFonts w:hint="eastAsia"/>
        </w:rPr>
        <w:br/>
      </w:r>
      <w:r>
        <w:rPr>
          <w:rFonts w:hint="eastAsia"/>
        </w:rPr>
        <w:t>　　第二节 民爆行业特点</w:t>
      </w:r>
      <w:r>
        <w:rPr>
          <w:rFonts w:hint="eastAsia"/>
        </w:rPr>
        <w:br/>
      </w:r>
      <w:r>
        <w:rPr>
          <w:rFonts w:hint="eastAsia"/>
        </w:rPr>
        <w:t>　　第三节 民爆发展历程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2024-2025年中国民爆行业运行环境分析</w:t>
      </w:r>
      <w:r>
        <w:rPr>
          <w:rFonts w:hint="eastAsia"/>
        </w:rPr>
        <w:br/>
      </w:r>
      <w:r>
        <w:rPr>
          <w:rFonts w:hint="eastAsia"/>
        </w:rPr>
        <w:t>　　第一节 民爆行业经济环境分析</w:t>
      </w:r>
      <w:r>
        <w:rPr>
          <w:rFonts w:hint="eastAsia"/>
        </w:rPr>
        <w:br/>
      </w:r>
      <w:r>
        <w:rPr>
          <w:rFonts w:hint="eastAsia"/>
        </w:rPr>
        <w:t>　　第二节 民爆产业政策环境分析</w:t>
      </w:r>
      <w:r>
        <w:rPr>
          <w:rFonts w:hint="eastAsia"/>
        </w:rPr>
        <w:br/>
      </w:r>
      <w:r>
        <w:rPr>
          <w:rFonts w:hint="eastAsia"/>
        </w:rPr>
        <w:t>　　　　一、民爆行业监管体制</w:t>
      </w:r>
      <w:r>
        <w:rPr>
          <w:rFonts w:hint="eastAsia"/>
        </w:rPr>
        <w:br/>
      </w:r>
      <w:r>
        <w:rPr>
          <w:rFonts w:hint="eastAsia"/>
        </w:rPr>
        <w:t>　　　　二、民爆行业主要法规政策</w:t>
      </w:r>
      <w:r>
        <w:rPr>
          <w:rFonts w:hint="eastAsia"/>
        </w:rPr>
        <w:br/>
      </w:r>
      <w:r>
        <w:rPr>
          <w:rFonts w:hint="eastAsia"/>
        </w:rPr>
        <w:t>　　第三节 民爆产业社会环境分析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全球主要国家、地区民爆市场现状</w:t>
      </w:r>
      <w:r>
        <w:rPr>
          <w:rFonts w:hint="eastAsia"/>
        </w:rPr>
        <w:br/>
      </w:r>
      <w:r>
        <w:rPr>
          <w:rFonts w:hint="eastAsia"/>
        </w:rPr>
        <w:t>　　第三节 全球民爆行业发展趋势预测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2019-2024年中国民爆行业规模情况</w:t>
      </w:r>
      <w:r>
        <w:rPr>
          <w:rFonts w:hint="eastAsia"/>
        </w:rPr>
        <w:br/>
      </w:r>
      <w:r>
        <w:rPr>
          <w:rFonts w:hint="eastAsia"/>
        </w:rPr>
        <w:t>　　　　一、民爆行业市场规模状况</w:t>
      </w:r>
      <w:r>
        <w:rPr>
          <w:rFonts w:hint="eastAsia"/>
        </w:rPr>
        <w:br/>
      </w:r>
      <w:r>
        <w:rPr>
          <w:rFonts w:hint="eastAsia"/>
        </w:rPr>
        <w:t>　　　　二、民爆行业单位规模状况</w:t>
      </w:r>
      <w:r>
        <w:rPr>
          <w:rFonts w:hint="eastAsia"/>
        </w:rPr>
        <w:br/>
      </w:r>
      <w:r>
        <w:rPr>
          <w:rFonts w:hint="eastAsia"/>
        </w:rPr>
        <w:t>　　　　三、民爆行业人员规模状况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2019-2024年中国民爆行业财务能力分析</w:t>
      </w:r>
      <w:r>
        <w:rPr>
          <w:rFonts w:hint="eastAsia"/>
        </w:rPr>
        <w:br/>
      </w:r>
      <w:r>
        <w:rPr>
          <w:rFonts w:hint="eastAsia"/>
        </w:rPr>
        <w:t>　　　　一、民爆行业盈利能力分析</w:t>
      </w:r>
      <w:r>
        <w:rPr>
          <w:rFonts w:hint="eastAsia"/>
        </w:rPr>
        <w:br/>
      </w:r>
      <w:r>
        <w:rPr>
          <w:rFonts w:hint="eastAsia"/>
        </w:rPr>
        <w:t>　　　　二、民爆行业偿债能力分析</w:t>
      </w:r>
      <w:r>
        <w:rPr>
          <w:rFonts w:hint="eastAsia"/>
        </w:rPr>
        <w:br/>
      </w:r>
      <w:r>
        <w:rPr>
          <w:rFonts w:hint="eastAsia"/>
        </w:rPr>
        <w:t>　　　　三、民爆行业营运能力分析</w:t>
      </w:r>
      <w:r>
        <w:rPr>
          <w:rFonts w:hint="eastAsia"/>
        </w:rPr>
        <w:br/>
      </w:r>
      <w:r>
        <w:rPr>
          <w:rFonts w:hint="eastAsia"/>
        </w:rPr>
        <w:t>　　　　四、民爆行业发展能力分析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2024-2025年中国民爆行业面临的挑战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国内民爆行业价格回顾</w:t>
      </w:r>
      <w:r>
        <w:rPr>
          <w:rFonts w:hint="eastAsia"/>
        </w:rPr>
        <w:br/>
      </w:r>
      <w:r>
        <w:rPr>
          <w:rFonts w:hint="eastAsia"/>
        </w:rPr>
        <w:t>　　第二节 国内民爆行业价格走势预测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中国民爆行业客户调研</w:t>
      </w:r>
      <w:r>
        <w:rPr>
          <w:rFonts w:hint="eastAsia"/>
        </w:rPr>
        <w:br/>
      </w:r>
      <w:r>
        <w:rPr>
          <w:rFonts w:hint="eastAsia"/>
        </w:rPr>
        <w:t>　　　　一、民爆行业客户偏好调查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三、民爆品牌忠诚度调查</w:t>
      </w:r>
      <w:r>
        <w:rPr>
          <w:rFonts w:hint="eastAsia"/>
        </w:rPr>
        <w:br/>
      </w:r>
      <w:r>
        <w:rPr>
          <w:rFonts w:hint="eastAsia"/>
        </w:rPr>
        <w:t>　　　　四、民爆行业客户消费理念调研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2025年民爆行业集中度分析</w:t>
      </w:r>
      <w:r>
        <w:rPr>
          <w:rFonts w:hint="eastAsia"/>
        </w:rPr>
        <w:br/>
      </w:r>
      <w:r>
        <w:rPr>
          <w:rFonts w:hint="eastAsia"/>
        </w:rPr>
        <w:t>　　　　一、民爆市场集中度分析</w:t>
      </w:r>
      <w:r>
        <w:rPr>
          <w:rFonts w:hint="eastAsia"/>
        </w:rPr>
        <w:br/>
      </w:r>
      <w:r>
        <w:rPr>
          <w:rFonts w:hint="eastAsia"/>
        </w:rPr>
        <w:t>　　　　二、民爆企业集中度分析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2024-2025年民爆行业竞争格局分析</w:t>
      </w:r>
      <w:r>
        <w:rPr>
          <w:rFonts w:hint="eastAsia"/>
        </w:rPr>
        <w:br/>
      </w:r>
      <w:r>
        <w:rPr>
          <w:rFonts w:hint="eastAsia"/>
        </w:rPr>
        <w:t>　　　　一、民爆行业竞争策略分析</w:t>
      </w:r>
      <w:r>
        <w:rPr>
          <w:rFonts w:hint="eastAsia"/>
        </w:rPr>
        <w:br/>
      </w:r>
      <w:r>
        <w:rPr>
          <w:rFonts w:hint="eastAsia"/>
        </w:rPr>
        <w:t>　　　　二、民爆行业竞争格局展望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三、我国民爆市场竞争趋势</w:t>
      </w:r>
      <w:r>
        <w:rPr>
          <w:rFonts w:hint="eastAsia"/>
        </w:rPr>
        <w:br/>
      </w:r>
      <w:r>
        <w:rPr>
          <w:rFonts w:hint="eastAsia"/>
        </w:rPr>
        <w:t>　　第三节 民爆行业兼并与重组整合分析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民爆行业SWOT模型分析</w:t>
      </w:r>
      <w:r>
        <w:rPr>
          <w:rFonts w:hint="eastAsia"/>
        </w:rPr>
        <w:br/>
      </w:r>
      <w:r>
        <w:rPr>
          <w:rFonts w:hint="eastAsia"/>
        </w:rPr>
        <w:t>　　　　一、民爆行业优势分析</w:t>
      </w:r>
      <w:r>
        <w:rPr>
          <w:rFonts w:hint="eastAsia"/>
        </w:rPr>
        <w:br/>
      </w:r>
      <w:r>
        <w:rPr>
          <w:rFonts w:hint="eastAsia"/>
        </w:rPr>
        <w:t>　　　　二、民爆行业劣势分析</w:t>
      </w:r>
      <w:r>
        <w:rPr>
          <w:rFonts w:hint="eastAsia"/>
        </w:rPr>
        <w:br/>
      </w:r>
      <w:r>
        <w:rPr>
          <w:rFonts w:hint="eastAsia"/>
        </w:rPr>
        <w:t>　　　　三、民爆行业机会分析</w:t>
      </w:r>
      <w:r>
        <w:rPr>
          <w:rFonts w:hint="eastAsia"/>
        </w:rPr>
        <w:br/>
      </w:r>
      <w:r>
        <w:rPr>
          <w:rFonts w:hint="eastAsia"/>
        </w:rPr>
        <w:t>　　　　四、民爆行业风险分析</w:t>
      </w:r>
      <w:r>
        <w:rPr>
          <w:rFonts w:hint="eastAsia"/>
        </w:rPr>
        <w:br/>
      </w:r>
      <w:r>
        <w:rPr>
          <w:rFonts w:hint="eastAsia"/>
        </w:rPr>
        <w:t>　　第二节 民爆行业投资风险及控制策略分析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2025-2031年中国民爆市场预测分析</w:t>
      </w:r>
      <w:r>
        <w:rPr>
          <w:rFonts w:hint="eastAsia"/>
        </w:rPr>
        <w:br/>
      </w:r>
      <w:r>
        <w:rPr>
          <w:rFonts w:hint="eastAsia"/>
        </w:rPr>
        <w:t>　　　　一、中国民爆市场前景分析</w:t>
      </w:r>
      <w:r>
        <w:rPr>
          <w:rFonts w:hint="eastAsia"/>
        </w:rPr>
        <w:br/>
      </w:r>
      <w:r>
        <w:rPr>
          <w:rFonts w:hint="eastAsia"/>
        </w:rPr>
        <w:t>　　　　二、中国民爆发展趋势预测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2025-2031年中国民爆企业发展策略建议</w:t>
      </w:r>
      <w:r>
        <w:rPr>
          <w:rFonts w:hint="eastAsia"/>
        </w:rPr>
        <w:br/>
      </w:r>
      <w:r>
        <w:rPr>
          <w:rFonts w:hint="eastAsia"/>
        </w:rPr>
        <w:t>　　　　一、民爆企业融资策略</w:t>
      </w:r>
      <w:r>
        <w:rPr>
          <w:rFonts w:hint="eastAsia"/>
        </w:rPr>
        <w:br/>
      </w:r>
      <w:r>
        <w:rPr>
          <w:rFonts w:hint="eastAsia"/>
        </w:rPr>
        <w:t>　　　　二、民爆企业人才策略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2025-2031年中国民爆企业营销策略建议</w:t>
      </w:r>
      <w:r>
        <w:rPr>
          <w:rFonts w:hint="eastAsia"/>
        </w:rPr>
        <w:br/>
      </w:r>
      <w:r>
        <w:rPr>
          <w:rFonts w:hint="eastAsia"/>
        </w:rPr>
        <w:t>　　　　一、民爆企业定位策略</w:t>
      </w:r>
      <w:r>
        <w:rPr>
          <w:rFonts w:hint="eastAsia"/>
        </w:rPr>
        <w:br/>
      </w:r>
      <w:r>
        <w:rPr>
          <w:rFonts w:hint="eastAsia"/>
        </w:rPr>
        <w:t>　　　　二、民爆企业价格策略</w:t>
      </w:r>
      <w:r>
        <w:rPr>
          <w:rFonts w:hint="eastAsia"/>
        </w:rPr>
        <w:br/>
      </w:r>
      <w:r>
        <w:rPr>
          <w:rFonts w:hint="eastAsia"/>
        </w:rPr>
        <w:t>　　　　三、民爆企业促销策略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中~智~林~－民爆行业研究结论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民爆介绍</w:t>
      </w:r>
      <w:r>
        <w:rPr>
          <w:rFonts w:hint="eastAsia"/>
        </w:rPr>
        <w:br/>
      </w:r>
      <w:r>
        <w:rPr>
          <w:rFonts w:hint="eastAsia"/>
        </w:rPr>
        <w:t>　　图表 民爆图片</w:t>
      </w:r>
      <w:r>
        <w:rPr>
          <w:rFonts w:hint="eastAsia"/>
        </w:rPr>
        <w:br/>
      </w:r>
      <w:r>
        <w:rPr>
          <w:rFonts w:hint="eastAsia"/>
        </w:rPr>
        <w:t>　　图表 民爆产业链分析</w:t>
      </w:r>
      <w:r>
        <w:rPr>
          <w:rFonts w:hint="eastAsia"/>
        </w:rPr>
        <w:br/>
      </w:r>
      <w:r>
        <w:rPr>
          <w:rFonts w:hint="eastAsia"/>
        </w:rPr>
        <w:t>　　图表 民爆主要特点</w:t>
      </w:r>
      <w:r>
        <w:rPr>
          <w:rFonts w:hint="eastAsia"/>
        </w:rPr>
        <w:br/>
      </w:r>
      <w:r>
        <w:rPr>
          <w:rFonts w:hint="eastAsia"/>
        </w:rPr>
        <w:t>　　图表 民爆政策分析</w:t>
      </w:r>
      <w:r>
        <w:rPr>
          <w:rFonts w:hint="eastAsia"/>
        </w:rPr>
        <w:br/>
      </w:r>
      <w:r>
        <w:rPr>
          <w:rFonts w:hint="eastAsia"/>
        </w:rPr>
        <w:t>　　图表 民爆标准 技术</w:t>
      </w:r>
      <w:r>
        <w:rPr>
          <w:rFonts w:hint="eastAsia"/>
        </w:rPr>
        <w:br/>
      </w:r>
      <w:r>
        <w:rPr>
          <w:rFonts w:hint="eastAsia"/>
        </w:rPr>
        <w:t>　　图表 民爆最新消息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民爆价格走势</w:t>
      </w:r>
      <w:r>
        <w:rPr>
          <w:rFonts w:hint="eastAsia"/>
        </w:rPr>
        <w:br/>
      </w:r>
      <w:r>
        <w:rPr>
          <w:rFonts w:hint="eastAsia"/>
        </w:rPr>
        <w:t>　　图表 2024年民爆成本和利润分析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2024年中国民爆行业竞争力分析</w:t>
      </w:r>
      <w:r>
        <w:rPr>
          <w:rFonts w:hint="eastAsia"/>
        </w:rPr>
        <w:br/>
      </w:r>
      <w:r>
        <w:rPr>
          <w:rFonts w:hint="eastAsia"/>
        </w:rPr>
        <w:t>　　图表 民爆优势</w:t>
      </w:r>
      <w:r>
        <w:rPr>
          <w:rFonts w:hint="eastAsia"/>
        </w:rPr>
        <w:br/>
      </w:r>
      <w:r>
        <w:rPr>
          <w:rFonts w:hint="eastAsia"/>
        </w:rPr>
        <w:t>　　图表 民爆劣势</w:t>
      </w:r>
      <w:r>
        <w:rPr>
          <w:rFonts w:hint="eastAsia"/>
        </w:rPr>
        <w:br/>
      </w:r>
      <w:r>
        <w:rPr>
          <w:rFonts w:hint="eastAsia"/>
        </w:rPr>
        <w:t>　　图表 民爆机会</w:t>
      </w:r>
      <w:r>
        <w:rPr>
          <w:rFonts w:hint="eastAsia"/>
        </w:rPr>
        <w:br/>
      </w:r>
      <w:r>
        <w:rPr>
          <w:rFonts w:hint="eastAsia"/>
        </w:rPr>
        <w:t>　　图表 民爆威胁</w:t>
      </w:r>
      <w:r>
        <w:rPr>
          <w:rFonts w:hint="eastAsia"/>
        </w:rPr>
        <w:br/>
      </w:r>
      <w:r>
        <w:rPr>
          <w:rFonts w:hint="eastAsia"/>
        </w:rPr>
        <w:t>　　图表 2019-2024年中国民爆行业盈利能力分析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民爆品牌分析</w:t>
      </w:r>
      <w:r>
        <w:rPr>
          <w:rFonts w:hint="eastAsia"/>
        </w:rPr>
        <w:br/>
      </w:r>
      <w:r>
        <w:rPr>
          <w:rFonts w:hint="eastAsia"/>
        </w:rPr>
        <w:t>　　图表 民爆企业（一）概述</w:t>
      </w:r>
      <w:r>
        <w:rPr>
          <w:rFonts w:hint="eastAsia"/>
        </w:rPr>
        <w:br/>
      </w:r>
      <w:r>
        <w:rPr>
          <w:rFonts w:hint="eastAsia"/>
        </w:rPr>
        <w:t>　　图表 企业民爆业务分析</w:t>
      </w:r>
      <w:r>
        <w:rPr>
          <w:rFonts w:hint="eastAsia"/>
        </w:rPr>
        <w:br/>
      </w:r>
      <w:r>
        <w:rPr>
          <w:rFonts w:hint="eastAsia"/>
        </w:rPr>
        <w:t>　　图表 民爆企业（一）经营情况分析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民爆企业（二）简介</w:t>
      </w:r>
      <w:r>
        <w:rPr>
          <w:rFonts w:hint="eastAsia"/>
        </w:rPr>
        <w:br/>
      </w:r>
      <w:r>
        <w:rPr>
          <w:rFonts w:hint="eastAsia"/>
        </w:rPr>
        <w:t>　　图表 企业民爆业务</w:t>
      </w:r>
      <w:r>
        <w:rPr>
          <w:rFonts w:hint="eastAsia"/>
        </w:rPr>
        <w:br/>
      </w:r>
      <w:r>
        <w:rPr>
          <w:rFonts w:hint="eastAsia"/>
        </w:rPr>
        <w:t>　　图表 民爆企业（二）经营情况分析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民爆企业（三）概况</w:t>
      </w:r>
      <w:r>
        <w:rPr>
          <w:rFonts w:hint="eastAsia"/>
        </w:rPr>
        <w:br/>
      </w:r>
      <w:r>
        <w:rPr>
          <w:rFonts w:hint="eastAsia"/>
        </w:rPr>
        <w:t>　　图表 企业民爆业务情况</w:t>
      </w:r>
      <w:r>
        <w:rPr>
          <w:rFonts w:hint="eastAsia"/>
        </w:rPr>
        <w:br/>
      </w:r>
      <w:r>
        <w:rPr>
          <w:rFonts w:hint="eastAsia"/>
        </w:rPr>
        <w:t>　　图表 民爆企业（三）经营情况分析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民爆发展有利因素分析</w:t>
      </w:r>
      <w:r>
        <w:rPr>
          <w:rFonts w:hint="eastAsia"/>
        </w:rPr>
        <w:br/>
      </w:r>
      <w:r>
        <w:rPr>
          <w:rFonts w:hint="eastAsia"/>
        </w:rPr>
        <w:t>　　图表 民爆发展不利因素分析</w:t>
      </w:r>
      <w:r>
        <w:rPr>
          <w:rFonts w:hint="eastAsia"/>
        </w:rPr>
        <w:br/>
      </w:r>
      <w:r>
        <w:rPr>
          <w:rFonts w:hint="eastAsia"/>
        </w:rPr>
        <w:t>　　图表 进入民爆行业壁垒</w:t>
      </w:r>
      <w:r>
        <w:rPr>
          <w:rFonts w:hint="eastAsia"/>
        </w:rPr>
        <w:br/>
      </w:r>
      <w:r>
        <w:rPr>
          <w:rFonts w:hint="eastAsia"/>
        </w:rPr>
        <w:t>　　图表 2025-2031年中国民爆行业市场容量预测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2025-2031年中国民爆行业发展趋势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3c68ff884233" w:history="1">
        <w:r>
          <w:rPr>
            <w:rStyle w:val="Hyperlink"/>
          </w:rPr>
          <w:t>2025-2031年中国民爆市场现状调研与发展前景分析报告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f3c68ff884233" w:history="1">
        <w:r>
          <w:rPr>
            <w:rStyle w:val="Hyperlink"/>
          </w:rPr>
          <w:t>https://www.20087.com/2/66/MinBaoDeQianJing.html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6cb4301e4d10" w:history="1">
      <w:r>
        <w:rPr>
          <w:rStyle w:val="Hyperlink"/>
        </w:rPr>
        <w:t>2025-2031年中国民爆市场现状调研与发展前景分析报告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inBaoDeQianJing.html" TargetMode="External" Id="R057f3c68ff88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inBaoDeQianJing.html" TargetMode="External" Id="R5d896cb4301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2024-09-09T07:33:00Z</dcterms:created>
  <dcterms:modified xsi:type="dcterms:W3CDTF">2024-09-09T08:33:00Z</dcterms:modified>
  <dc:subject>2025-2031年中国民爆市场现状调研与发展前景分析报告</dc:subject>
  <dc:title>2025-2031年中国民爆市场现状调研与发展前景分析报告</dc:title>
  <cp:keywords>2025-2031年中国民爆市场现状调研与发展前景分析报告</cp:keywords>
  <dc:description>2025-2031年中国民爆市场现状调研与发展前景分析报告</dc:description>
</cp:coreProperties>
</file>