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dab3cb19f4271" w:history="1">
              <w:r>
                <w:rPr>
                  <w:rStyle w:val="Hyperlink"/>
                </w:rPr>
                <w:t>2025年中国留学英语培训市场调查分析与发展前景研究报告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dab3cb19f4271" w:history="1">
              <w:r>
                <w:rPr>
                  <w:rStyle w:val="Hyperlink"/>
                </w:rPr>
                <w:t>2025年中国留学英语培训市场调查分析与发展前景研究报告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dab3cb19f4271" w:history="1">
                <w:r>
                  <w:rPr>
                    <w:rStyle w:val="Hyperlink"/>
                  </w:rPr>
                  <w:t>https://www.20087.com/M_QiTa/62/LiuXueYingYuPeiXunShiChangDiaoYanYuQianJingYuCe.html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英语培训市场在全球范围内持续扩大，尤其在亚洲和中东地区，随着中产阶级的壮大和国际教育需求的增长。在线学习平台的兴起，使得高质量的英语教学资源得以跨越地理界限，惠及更广泛的受众。个性化教学和沉浸式语言环境的创建，提升了学习效果和学生参与度。然而，市场竞争激烈，品牌忠诚度不高，以及如何保持教学质量和学生满意度，是培训机构面临的挑战。</w:t>
      </w:r>
      <w:r>
        <w:rPr>
          <w:rFonts w:hint="eastAsia"/>
        </w:rPr>
        <w:br/>
      </w:r>
      <w:r>
        <w:rPr>
          <w:rFonts w:hint="eastAsia"/>
        </w:rPr>
        <w:t>　　未来，留学英语培训将更加注重技术创新和内容定制化。人工智能辅助的自适应学习系统将根据学生的语言水平和学习习惯，提供个性化的学习路径和即时反馈，提高学习效率。虚拟现实（VR）和增强现实（AR）技术的应用，将创造更加真实和互动的学习环境，增强语言实践机会。同时，跨文化沟通技能的培养和全球视角的融入，将成为课程设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dab3cb19f4271" w:history="1">
        <w:r>
          <w:rPr>
            <w:rStyle w:val="Hyperlink"/>
          </w:rPr>
          <w:t>2025年中国留学英语培训市场调查分析与发展前景研究报告</w:t>
        </w:r>
      </w:hyperlink>
      <w:r>
        <w:rPr>
          <w:rFonts w:hint="eastAsia"/>
        </w:rPr>
        <w:t>》通过对留学英语培训行业的全面调研，系统分析了留学英语培训市场规模、技术现状及未来发展方向，揭示了行业竞争格局的演变趋势与潜在问题。同时，报告评估了留学英语培训行业投资价值与效益，识别了发展中的主要挑战与机遇，并结合SWOT分析为投资者和企业提供了科学的战略建议。此外，报告重点聚焦留学英语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出国留学英语培训市场相关定义</w:t>
      </w:r>
      <w:r>
        <w:rPr>
          <w:rFonts w:hint="eastAsia"/>
        </w:rPr>
        <w:br/>
      </w:r>
      <w:r>
        <w:rPr>
          <w:rFonts w:hint="eastAsia"/>
        </w:rPr>
        <w:t>　　第二节 中国最权威、专业的教育培训产业咨询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中国出国留学英语培训行业政策与管理体制分析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出国留学英语培训行业发展障碍分析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影响出国留学英语培训行业发展的有利和不利因素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中国出国留学英语培训市场行业现状、市场容量及发展趋势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出国留学英语培训行业发展历程与发展特点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2020-2025年中国出国留学英语培训整体市场规模及趋势分析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中国出国留学英语培训行业供求关系分析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主要城市出国留学英语培训市场发展趋势研究及竞争格局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第二节 上海出国留学英语培训市场研究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第三节 广州、深圳出国留学英语培训市场研究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第四节 杭州出国留学英语培训市场研究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第五节 南京出国留学英语培训市场研究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第六节 武汉出国留学英语培训市场研究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第七节 大连出国留学英语培训市场研究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第八节 成都出国留学英语培训市场研究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第九节 西安出国留学英语培训市场研究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第十节 青岛出国留学英语培训市场研究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第十一节 重庆出国留学英语培训市场研究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中国出国留学英语培训行业竞争状况</w:t>
      </w:r>
      <w:r>
        <w:rPr>
          <w:rFonts w:hint="eastAsia"/>
        </w:rPr>
        <w:br/>
      </w:r>
      <w:r>
        <w:rPr>
          <w:rFonts w:hint="eastAsia"/>
        </w:rPr>
        <w:t>　　第一节 出国留学英语培训市场竞争格局与重点企业市场份额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出国留学英语培训行业重点企业情况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出国留学英语培训行业具有投资价值和上市潜力的企业调查分析</w:t>
      </w:r>
      <w:r>
        <w:rPr>
          <w:rFonts w:hint="eastAsia"/>
        </w:rPr>
        <w:br/>
      </w:r>
      <w:r>
        <w:rPr>
          <w:rFonts w:hint="eastAsia"/>
        </w:rPr>
        <w:t>　　第一节 北京新东方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弘成教育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正保远程教育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新航道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[中-智林-]市场营销战略建议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2020-2025年品牌关注度分析</w:t>
      </w:r>
      <w:r>
        <w:rPr>
          <w:rFonts w:hint="eastAsia"/>
        </w:rPr>
        <w:br/>
      </w:r>
      <w:r>
        <w:rPr>
          <w:rFonts w:hint="eastAsia"/>
        </w:rPr>
        <w:t>　　图表 2 2020-2025年托福&amp;GRE&amp;GMAT品牌关注度分析</w:t>
      </w:r>
      <w:r>
        <w:rPr>
          <w:rFonts w:hint="eastAsia"/>
        </w:rPr>
        <w:br/>
      </w:r>
      <w:r>
        <w:rPr>
          <w:rFonts w:hint="eastAsia"/>
        </w:rPr>
        <w:t>　　图表 3 2024-2025年语言培训类型关注度</w:t>
      </w:r>
      <w:r>
        <w:rPr>
          <w:rFonts w:hint="eastAsia"/>
        </w:rPr>
        <w:br/>
      </w:r>
      <w:r>
        <w:rPr>
          <w:rFonts w:hint="eastAsia"/>
        </w:rPr>
        <w:t>　　图表 4 2025-2031年我国出国留学培训市场规模预测</w:t>
      </w:r>
      <w:r>
        <w:rPr>
          <w:rFonts w:hint="eastAsia"/>
        </w:rPr>
        <w:br/>
      </w:r>
      <w:r>
        <w:rPr>
          <w:rFonts w:hint="eastAsia"/>
        </w:rPr>
        <w:t>　　图表 5 2020-2025年我国出国留学英语培训行业盈利能力分析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6 2020-2025年出国留学培训行业供需现状分析</w:t>
      </w:r>
      <w:r>
        <w:rPr>
          <w:rFonts w:hint="eastAsia"/>
        </w:rPr>
        <w:br/>
      </w:r>
      <w:r>
        <w:rPr>
          <w:rFonts w:hint="eastAsia"/>
        </w:rPr>
        <w:t>　　图表 7 2020-2025年出国留学培训行业投资增速分析</w:t>
      </w:r>
      <w:r>
        <w:rPr>
          <w:rFonts w:hint="eastAsia"/>
        </w:rPr>
        <w:br/>
      </w:r>
      <w:r>
        <w:rPr>
          <w:rFonts w:hint="eastAsia"/>
        </w:rPr>
        <w:t>　　图表 8 2020-2025年我国出国留学英语培训行业总资产利润率分析</w:t>
      </w:r>
      <w:r>
        <w:rPr>
          <w:rFonts w:hint="eastAsia"/>
        </w:rPr>
        <w:br/>
      </w:r>
      <w:r>
        <w:rPr>
          <w:rFonts w:hint="eastAsia"/>
        </w:rPr>
        <w:t>　　图表 9 2025-2031年北京出国留学英语培训市场规模分析及预测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10 2025-2031年北京出国留学英语培训市场规模分析及预测趋势图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11 2025-2031年北京出国留学英语培训市场需求人数分析及预测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12 2025-2031年北京出国留学英语培训市场规模分析及预测趋势图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13 2024-2025年北京出国留学英语培训需求消费者年龄结构分析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14 2025-2031年上海出国留学英语培训市场规模分析及预测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15 2025-2031年上海出国留学英语培训市场规模分析及预测趋势图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16 2025-2031年上海出国留学英语培训市场需求人数分析及预测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17 2025-2031年上海出国留学英语培训市场规模分析及预测趋势图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18 2024-2025年上海出国留学英语培训需求消费者年龄结构分析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19 2025-2031年广州、深圳出国留学英语培训市场规模分析及预测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20 2025-2031年广州、深圳出国留学英语培训市场规模分析及预测趋势图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21 2025-2031年广州、深圳出国留学英语培训市场需求人数分析及预测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22 2025-2031年广州、深圳出国留学英语培训市场规模分析及预测趋势图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23 2024-2025年广州、深圳出国留学英语培训需求消费者年龄结构分析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24 2025-2031年杭州出国留学英语培训市场规模分析及预测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25 2025-2031年杭州出国留学英语培训市场规模分析及预测趋势图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26 2025-2031年杭州出国留学英语培训市场需求人数分析及预测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27 2025-2031年杭州出国留学英语培训市场规模分析及预测趋势图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28 2024-2025年杭州出国留学英语培训需求消费者年龄结构分析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29 2025-2031年南京出国留学英语培训市场规模分析及预测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30 2025-2031年南京出国留学英语培训市场规模分析及预测趋势图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31 2025-2031年南京出国留学英语培训市场需求人数分析及预测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32 2025-2031年南京出国留学英语培训市场规模分析及预测趋势图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33 2024-2025年南京出国留学英语培训需求消费者年龄结构分析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34 2025-2031年武汉出国留学英语培训市场规模分析及预测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35 2025-2031年武汉出国留学英语培训市场规模分析及预测趋势图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36 2025-2031年武汉出国留学英语培训市场需求人数分析及预测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37 2025-2031年武汉出国留学英语培训市场规模分析及预测趋势图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38 2024-2025年武汉出国留学英语培训需求消费者年龄结构分析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39 2025-2031年大连出国留学英语培训市场规模分析及预测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40 2025-2031年大连出国留学英语培训市场规模分析及预测趋势图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41 2025-2031年大连出国留学英语培训市场需求人数分析及预测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42 2025-2031年大连出国留学英语培训市场规模分析及预测趋势图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43 2024-2025年大连出国留学英语培训需求消费者年龄结构分析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44 2025-2031年成都出国留学英语培训市场规模分析及预测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45 2025-2031年成都出国留学英语培训市场规模分析及预测趋势图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46 2025-2031年成都出国留学英语培训市场需求人数分析及预测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47 2025-2031年成都出国留学英语培训市场规模分析及预测趋势图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48 2024-2025年成都出国留学英语培训需求消费者年龄结构分析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49 2025-2031年西安出国留学英语培训市场规模分析及预测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50 2025-2031年西安出国留学英语培训市场规模分析及预测趋势图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51 2025-2031年西安出国留学英语培训市场需求人数分析及预测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52 2025-2031年西安出国留学英语培训市场规模分析及预测趋势图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53 2024-2025年西安出国留学英语培训需求消费者年龄结构分析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54 2025-2031年青岛出国留学英语培训市场规模分析及预测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55 2025-2031年青岛出国留学英语培训市场规模分析及预测趋势图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56 2025-2031年青岛出国留学英语培训市场需求人数分析及预测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57 2025-2031年青岛出国留学英语培训市场规模分析及预测趋势图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58 2024-2025年青岛出国留学英语培训需求消费者年龄结构分析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59 2025-2031年重庆出国留学英语培训市场规模分析及预测</w:t>
      </w:r>
      <w:r>
        <w:rPr>
          <w:rFonts w:hint="eastAsia"/>
        </w:rPr>
        <w:br/>
      </w:r>
      <w:r>
        <w:rPr>
          <w:rFonts w:hint="eastAsia"/>
        </w:rPr>
        <w:t>　　图表 60 2025-2031年重庆出国留学英语培训市场规模分析及预测趋势图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61 2025-2031年重庆出国留学英语培训市场需求人数分析及预测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62 2025-2031年重庆出国留学英语培训市场规模分析及预测趋势图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63 2024-2025年重庆出国留学英语培训需求消费者年龄结构分析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64 出国留学英语培训行业重点企业注册资金对比分析</w:t>
      </w:r>
      <w:r>
        <w:rPr>
          <w:rFonts w:hint="eastAsia"/>
        </w:rPr>
        <w:br/>
      </w:r>
      <w:r>
        <w:rPr>
          <w:rFonts w:hint="eastAsia"/>
        </w:rPr>
        <w:t>　　图表 65 2024-2025年出国留学英语培训行业重点企业营业收入对比分析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66 2024-2025年出国留学英语培训行业重点企业盈利能力与利润情况对比分析</w:t>
      </w:r>
      <w:r>
        <w:rPr>
          <w:rFonts w:hint="eastAsia"/>
        </w:rPr>
        <w:br/>
      </w:r>
      <w:r>
        <w:rPr>
          <w:rFonts w:hint="eastAsia"/>
        </w:rPr>
        <w:t>　　图表 67出国留学英语培训行业重点企业技术应用与研发能力对比分析</w:t>
      </w:r>
      <w:r>
        <w:rPr>
          <w:rFonts w:hint="eastAsia"/>
        </w:rPr>
        <w:br/>
      </w:r>
      <w:r>
        <w:rPr>
          <w:rFonts w:hint="eastAsia"/>
        </w:rPr>
        <w:t>　　图表 68出国留学英语培训行业重点企业服务能力对比分析</w:t>
      </w:r>
      <w:r>
        <w:rPr>
          <w:rFonts w:hint="eastAsia"/>
        </w:rPr>
        <w:br/>
      </w:r>
      <w:r>
        <w:rPr>
          <w:rFonts w:hint="eastAsia"/>
        </w:rPr>
        <w:t>　　图表 69出国留学英语培训行业重点企业销售渠道与用户锁定能力对比分析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图表 70出国留学英语培训行业重点企业投资价值对比分析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dab3cb19f4271" w:history="1">
        <w:r>
          <w:rPr>
            <w:rStyle w:val="Hyperlink"/>
          </w:rPr>
          <w:t>2025年中国留学英语培训市场调查分析与发展前景研究报告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dab3cb19f4271" w:history="1">
        <w:r>
          <w:rPr>
            <w:rStyle w:val="Hyperlink"/>
          </w:rPr>
          <w:t>https://www.20087.com/M_QiTa/62/LiuXueYingYuPeiXunShiChangDiaoYanYuQianJingYuCe.html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热点：留学补课机构、留学英语培训在线、出国留学哪个培训机构好、留学英语培训收费、留学英语培训机构排名前十、留学英语培训算学科类培训吗、留学英语培训机构和儿童培训机构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a4c9ea27d4648" w:history="1">
      <w:r>
        <w:rPr>
          <w:rStyle w:val="Hyperlink"/>
        </w:rPr>
        <w:t>2025年中国留学英语培训市场调查分析与发展前景研究报告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LiuXueYingYuPeiXunShiChangDiaoYanYuQianJingYuCe.html" TargetMode="External" Id="R730dab3cb19f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LiuXueYingYuPeiXunShiChangDiaoYanYuQianJingYuCe.html" TargetMode="External" Id="R117a4c9ea27d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2025-06-09T06:08:00Z</dcterms:created>
  <dcterms:modified xsi:type="dcterms:W3CDTF">2025-06-09T07:08:00Z</dcterms:modified>
  <dc:subject>2025年中国留学英语培训市场调查分析与发展前景研究报告</dc:subject>
  <dc:title>2025年中国留学英语培训市场调查分析与发展前景研究报告</dc:title>
  <cp:keywords>2025年中国留学英语培训市场调查分析与发展前景研究报告</cp:keywords>
  <dc:description>2025年中国留学英语培训市场调查分析与发展前景研究报告</dc:description>
</cp:coreProperties>
</file>