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b812aaae24f78" w:history="1">
              <w:r>
                <w:rPr>
                  <w:rStyle w:val="Hyperlink"/>
                </w:rPr>
                <w:t>2025-2031年中国铁电材料行业研究与前景趋势分析报告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b812aaae24f78" w:history="1">
              <w:r>
                <w:rPr>
                  <w:rStyle w:val="Hyperlink"/>
                </w:rPr>
                <w:t>2025-2031年中国铁电材料行业研究与前景趋势分析报告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b812aaae24f78" w:history="1">
                <w:r>
                  <w:rPr>
                    <w:rStyle w:val="Hyperlink"/>
                  </w:rPr>
                  <w:t>https://www.20087.com/2/36/TieDianCaiLiaoDeXianZhuangYuFaZhanQianJing.html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材料是一类具有自发极化特性的功能性材料，在外加电场作用下能够发生极化反转，广泛应用于存储器、传感器、声波器件和光学器件等领域。常见的铁电材料包括钛酸钡（BaTiO?）、锆钛酸铅（PZT）等，它们在微电子和光电子领域具有重要应用价值。近年来，随着信息技术和新能源产业的快速发展，对高性能铁电材料的需求不断增加，推动了相关研究和应用的深入。</w:t>
      </w:r>
      <w:r>
        <w:rPr>
          <w:rFonts w:hint="eastAsia"/>
        </w:rPr>
        <w:br/>
      </w:r>
      <w:r>
        <w:rPr>
          <w:rFonts w:hint="eastAsia"/>
        </w:rPr>
        <w:t>　　未来，铁电材料的发展将更加注重多功能化和新型应用领域的拓展。一方面，随着纳米技术和材料科学的进步，未来的铁电材料将具备更多的功能特性，如磁电耦合效应、光电转换效应等，满足不同应用场景的需求。例如，开发具有多铁特性的复合材料，可以在信息存储、能量转换和传感检测等方面发挥重要作用。另一方面，铁电材料在新兴领域的应用潜力巨大，特别是在柔性电子、可穿戴设备和量子计算等领域，为技术创新提供了新的方向。此外，绿色环保理念的普及促使企业采用更加清洁的生产工艺和材料，减少对环境的影响。然而，面对高昂的研发成本和技术壁垒，企业需要持续加大投入，确保产品的领先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b812aaae24f78" w:history="1">
        <w:r>
          <w:rPr>
            <w:rStyle w:val="Hyperlink"/>
          </w:rPr>
          <w:t>2025-2031年中国铁电材料行业研究与前景趋势分析报告</w:t>
        </w:r>
      </w:hyperlink>
      <w:r>
        <w:rPr>
          <w:rFonts w:hint="eastAsia"/>
        </w:rPr>
        <w:t>》通过严谨的分析、翔实的数据及直观的图表，系统解析了铁电材料行业的市场规模、需求变化、价格波动及产业链结构。报告全面评估了当前铁电材料市场现状，科学预测了未来市场前景与发展趋势，重点剖析了铁电材料细分市场的机遇与挑战。同时，报告对铁电材料重点企业的竞争地位及市场集中度进行了评估，为铁电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铁电材料行业发展概述</w:t>
      </w:r>
      <w:r>
        <w:rPr>
          <w:rFonts w:hint="eastAsia"/>
        </w:rPr>
        <w:br/>
      </w:r>
      <w:r>
        <w:rPr>
          <w:rFonts w:hint="eastAsia"/>
        </w:rPr>
        <w:t>　　第一节 铁电材料的概念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铁电材料行业发展成熟度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铁电材料行业价值链分析</w:t>
      </w:r>
      <w:r>
        <w:rPr>
          <w:rFonts w:hint="eastAsia"/>
        </w:rPr>
        <w:br/>
      </w:r>
      <w:r>
        <w:rPr>
          <w:rFonts w:hint="eastAsia"/>
        </w:rPr>
        <w:t>　　第四节 铁电材料市场发展历程分析</w:t>
      </w:r>
      <w:r>
        <w:rPr>
          <w:rFonts w:hint="eastAsia"/>
        </w:rPr>
        <w:br/>
      </w:r>
      <w:r>
        <w:rPr>
          <w:rFonts w:hint="eastAsia"/>
        </w:rPr>
        <w:t>　　第五节 铁电材料行业特征分析</w:t>
      </w:r>
      <w:r>
        <w:rPr>
          <w:rFonts w:hint="eastAsia"/>
        </w:rPr>
        <w:br/>
      </w:r>
      <w:r>
        <w:rPr>
          <w:rFonts w:hint="eastAsia"/>
        </w:rPr>
        <w:t>　　　　一、铁电材料季节性消费特征分析</w:t>
      </w:r>
      <w:r>
        <w:rPr>
          <w:rFonts w:hint="eastAsia"/>
        </w:rPr>
        <w:br/>
      </w:r>
      <w:r>
        <w:rPr>
          <w:rFonts w:hint="eastAsia"/>
        </w:rPr>
        <w:t>　　　　二、铁电材料政策准入机制分析</w:t>
      </w:r>
      <w:r>
        <w:rPr>
          <w:rFonts w:hint="eastAsia"/>
        </w:rPr>
        <w:br/>
      </w:r>
      <w:r>
        <w:rPr>
          <w:rFonts w:hint="eastAsia"/>
        </w:rPr>
        <w:t>　　　　三、铁电材料经营模式分析</w:t>
      </w:r>
      <w:r>
        <w:rPr>
          <w:rFonts w:hint="eastAsia"/>
        </w:rPr>
        <w:br/>
      </w:r>
      <w:r>
        <w:rPr>
          <w:rFonts w:hint="eastAsia"/>
        </w:rPr>
        <w:t>　　　　四、铁电材料技术门槛分析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2025年中国铁电材料行业运行环境分析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2025年中国铁电材料行业发展政策环境分析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二、铁电材料行业政策分析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铁电材料税收及进出口关税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铁电材料技术环境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二、铁电材料行业技术现状及趋势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铁电材料行业国内外发展概述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全球铁电材料行业发展现状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一、2025年全球铁电材料行业发展概况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三、全球铁电材料行业发展趋势</w:t>
      </w:r>
      <w:r>
        <w:rPr>
          <w:rFonts w:hint="eastAsia"/>
        </w:rPr>
        <w:br/>
      </w:r>
      <w:r>
        <w:rPr>
          <w:rFonts w:hint="eastAsia"/>
        </w:rPr>
        <w:t>　　第二节 中国铁电材料行业发展概况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一、2025年中国铁电材料行业发展概况</w:t>
      </w:r>
      <w:r>
        <w:rPr>
          <w:rFonts w:hint="eastAsia"/>
        </w:rPr>
        <w:br/>
      </w:r>
      <w:r>
        <w:rPr>
          <w:rFonts w:hint="eastAsia"/>
        </w:rPr>
        <w:t>　　　　二、中国铁电材料行业发展中存在的问题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铁电材料行业市场分析</w:t>
      </w:r>
      <w:r>
        <w:rPr>
          <w:rFonts w:hint="eastAsia"/>
        </w:rPr>
        <w:br/>
      </w:r>
      <w:r>
        <w:rPr>
          <w:rFonts w:hint="eastAsia"/>
        </w:rPr>
        <w:t>　　第一节 国内铁电材料行业市场规模发展现状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、2020-2025年铁电材料行业市场规模及增速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、铁电材料行业市场饱和度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、国内外经济形势对铁电材料行业发展的影响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、2025-2031年铁电材料行业市场规模及增速预测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、技术变革与行业革新对铁电材料行业的影响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2020-2025年中国铁电材料行业产量分析</w:t>
      </w:r>
      <w:r>
        <w:rPr>
          <w:rFonts w:hint="eastAsia"/>
        </w:rPr>
        <w:br/>
      </w:r>
      <w:r>
        <w:rPr>
          <w:rFonts w:hint="eastAsia"/>
        </w:rPr>
        <w:t>　　第三节 2025年铁电材料行业需求分析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一、2020-2025年中国铁电材料行业需求分析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二、2020-2025年中国铁电材料市场价格走势分析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铁电材料行业竞争态势分析</w:t>
      </w:r>
      <w:r>
        <w:rPr>
          <w:rFonts w:hint="eastAsia"/>
        </w:rPr>
        <w:br/>
      </w:r>
      <w:r>
        <w:rPr>
          <w:rFonts w:hint="eastAsia"/>
        </w:rPr>
        <w:t>　　第一节 铁电材料行业集中度分析</w:t>
      </w:r>
      <w:r>
        <w:rPr>
          <w:rFonts w:hint="eastAsia"/>
        </w:rPr>
        <w:br/>
      </w:r>
      <w:r>
        <w:rPr>
          <w:rFonts w:hint="eastAsia"/>
        </w:rPr>
        <w:t>　　　　一、铁电材料市场集中度分析</w:t>
      </w:r>
      <w:r>
        <w:rPr>
          <w:rFonts w:hint="eastAsia"/>
        </w:rPr>
        <w:br/>
      </w:r>
      <w:r>
        <w:rPr>
          <w:rFonts w:hint="eastAsia"/>
        </w:rPr>
        <w:t>　　　　二、铁电材料企业分布区域集中度分析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三、铁电材料区域消费集中度分析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铁电材料行业主要企业竞争力分析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铁电材料行业竞争格局分析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一、2025年铁电材料行业竞争分析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二、2025年中外铁电材料产品竞争分析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三、2025年中国铁电材料市场竞争分析</w:t>
      </w:r>
      <w:r>
        <w:rPr>
          <w:rFonts w:hint="eastAsia"/>
        </w:rPr>
        <w:br/>
      </w:r>
      <w:r>
        <w:rPr>
          <w:rFonts w:hint="eastAsia"/>
        </w:rPr>
        <w:t>　　　　四、国内铁电材料行业重点企业发展动向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中国铁电材料所属行业整体运行指标分析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中国铁电材料所属行业总体规模分析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中国铁电材料所属行业产销与费用分析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中国铁电材料所属行业财务指标分析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2020-2025年中国铁电材料行业区域竞争全景分析</w:t>
      </w:r>
      <w:r>
        <w:rPr>
          <w:rFonts w:hint="eastAsia"/>
        </w:rPr>
        <w:br/>
      </w:r>
      <w:r>
        <w:rPr>
          <w:rFonts w:hint="eastAsia"/>
        </w:rPr>
        <w:t>　　第一节 铁电材料行业相关行业或替代品行业发展分析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铁电材料行业细分产品分析</w:t>
      </w:r>
      <w:r>
        <w:rPr>
          <w:rFonts w:hint="eastAsia"/>
        </w:rPr>
        <w:br/>
      </w:r>
      <w:r>
        <w:rPr>
          <w:rFonts w:hint="eastAsia"/>
        </w:rPr>
        <w:t>　　第三节 铁电材料行业区域发展分析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中国铁电材料行业产业链分析</w:t>
      </w:r>
      <w:r>
        <w:rPr>
          <w:rFonts w:hint="eastAsia"/>
        </w:rPr>
        <w:br/>
      </w:r>
      <w:r>
        <w:rPr>
          <w:rFonts w:hint="eastAsia"/>
        </w:rPr>
        <w:t>　　第一节 铁电材料行业产业链概述</w:t>
      </w:r>
      <w:r>
        <w:rPr>
          <w:rFonts w:hint="eastAsia"/>
        </w:rPr>
        <w:br/>
      </w:r>
      <w:r>
        <w:rPr>
          <w:rFonts w:hint="eastAsia"/>
        </w:rPr>
        <w:t>　　第二节 铁电材料上游产业发展状况分析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铁电材料下游应用需求市场分析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国内铁电材料行业企业分析</w:t>
      </w:r>
      <w:r>
        <w:rPr>
          <w:rFonts w:hint="eastAsia"/>
        </w:rPr>
        <w:br/>
      </w:r>
      <w:r>
        <w:rPr>
          <w:rFonts w:hint="eastAsia"/>
        </w:rPr>
        <w:t>　　第一节 山东铁电贸易有限公司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东莞市豪正贸易有限公司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中国铁电材料行业投资现状与前景分析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2020-2025年中国铁电材料行业投资现状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一、2020-2025年中国铁电材料行业投资规模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二、2025年中国铁电材料行业投资结构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2025-2031年中国铁电材料行业投资前景分析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一、铁电材料行业发展前景</w:t>
      </w:r>
      <w:r>
        <w:rPr>
          <w:rFonts w:hint="eastAsia"/>
        </w:rPr>
        <w:br/>
      </w:r>
      <w:r>
        <w:rPr>
          <w:rFonts w:hint="eastAsia"/>
        </w:rPr>
        <w:t>　　　　二、铁电材料发展趋势分析</w:t>
      </w:r>
      <w:r>
        <w:rPr>
          <w:rFonts w:hint="eastAsia"/>
        </w:rPr>
        <w:br/>
      </w:r>
      <w:r>
        <w:rPr>
          <w:rFonts w:hint="eastAsia"/>
        </w:rPr>
        <w:t>　　　　三、铁电材料市场前景分析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2025-2031年中国铁电材料行业投资风险分析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2025-2031年铁电材料行业投资策略及建议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2025-2031年中国铁电材料行业发展预测分析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2025-2031年中国铁电材料行业产量预测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2025-2031年中国铁电材料行业需求量预测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2025-2031年中国铁电材料行业规模预测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2025-2031年中国铁电材料行业竞争预测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2025-2031年中国铁电材料行业发展趋势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2025-2031年中国铁电材料行业价格或价格指数预测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中~智林~影响铁电材料行业发展的主要因素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铁电材料行业历程</w:t>
      </w:r>
      <w:r>
        <w:rPr>
          <w:rFonts w:hint="eastAsia"/>
        </w:rPr>
        <w:br/>
      </w:r>
      <w:r>
        <w:rPr>
          <w:rFonts w:hint="eastAsia"/>
        </w:rPr>
        <w:t>　　图表 铁电材料行业生命周期</w:t>
      </w:r>
      <w:r>
        <w:rPr>
          <w:rFonts w:hint="eastAsia"/>
        </w:rPr>
        <w:br/>
      </w:r>
      <w:r>
        <w:rPr>
          <w:rFonts w:hint="eastAsia"/>
        </w:rPr>
        <w:t>　　图表 铁电材料行业产业链分析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铁电材料行业动态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2020-2025年中国铁电材料市场需求量及增速统计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2020-2025年中国铁电材料进口金额分析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2020-2025年中国铁电材料出口数量分析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2020-2025年中国铁电材料出口金额分析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2025年中国铁电材料进口国家及地区分析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2025年中国铁电材料出口国家及地区分析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2025-2031年中国铁电材料行业发展趋势预测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b812aaae24f78" w:history="1">
        <w:r>
          <w:rPr>
            <w:rStyle w:val="Hyperlink"/>
          </w:rPr>
          <w:t>2025-2031年中国铁电材料行业研究与前景趋势分析报告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b812aaae24f78" w:history="1">
        <w:r>
          <w:rPr>
            <w:rStyle w:val="Hyperlink"/>
          </w:rPr>
          <w:t>https://www.20087.com/2/36/TieDianCaiLiaoDeXianZhuangYuFaZhanQianJing.html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热点：铁电材料是半导体吗、铁电材料的应用、铁电电滞回线、铁电材料的电极化曲线、铁电材料的两个特性、弹性铁电材料、压电材料原理、什么是反铁电材料、顺电铁电相变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bd62053b44c4f" w:history="1">
      <w:r>
        <w:rPr>
          <w:rStyle w:val="Hyperlink"/>
        </w:rPr>
        <w:t>2025-2031年中国铁电材料行业研究与前景趋势分析报告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ieDianCaiLiaoDeXianZhuangYuFaZhanQianJing.html" TargetMode="External" Id="R8b0b812aaae2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ieDianCaiLiaoDeXianZhuangYuFaZhanQianJing.html" TargetMode="External" Id="R291bd62053b4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2025-06-12T23:27:00Z</dcterms:created>
  <dcterms:modified xsi:type="dcterms:W3CDTF">2025-06-13T00:27:00Z</dcterms:modified>
  <dc:subject>2025-2031年中国铁电材料行业研究与前景趋势分析报告</dc:subject>
  <dc:title>2025-2031年中国铁电材料行业研究与前景趋势分析报告</dc:title>
  <cp:keywords>2025-2031年中国铁电材料行业研究与前景趋势分析报告</cp:keywords>
  <dc:description>2025-2031年中国铁电材料行业研究与前景趋势分析报告</dc:description>
</cp:coreProperties>
</file>