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c61038f864e02" w:history="1">
              <w:r>
                <w:rPr>
                  <w:rStyle w:val="Hyperlink"/>
                </w:rPr>
                <w:t>中国数字化城市管理行业发展调研与市场前景报告（2025-2031年）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c61038f864e02" w:history="1">
              <w:r>
                <w:rPr>
                  <w:rStyle w:val="Hyperlink"/>
                </w:rPr>
                <w:t>中国数字化城市管理行业发展调研与市场前景报告（2025-2031年）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c61038f864e02" w:history="1">
                <w:r>
                  <w:rPr>
                    <w:rStyle w:val="Hyperlink"/>
                  </w:rPr>
                  <w:t>https://www.20087.com/2/56/ShuZiHuaChengShiGuanLiHangYeQianJing.html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城市管理是运用大数据、云计算、物联网等现代信息技术，实现城市运行状态的实时感知、监测、预警和决策支持，提升城市管理的精细化和智能化水平。近年来，随着智慧城市的推进，数字化城市管理平台在交通管理、环境监测、公共安全、应急响应等方面发挥了重要作用，提高了城市治理效率和居民生活质量。</w:t>
      </w:r>
      <w:r>
        <w:rPr>
          <w:rFonts w:hint="eastAsia"/>
        </w:rPr>
        <w:br/>
      </w:r>
      <w:r>
        <w:rPr>
          <w:rFonts w:hint="eastAsia"/>
        </w:rPr>
        <w:t>　　未来，数字化城市管理将更加注重数据融合和应用场景的拓展。数据融合方面，将推动跨部门、跨领域的数据共享和协同工作，构建统一的城市大数据平台，实现信息资源的高效利用。应用场景拓展方面，将深入探索数字化在教育、医疗、养老等民生领域的应用，打造智慧教育、智慧医疗等公共服务新模式，提升市民的获得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c61038f864e02" w:history="1">
        <w:r>
          <w:rPr>
            <w:rStyle w:val="Hyperlink"/>
          </w:rPr>
          <w:t>中国数字化城市管理行业发展调研与市场前景报告（2025-2031年）</w:t>
        </w:r>
      </w:hyperlink>
      <w:r>
        <w:rPr>
          <w:rFonts w:hint="eastAsia"/>
        </w:rPr>
        <w:t>》基于国家统计局及相关行业协会的详实数据，结合国内外数字化城市管理行业研究资料及深入市场调研，系统分析了数字化城市管理行业的市场规模、市场需求及产业链现状。报告重点探讨了数字化城市管理行业整体运行情况及细分领域特点，科学预测了数字化城市管理市场前景与发展趋势，揭示了数字化城市管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3c61038f864e02" w:history="1">
        <w:r>
          <w:rPr>
            <w:rStyle w:val="Hyperlink"/>
          </w:rPr>
          <w:t>中国数字化城市管理行业发展调研与市场前景报告（2025-2031年）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数字化城市管理产业概述</w:t>
      </w:r>
      <w:r>
        <w:rPr>
          <w:rFonts w:hint="eastAsia"/>
        </w:rPr>
        <w:br/>
      </w:r>
      <w:r>
        <w:rPr>
          <w:rFonts w:hint="eastAsia"/>
        </w:rPr>
        <w:t>　　第一节 数字化城市管理定义</w:t>
      </w:r>
      <w:r>
        <w:rPr>
          <w:rFonts w:hint="eastAsia"/>
        </w:rPr>
        <w:br/>
      </w:r>
      <w:r>
        <w:rPr>
          <w:rFonts w:hint="eastAsia"/>
        </w:rPr>
        <w:t>　　第二节 数字化城市管理行业特点</w:t>
      </w:r>
      <w:r>
        <w:rPr>
          <w:rFonts w:hint="eastAsia"/>
        </w:rPr>
        <w:br/>
      </w:r>
      <w:r>
        <w:rPr>
          <w:rFonts w:hint="eastAsia"/>
        </w:rPr>
        <w:t>　　第三节 数字化城市管理发展历程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2024-2025年中国数字化城市管理行业发展环境分析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数字化城市管理行业经济环境分析</w:t>
      </w:r>
      <w:r>
        <w:rPr>
          <w:rFonts w:hint="eastAsia"/>
        </w:rPr>
        <w:br/>
      </w:r>
      <w:r>
        <w:rPr>
          <w:rFonts w:hint="eastAsia"/>
        </w:rPr>
        <w:t>　　第二节 数字化城市管理行业政策环境分析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一、数字化城市管理行业政策影响分析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二、相关数字化城市管理行业标准分析</w:t>
      </w:r>
      <w:r>
        <w:rPr>
          <w:rFonts w:hint="eastAsia"/>
        </w:rPr>
        <w:br/>
      </w:r>
      <w:r>
        <w:rPr>
          <w:rFonts w:hint="eastAsia"/>
        </w:rPr>
        <w:t>　　第三节 数字化城市管理行业社会环境分析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2024-2025年数字化城市管理行业技术发展现状及趋势分析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数字化城市管理行业技术发展现状分析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国内外数字化城市管理行业技术差异与原因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数字化城市管理行业技术发展方向、趋势预测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提升数字化城市管理行业技术能力策略建议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全球数字化城市管理行业发展态势分析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全球数字化城市管理市场发展现状分析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国外主要国家、地区数字化城市管理市场现状</w:t>
      </w:r>
      <w:r>
        <w:rPr>
          <w:rFonts w:hint="eastAsia"/>
        </w:rPr>
        <w:br/>
      </w:r>
      <w:r>
        <w:rPr>
          <w:rFonts w:hint="eastAsia"/>
        </w:rPr>
        <w:t>　　第三节 全球数字化城市管理行业发展趋势预测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中国数字化城市管理行业发展调研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2019-2024年中国数字化城市管理行业规模情况</w:t>
      </w:r>
      <w:r>
        <w:rPr>
          <w:rFonts w:hint="eastAsia"/>
        </w:rPr>
        <w:br/>
      </w:r>
      <w:r>
        <w:rPr>
          <w:rFonts w:hint="eastAsia"/>
        </w:rPr>
        <w:t>　　　　一、数字化城市管理行业市场规模状况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二、数字化城市管理行业单位规模状况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三、数字化城市管理行业人员规模状况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2019-2024年中国数字化城市管理行业财务能力分析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一、数字化城市管理行业盈利能力分析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二、数字化城市管理行业偿债能力分析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三、数字化城市管理行业营运能力分析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四、数字化城市管理行业发展能力分析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2024-2025年中国数字化城市管理行业热点动态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2025年中国数字化城市管理行业面临的挑战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中国数字化城市管理行业重点地区市场调研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**地区数字化城市管理发展现状及趋势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**地区数字化城市管理发展现状及趋势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**地区数字化城市管理发展现状及趋势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**地区数字化城市管理发展现状及趋势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中国数字化城市管理行业价格走势及影响因素分析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国内数字化城市管理行业价格回顾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国内数字化城市管理行业价格走势预测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国内数字化城市管理行业价格影响因素分析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中国数字化城市管理行业客户调研</w:t>
      </w:r>
      <w:r>
        <w:rPr>
          <w:rFonts w:hint="eastAsia"/>
        </w:rPr>
        <w:br/>
      </w:r>
      <w:r>
        <w:rPr>
          <w:rFonts w:hint="eastAsia"/>
        </w:rPr>
        <w:t>　　　　一、数字化城市管理行业客户偏好调查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二、客户对数字化城市管理品牌的首要认知渠道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三、数字化城市管理品牌忠诚度调查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四、数字化城市管理行业客户消费理念调研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中国数字化城市管理行业重点企业发展调研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中国数字化城市管理行业竞争格局分析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2024-2025年数字化城市管理行业集中度分析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一、数字化城市管理市场集中度分析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二、数字化城市管理企业集中度分析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2025年数字化城市管理行业竞争格局分析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一、数字化城市管理行业竞争策略分析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二、数字化城市管理行业竞争格局展望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三、我国数字化城市管理市场竞争趋势</w:t>
      </w:r>
      <w:r>
        <w:rPr>
          <w:rFonts w:hint="eastAsia"/>
        </w:rPr>
        <w:br/>
      </w:r>
      <w:r>
        <w:rPr>
          <w:rFonts w:hint="eastAsia"/>
        </w:rPr>
        <w:t>　　第三节 数字化城市管理行业兼并与重组整合分析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一、数字化城市管理行业兼并与重组整合动态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二、数字化城市管理行业兼并与重组整合发展趋势预测分析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数字化城市管理行业投资风险及应对策略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数字化城市管理行业SWOT模型分析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一、数字化城市管理行业优势分析</w:t>
      </w:r>
      <w:r>
        <w:rPr>
          <w:rFonts w:hint="eastAsia"/>
        </w:rPr>
        <w:br/>
      </w:r>
      <w:r>
        <w:rPr>
          <w:rFonts w:hint="eastAsia"/>
        </w:rPr>
        <w:t>　　　　二、数字化城市管理行业劣势分析</w:t>
      </w:r>
      <w:r>
        <w:rPr>
          <w:rFonts w:hint="eastAsia"/>
        </w:rPr>
        <w:br/>
      </w:r>
      <w:r>
        <w:rPr>
          <w:rFonts w:hint="eastAsia"/>
        </w:rPr>
        <w:t>　　　　三、数字化城市管理行业机会分析</w:t>
      </w:r>
      <w:r>
        <w:rPr>
          <w:rFonts w:hint="eastAsia"/>
        </w:rPr>
        <w:br/>
      </w:r>
      <w:r>
        <w:rPr>
          <w:rFonts w:hint="eastAsia"/>
        </w:rPr>
        <w:t>　　　　四、数字化城市管理行业风险分析</w:t>
      </w:r>
      <w:r>
        <w:rPr>
          <w:rFonts w:hint="eastAsia"/>
        </w:rPr>
        <w:br/>
      </w:r>
      <w:r>
        <w:rPr>
          <w:rFonts w:hint="eastAsia"/>
        </w:rPr>
        <w:t>　　第二节 数字化城市管理行业投资风险及控制策略分析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一、数字化城市管理市场风险及控制策略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二、数字化城市管理行业政策风险及控制策略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三、数字化城市管理行业经营风险及控制策略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四、数字化城市管理同业竞争风险及控制策略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五、数字化城市管理行业其他风险及控制策略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2025-2031年中国数字化城市管理市场预测及发展建议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2025-2031年中国数字化城市管理市场预测分析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一、中国数字化城市管理市场前景分析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二、中国数字化城市管理发展趋势预测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2025-2031年中国数字化城市管理企业发展策略建议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一、数字化城市管理企业融资策略</w:t>
      </w:r>
      <w:r>
        <w:rPr>
          <w:rFonts w:hint="eastAsia"/>
        </w:rPr>
        <w:br/>
      </w:r>
      <w:r>
        <w:rPr>
          <w:rFonts w:hint="eastAsia"/>
        </w:rPr>
        <w:t>　　　　二、数字化城市管理企业人才策略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2025-2031年中国数字化城市管理企业营销策略建议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一、数字化城市管理企业定位策略</w:t>
      </w:r>
      <w:r>
        <w:rPr>
          <w:rFonts w:hint="eastAsia"/>
        </w:rPr>
        <w:br/>
      </w:r>
      <w:r>
        <w:rPr>
          <w:rFonts w:hint="eastAsia"/>
        </w:rPr>
        <w:t>　　　　二、数字化城市管理企业价格策略</w:t>
      </w:r>
      <w:r>
        <w:rPr>
          <w:rFonts w:hint="eastAsia"/>
        </w:rPr>
        <w:br/>
      </w:r>
      <w:r>
        <w:rPr>
          <w:rFonts w:hint="eastAsia"/>
        </w:rPr>
        <w:t>　　　　三、数字化城市管理企业促销策略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中-智-林-－数字化城市管理行业研究结论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数字化城市管理行业历程</w:t>
      </w:r>
      <w:r>
        <w:rPr>
          <w:rFonts w:hint="eastAsia"/>
        </w:rPr>
        <w:br/>
      </w:r>
      <w:r>
        <w:rPr>
          <w:rFonts w:hint="eastAsia"/>
        </w:rPr>
        <w:t>　　图表 数字化城市管理行业生命周期</w:t>
      </w:r>
      <w:r>
        <w:rPr>
          <w:rFonts w:hint="eastAsia"/>
        </w:rPr>
        <w:br/>
      </w:r>
      <w:r>
        <w:rPr>
          <w:rFonts w:hint="eastAsia"/>
        </w:rPr>
        <w:t>　　图表 数字化城市管理行业产业链分析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2019-2024年数字化城市管理行业市场容量统计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2019-2024年中国数字化城市管理行业经营效益分析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**地区数字化城市管理市场规模及增长情况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**地区数字化城市管理行业市场需求情况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**地区数字化城市管理市场规模及增长情况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**地区数字化城市管理行业市场需求情况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**地区数字化城市管理市场规模及增长情况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**地区数字化城市管理行业市场需求情况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c61038f864e02" w:history="1">
        <w:r>
          <w:rPr>
            <w:rStyle w:val="Hyperlink"/>
          </w:rPr>
          <w:t>中国数字化城市管理行业发展调研与市场前景报告（2025-2031年）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c61038f864e02" w:history="1">
        <w:r>
          <w:rPr>
            <w:rStyle w:val="Hyperlink"/>
          </w:rPr>
          <w:t>https://www.20087.com/2/56/ShuZiHuaChengShiGuanLiHangYeQianJing.html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建设方案、数字化城市管理中心、城市精细化管理的经验和做法、数字化城市管理论文、数字化转型的四个转型基础、数字化城市管理平台、执法局数字化工作内容有哪些、数字化城市管理监督指挥中心、如何有效开展数字城管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c072b09e4c7b" w:history="1">
      <w:r>
        <w:rPr>
          <w:rStyle w:val="Hyperlink"/>
        </w:rPr>
        <w:t>中国数字化城市管理行业发展调研与市场前景报告（2025-2031年）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ZiHuaChengShiGuanLiHangYeQianJing.html" TargetMode="External" Id="R3e3c61038f86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ZiHuaChengShiGuanLiHangYeQianJing.html" TargetMode="External" Id="R75e1c072b09e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2024-12-20T00:37:00Z</dcterms:created>
  <dcterms:modified xsi:type="dcterms:W3CDTF">2024-12-20T01:37:00Z</dcterms:modified>
  <dc:subject>中国数字化城市管理行业发展调研与市场前景报告（2025-2031年）</dc:subject>
  <dc:title>中国数字化城市管理行业发展调研与市场前景报告（2025-2031年）</dc:title>
  <cp:keywords>中国数字化城市管理行业发展调研与市场前景报告（2025-2031年）</cp:keywords>
  <dc:description>中国数字化城市管理行业发展调研与市场前景报告（2025-2031年）</dc:description>
</cp:coreProperties>
</file>