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ed4d561094a72" w:history="1">
              <w:r>
                <w:rPr>
                  <w:rStyle w:val="Hyperlink"/>
                </w:rPr>
                <w:t>中国数字演艺发展现状分析与市场前景预测报告（2026-2032年）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ed4d561094a72" w:history="1">
              <w:r>
                <w:rPr>
                  <w:rStyle w:val="Hyperlink"/>
                </w:rPr>
                <w:t>中国数字演艺发展现状分析与市场前景预测报告（2026-2032年）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ed4d561094a72" w:history="1">
                <w:r>
                  <w:rPr>
                    <w:rStyle w:val="Hyperlink"/>
                  </w:rPr>
                  <w:t>https://www.20087.com/2/06/ShuZiYanYiFaZhanXianZhuangQianJing.html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演艺是融合虚拟现实、动作捕捉、实时渲染与5G传输等技术的新型表演艺术形式，涵盖虚拟偶像演唱会、沉浸式戏剧、线上直播舞台剧及元宇宙演出等，强调交互性、多视角与跨地域参与。当前头部项目依托Unreal Engine、Unity等引擎构建高保真虚拟场景，并通过社交媒体与粉丝经济实现商业变现。在疫情催化与Z世代文化消费偏好转变背景下，数字演艺突破物理剧场限制，拓展艺术表达边界。然而，多数项目仍处于高投入、低回报阶段；技术门槛高导致中小院团难以参与；观众沉浸感受限于终端设备性能；版权归属与数字资产确权机制尚不健全；艺术性与技术炫技之间易失衡，削弱内容深度。</w:t>
      </w:r>
      <w:r>
        <w:rPr>
          <w:rFonts w:hint="eastAsia"/>
        </w:rPr>
        <w:br/>
      </w:r>
      <w:r>
        <w:rPr>
          <w:rFonts w:hint="eastAsia"/>
        </w:rPr>
        <w:t>　　未来，数字演艺将向虚实共生、AI共创与普惠化创作方向演进。混合现实（MR）演出将实现观众与虚拟角色同台互动；生成式AI将辅助剧本生成、角色设计与灯光编排，降低创作门槛。在商业模式上，数字票务将支持NFT门票与二次创作授权；演出数据将反哺演员训练与剧目优化。同时，轻量化引擎与云渲染将使手机端流畅观看成为可能；公共数字文化平台将扶持青年艺术家实验性项目。长期看，数字演艺将在文化数字化战略与技术民主化驱动下，从技术展示升级为人人可参与、可共创、可传承的新时代艺术表达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ed4d561094a72" w:history="1">
        <w:r>
          <w:rPr>
            <w:rStyle w:val="Hyperlink"/>
          </w:rPr>
          <w:t>中国数字演艺发展现状分析与市场前景预测报告（2026-2032年）</w:t>
        </w:r>
      </w:hyperlink>
      <w:r>
        <w:rPr>
          <w:rFonts w:hint="eastAsia"/>
        </w:rPr>
        <w:t>》系统梳理了数字演艺行业的市场规模、技术现状及产业链结构，结合详实数据分析了数字演艺行业需求、价格动态与竞争格局，科学预测了数字演艺发展趋势与市场前景，重点解读了行业内重点企业的战略布局与品牌影响力，同时对市场竞争与集中度进行了评估。此外，报告还细分了市场领域，揭示了数字演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数字演艺产业概述</w:t>
      </w:r>
      <w:r>
        <w:rPr>
          <w:rFonts w:hint="eastAsia"/>
        </w:rPr>
        <w:br/>
      </w:r>
      <w:r>
        <w:rPr>
          <w:rFonts w:hint="eastAsia"/>
        </w:rPr>
        <w:t>　　第一节 数字演艺定义与分类</w:t>
      </w:r>
      <w:r>
        <w:rPr>
          <w:rFonts w:hint="eastAsia"/>
        </w:rPr>
        <w:br/>
      </w:r>
      <w:r>
        <w:rPr>
          <w:rFonts w:hint="eastAsia"/>
        </w:rPr>
        <w:t>　　第二节 数字演艺产业链结构及关键环节剖析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数字演艺商业模式与盈利模式解析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数字演艺经济指标与行业评估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全球数字演艺市场发展综述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2020-2025年全球数字演艺市场规模及增长趋势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主要国家与地区数字演艺市场对比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2026-2032年全球数字演艺行业发展趋势与前景预测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国际数字演艺市场发展趋势及对我国启示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二、对我国数字演艺市场的借鉴意义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中国数字演艺行业市场规模分析与预测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数字演艺市场的总体规模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一、2020-2025年数字演艺市场规模变化及趋势分析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二、2026年数字演艺行业市场规模特点</w:t>
      </w:r>
      <w:r>
        <w:rPr>
          <w:rFonts w:hint="eastAsia"/>
        </w:rPr>
        <w:br/>
      </w:r>
      <w:r>
        <w:rPr>
          <w:rFonts w:hint="eastAsia"/>
        </w:rPr>
        <w:t>　　第二节 数字演艺市场规模的构成</w:t>
      </w:r>
      <w:r>
        <w:rPr>
          <w:rFonts w:hint="eastAsia"/>
        </w:rPr>
        <w:br/>
      </w:r>
      <w:r>
        <w:rPr>
          <w:rFonts w:hint="eastAsia"/>
        </w:rPr>
        <w:t>　　　　一、数字演艺客户群体特征与偏好分析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二、不同类型数字演艺市场规模分布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三、各地区数字演艺市场规模差异与特点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数字演艺市场规模的预测与展望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一、未来几年数字演艺市场规模增长预测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2025-2026年数字演艺行业技术发展现状及趋势分析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数字演艺行业技术发展现状分析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国内外数字演艺行业技术差距分析及差距形成的主要原因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数字演艺行业技术发展方向、趋势预测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提升数字演艺行业技术能力策略建议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2020-2025年中国数字演艺行业总体发展与财务状况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2020-2025年数字演艺行业规模情况</w:t>
      </w:r>
      <w:r>
        <w:rPr>
          <w:rFonts w:hint="eastAsia"/>
        </w:rPr>
        <w:br/>
      </w:r>
      <w:r>
        <w:rPr>
          <w:rFonts w:hint="eastAsia"/>
        </w:rPr>
        <w:t>　　　　一、数字演艺行业企业数量规模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二、数字演艺行业从业人员规模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三、数字演艺行业市场敏感性分析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2020-2025年数字演艺行业财务能力分析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一、数字演艺行业盈利能力</w:t>
      </w:r>
      <w:r>
        <w:rPr>
          <w:rFonts w:hint="eastAsia"/>
        </w:rPr>
        <w:br/>
      </w:r>
      <w:r>
        <w:rPr>
          <w:rFonts w:hint="eastAsia"/>
        </w:rPr>
        <w:t>　　　　二、数字演艺行业偿债能力</w:t>
      </w:r>
      <w:r>
        <w:rPr>
          <w:rFonts w:hint="eastAsia"/>
        </w:rPr>
        <w:br/>
      </w:r>
      <w:r>
        <w:rPr>
          <w:rFonts w:hint="eastAsia"/>
        </w:rPr>
        <w:t>　　　　三、数字演艺行业营运能力</w:t>
      </w:r>
      <w:r>
        <w:rPr>
          <w:rFonts w:hint="eastAsia"/>
        </w:rPr>
        <w:br/>
      </w:r>
      <w:r>
        <w:rPr>
          <w:rFonts w:hint="eastAsia"/>
        </w:rPr>
        <w:t>　　　　四、数字演艺行业发展能力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中国数字演艺行业细分市场调研与机会挖掘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数字演艺细分市场（一）市场调研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数字演艺细分市场（二）市场调研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中国数字演艺行业区域市场调研分析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2020-2025年中国数字演艺行业重点区域调研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一、重点地区（一）数字演艺市场规模与特点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二、重点地区（二）数字演艺市场规模及特点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三、重点地区（三）数字演艺市场规模及特点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四、重点地区（四）数字演艺市场规模及特点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不同区域数字演艺市场的对比与启示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二、数字演艺市场拓展策略与建议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中国数字演艺行业的营销渠道与客户分析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数字演艺行业渠道分析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二、各类渠道对数字演艺行业的影响</w:t>
      </w:r>
      <w:r>
        <w:rPr>
          <w:rFonts w:hint="eastAsia"/>
        </w:rPr>
        <w:br/>
      </w:r>
      <w:r>
        <w:rPr>
          <w:rFonts w:hint="eastAsia"/>
        </w:rPr>
        <w:t>　　　　三、主要数字演艺企业渠道策略研究</w:t>
      </w:r>
      <w:r>
        <w:rPr>
          <w:rFonts w:hint="eastAsia"/>
        </w:rPr>
        <w:br/>
      </w:r>
      <w:r>
        <w:rPr>
          <w:rFonts w:hint="eastAsia"/>
        </w:rPr>
        <w:t>　　第二节 数字演艺行业客户分析与定位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中国数字演艺行业竞争格局及策略选择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数字演艺行业总体市场竞争状况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一、数字演艺行业竞争结构分析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二、数字演艺企业竞争格局与集中度评估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三、数字演艺行业SWOT分析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数字演艺行业重点企业调研分析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数字演艺企业发展策略分析</w:t>
      </w:r>
      <w:r>
        <w:rPr>
          <w:rFonts w:hint="eastAsia"/>
        </w:rPr>
        <w:br/>
      </w:r>
      <w:r>
        <w:rPr>
          <w:rFonts w:hint="eastAsia"/>
        </w:rPr>
        <w:t>　　第一节 数字演艺市场与销售策略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数字演艺品牌战略思考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中国数字演艺行业发展环境分析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二、数字演艺行业主管部门、监管体制及相关政策法规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3、数字演艺行业的主要法律、法规和政策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4、2026年数字演艺行业法律法规和政策对行业的影响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二、数字演艺消费者需求分析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一、数字演艺技术的应用与创新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二、数字演艺行业发展的技术趋势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2026-2032年数字演艺行业展趋势预测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2026-2032年数字演艺市场发展前景分析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一、数字演艺市场发展潜力</w:t>
      </w:r>
      <w:r>
        <w:rPr>
          <w:rFonts w:hint="eastAsia"/>
        </w:rPr>
        <w:br/>
      </w:r>
      <w:r>
        <w:rPr>
          <w:rFonts w:hint="eastAsia"/>
        </w:rPr>
        <w:t>　　　　二、数字演艺市场前景分析</w:t>
      </w:r>
      <w:r>
        <w:rPr>
          <w:rFonts w:hint="eastAsia"/>
        </w:rPr>
        <w:br/>
      </w:r>
      <w:r>
        <w:rPr>
          <w:rFonts w:hint="eastAsia"/>
        </w:rPr>
        <w:t>　　　　三、数字演艺细分行业发展前景分析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2026-2032年数字演艺发展趋势预测</w:t>
      </w:r>
      <w:r>
        <w:rPr>
          <w:rFonts w:hint="eastAsia"/>
        </w:rPr>
        <w:br/>
      </w:r>
      <w:r>
        <w:rPr>
          <w:rFonts w:hint="eastAsia"/>
        </w:rPr>
        <w:t>　　　　一、数字演艺发展趋势预测</w:t>
      </w:r>
      <w:r>
        <w:rPr>
          <w:rFonts w:hint="eastAsia"/>
        </w:rPr>
        <w:br/>
      </w:r>
      <w:r>
        <w:rPr>
          <w:rFonts w:hint="eastAsia"/>
        </w:rPr>
        <w:t>　　　　二、数字演艺市场规模预测</w:t>
      </w:r>
      <w:r>
        <w:rPr>
          <w:rFonts w:hint="eastAsia"/>
        </w:rPr>
        <w:br/>
      </w:r>
      <w:r>
        <w:rPr>
          <w:rFonts w:hint="eastAsia"/>
        </w:rPr>
        <w:t>　　　　三、数字演艺细分市场发展趋势预测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未来数字演艺行业挑战与机遇探讨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一、数字演艺行业挑战</w:t>
      </w:r>
      <w:r>
        <w:rPr>
          <w:rFonts w:hint="eastAsia"/>
        </w:rPr>
        <w:br/>
      </w:r>
      <w:r>
        <w:rPr>
          <w:rFonts w:hint="eastAsia"/>
        </w:rPr>
        <w:t>　　　　二、数字演艺行业机遇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数字演艺行业研究结论及建议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对数字演艺行业发展的建议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中⋅智⋅林⋅：对数字演艺企业和投资者的建议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数字演艺介绍</w:t>
      </w:r>
      <w:r>
        <w:rPr>
          <w:rFonts w:hint="eastAsia"/>
        </w:rPr>
        <w:br/>
      </w:r>
      <w:r>
        <w:rPr>
          <w:rFonts w:hint="eastAsia"/>
        </w:rPr>
        <w:t>　　图表 数字演艺图片</w:t>
      </w:r>
      <w:r>
        <w:rPr>
          <w:rFonts w:hint="eastAsia"/>
        </w:rPr>
        <w:br/>
      </w:r>
      <w:r>
        <w:rPr>
          <w:rFonts w:hint="eastAsia"/>
        </w:rPr>
        <w:t>　　图表 数字演艺主要特点</w:t>
      </w:r>
      <w:r>
        <w:rPr>
          <w:rFonts w:hint="eastAsia"/>
        </w:rPr>
        <w:br/>
      </w:r>
      <w:r>
        <w:rPr>
          <w:rFonts w:hint="eastAsia"/>
        </w:rPr>
        <w:t>　　图表 数字演艺发展有利因素分析</w:t>
      </w:r>
      <w:r>
        <w:rPr>
          <w:rFonts w:hint="eastAsia"/>
        </w:rPr>
        <w:br/>
      </w:r>
      <w:r>
        <w:rPr>
          <w:rFonts w:hint="eastAsia"/>
        </w:rPr>
        <w:t>　　图表 数字演艺发展不利因素分析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进入数字演艺行业壁垒</w:t>
      </w:r>
      <w:r>
        <w:rPr>
          <w:rFonts w:hint="eastAsia"/>
        </w:rPr>
        <w:br/>
      </w:r>
      <w:r>
        <w:rPr>
          <w:rFonts w:hint="eastAsia"/>
        </w:rPr>
        <w:t>　　图表 数字演艺政策</w:t>
      </w:r>
      <w:r>
        <w:rPr>
          <w:rFonts w:hint="eastAsia"/>
        </w:rPr>
        <w:br/>
      </w:r>
      <w:r>
        <w:rPr>
          <w:rFonts w:hint="eastAsia"/>
        </w:rPr>
        <w:t>　　图表 数字演艺技术 标准</w:t>
      </w:r>
      <w:r>
        <w:rPr>
          <w:rFonts w:hint="eastAsia"/>
        </w:rPr>
        <w:br/>
      </w:r>
      <w:r>
        <w:rPr>
          <w:rFonts w:hint="eastAsia"/>
        </w:rPr>
        <w:t>　　图表 数字演艺产业链分析</w:t>
      </w:r>
      <w:r>
        <w:rPr>
          <w:rFonts w:hint="eastAsia"/>
        </w:rPr>
        <w:br/>
      </w:r>
      <w:r>
        <w:rPr>
          <w:rFonts w:hint="eastAsia"/>
        </w:rPr>
        <w:t>　　图表 数字演艺品牌分析</w:t>
      </w:r>
      <w:r>
        <w:rPr>
          <w:rFonts w:hint="eastAsia"/>
        </w:rPr>
        <w:br/>
      </w:r>
      <w:r>
        <w:rPr>
          <w:rFonts w:hint="eastAsia"/>
        </w:rPr>
        <w:t>　　图表 2026年数字演艺需求分析</w:t>
      </w:r>
      <w:r>
        <w:rPr>
          <w:rFonts w:hint="eastAsia"/>
        </w:rPr>
        <w:br/>
      </w:r>
      <w:r>
        <w:rPr>
          <w:rFonts w:hint="eastAsia"/>
        </w:rPr>
        <w:t>　　图表 2020-2025年中国数字演艺市场规模分析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2020-2025年中国数字演艺销售情况</w:t>
      </w:r>
      <w:r>
        <w:rPr>
          <w:rFonts w:hint="eastAsia"/>
        </w:rPr>
        <w:br/>
      </w:r>
      <w:r>
        <w:rPr>
          <w:rFonts w:hint="eastAsia"/>
        </w:rPr>
        <w:t>　　图表 数字演艺价格走势</w:t>
      </w:r>
      <w:r>
        <w:rPr>
          <w:rFonts w:hint="eastAsia"/>
        </w:rPr>
        <w:br/>
      </w:r>
      <w:r>
        <w:rPr>
          <w:rFonts w:hint="eastAsia"/>
        </w:rPr>
        <w:t>　　图表 2026年中国数字演艺公司数量统计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数字演艺成本和利润分析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华东地区数字演艺市场规模情况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华东地区数字演艺市场销售额</w:t>
      </w:r>
      <w:r>
        <w:rPr>
          <w:rFonts w:hint="eastAsia"/>
        </w:rPr>
        <w:br/>
      </w:r>
      <w:r>
        <w:rPr>
          <w:rFonts w:hint="eastAsia"/>
        </w:rPr>
        <w:t>　　图表 华南地区数字演艺市场规模情况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华南地区数字演艺市场销售额</w:t>
      </w:r>
      <w:r>
        <w:rPr>
          <w:rFonts w:hint="eastAsia"/>
        </w:rPr>
        <w:br/>
      </w:r>
      <w:r>
        <w:rPr>
          <w:rFonts w:hint="eastAsia"/>
        </w:rPr>
        <w:t>　　图表 华北地区数字演艺市场规模情况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华北地区数字演艺市场销售额</w:t>
      </w:r>
      <w:r>
        <w:rPr>
          <w:rFonts w:hint="eastAsia"/>
        </w:rPr>
        <w:br/>
      </w:r>
      <w:r>
        <w:rPr>
          <w:rFonts w:hint="eastAsia"/>
        </w:rPr>
        <w:t>　　图表 华中地区数字演艺市场规模情况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华中地区数字演艺市场销售额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数字演艺投资、并购现状分析</w:t>
      </w:r>
      <w:r>
        <w:rPr>
          <w:rFonts w:hint="eastAsia"/>
        </w:rPr>
        <w:br/>
      </w:r>
      <w:r>
        <w:rPr>
          <w:rFonts w:hint="eastAsia"/>
        </w:rPr>
        <w:t>　　图表 数字演艺上游、下游研究分析</w:t>
      </w:r>
      <w:r>
        <w:rPr>
          <w:rFonts w:hint="eastAsia"/>
        </w:rPr>
        <w:br/>
      </w:r>
      <w:r>
        <w:rPr>
          <w:rFonts w:hint="eastAsia"/>
        </w:rPr>
        <w:t>　　图表 数字演艺最新消息</w:t>
      </w:r>
      <w:r>
        <w:rPr>
          <w:rFonts w:hint="eastAsia"/>
        </w:rPr>
        <w:br/>
      </w:r>
      <w:r>
        <w:rPr>
          <w:rFonts w:hint="eastAsia"/>
        </w:rPr>
        <w:t>　　图表 数字演艺企业简介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数字演艺企业经营情况</w:t>
      </w:r>
      <w:r>
        <w:rPr>
          <w:rFonts w:hint="eastAsia"/>
        </w:rPr>
        <w:br/>
      </w:r>
      <w:r>
        <w:rPr>
          <w:rFonts w:hint="eastAsia"/>
        </w:rPr>
        <w:t>　　图表 数字演艺企业(二)简介</w:t>
      </w:r>
      <w:r>
        <w:rPr>
          <w:rFonts w:hint="eastAsia"/>
        </w:rPr>
        <w:br/>
      </w:r>
      <w:r>
        <w:rPr>
          <w:rFonts w:hint="eastAsia"/>
        </w:rPr>
        <w:t>　　图表 企业数字演艺业务</w:t>
      </w:r>
      <w:r>
        <w:rPr>
          <w:rFonts w:hint="eastAsia"/>
        </w:rPr>
        <w:br/>
      </w:r>
      <w:r>
        <w:rPr>
          <w:rFonts w:hint="eastAsia"/>
        </w:rPr>
        <w:t>　　图表 数字演艺企业(二)经营情况</w:t>
      </w:r>
      <w:r>
        <w:rPr>
          <w:rFonts w:hint="eastAsia"/>
        </w:rPr>
        <w:br/>
      </w:r>
      <w:r>
        <w:rPr>
          <w:rFonts w:hint="eastAsia"/>
        </w:rPr>
        <w:t>　　图表 数字演艺企业(三)调研</w:t>
      </w:r>
      <w:r>
        <w:rPr>
          <w:rFonts w:hint="eastAsia"/>
        </w:rPr>
        <w:br/>
      </w:r>
      <w:r>
        <w:rPr>
          <w:rFonts w:hint="eastAsia"/>
        </w:rPr>
        <w:t>　　图表 企业数字演艺业务分析</w:t>
      </w:r>
      <w:r>
        <w:rPr>
          <w:rFonts w:hint="eastAsia"/>
        </w:rPr>
        <w:br/>
      </w:r>
      <w:r>
        <w:rPr>
          <w:rFonts w:hint="eastAsia"/>
        </w:rPr>
        <w:t>　　图表 数字演艺企业(三)经营情况</w:t>
      </w:r>
      <w:r>
        <w:rPr>
          <w:rFonts w:hint="eastAsia"/>
        </w:rPr>
        <w:br/>
      </w:r>
      <w:r>
        <w:rPr>
          <w:rFonts w:hint="eastAsia"/>
        </w:rPr>
        <w:t>　　图表 数字演艺企业(四)介绍</w:t>
      </w:r>
      <w:r>
        <w:rPr>
          <w:rFonts w:hint="eastAsia"/>
        </w:rPr>
        <w:br/>
      </w:r>
      <w:r>
        <w:rPr>
          <w:rFonts w:hint="eastAsia"/>
        </w:rPr>
        <w:t>　　图表 企业数字演艺产品服务</w:t>
      </w:r>
      <w:r>
        <w:rPr>
          <w:rFonts w:hint="eastAsia"/>
        </w:rPr>
        <w:br/>
      </w:r>
      <w:r>
        <w:rPr>
          <w:rFonts w:hint="eastAsia"/>
        </w:rPr>
        <w:t>　　图表 数字演艺企业(四)经营情况</w:t>
      </w:r>
      <w:r>
        <w:rPr>
          <w:rFonts w:hint="eastAsia"/>
        </w:rPr>
        <w:br/>
      </w:r>
      <w:r>
        <w:rPr>
          <w:rFonts w:hint="eastAsia"/>
        </w:rPr>
        <w:t>　　图表 数字演艺企业(五)简介</w:t>
      </w:r>
      <w:r>
        <w:rPr>
          <w:rFonts w:hint="eastAsia"/>
        </w:rPr>
        <w:br/>
      </w:r>
      <w:r>
        <w:rPr>
          <w:rFonts w:hint="eastAsia"/>
        </w:rPr>
        <w:t>　　图表 企业数字演艺业务分析</w:t>
      </w:r>
      <w:r>
        <w:rPr>
          <w:rFonts w:hint="eastAsia"/>
        </w:rPr>
        <w:br/>
      </w:r>
      <w:r>
        <w:rPr>
          <w:rFonts w:hint="eastAsia"/>
        </w:rPr>
        <w:t>　　图表 数字演艺企业(五)经营情况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数字演艺行业生命周期</w:t>
      </w:r>
      <w:r>
        <w:rPr>
          <w:rFonts w:hint="eastAsia"/>
        </w:rPr>
        <w:br/>
      </w:r>
      <w:r>
        <w:rPr>
          <w:rFonts w:hint="eastAsia"/>
        </w:rPr>
        <w:t>　　图表 数字演艺优势、劣势、机会、威胁分析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数字演艺市场容量</w:t>
      </w:r>
      <w:r>
        <w:rPr>
          <w:rFonts w:hint="eastAsia"/>
        </w:rPr>
        <w:br/>
      </w:r>
      <w:r>
        <w:rPr>
          <w:rFonts w:hint="eastAsia"/>
        </w:rPr>
        <w:t>　　图表 数字演艺发展前景</w:t>
      </w:r>
      <w:r>
        <w:rPr>
          <w:rFonts w:hint="eastAsia"/>
        </w:rPr>
        <w:br/>
      </w:r>
      <w:r>
        <w:rPr>
          <w:rFonts w:hint="eastAsia"/>
        </w:rPr>
        <w:t>　　图表 2026-2032年中国数字演艺市场规模预测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2026-2032年中国数字演艺销售预测</w:t>
      </w:r>
      <w:r>
        <w:rPr>
          <w:rFonts w:hint="eastAsia"/>
        </w:rPr>
        <w:br/>
      </w:r>
      <w:r>
        <w:rPr>
          <w:rFonts w:hint="eastAsia"/>
        </w:rPr>
        <w:t>　　图表 数字演艺主要驱动因素</w:t>
      </w:r>
      <w:r>
        <w:rPr>
          <w:rFonts w:hint="eastAsia"/>
        </w:rPr>
        <w:br/>
      </w:r>
      <w:r>
        <w:rPr>
          <w:rFonts w:hint="eastAsia"/>
        </w:rPr>
        <w:t>　　图表 数字演艺发展趋势预测</w:t>
      </w:r>
      <w:r>
        <w:rPr>
          <w:rFonts w:hint="eastAsia"/>
        </w:rPr>
        <w:br/>
      </w:r>
      <w:r>
        <w:rPr>
          <w:rFonts w:hint="eastAsia"/>
        </w:rPr>
        <w:t>　　图表 数字演艺注意事项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ed4d561094a72" w:history="1">
        <w:r>
          <w:rPr>
            <w:rStyle w:val="Hyperlink"/>
          </w:rPr>
          <w:t>中国数字演艺发展现状分析与市场前景预测报告（2026-2032年）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ed4d561094a72" w:history="1">
        <w:r>
          <w:rPr>
            <w:rStyle w:val="Hyperlink"/>
          </w:rPr>
          <w:t>https://www.20087.com/2/06/ShuZiYanYiFaZhanXianZhuangQianJing.html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热点：数字演艺设计是干什么的工作、数字演艺是什么、数字演艺设计是否需要参加艺考吗、数字演艺集成创新文化和旅游部重点实验室、数字演戏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3441be2c34ee8" w:history="1">
      <w:r>
        <w:rPr>
          <w:rStyle w:val="Hyperlink"/>
        </w:rPr>
        <w:t>中国数字演艺发展现状分析与市场前景预测报告（2026-2032年）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uZiYanYiFaZhanXianZhuangQianJing.html" TargetMode="External" Id="R70ced4d56109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uZiYanYiFaZhanXianZhuangQianJing.html" TargetMode="External" Id="R0193441be2c3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2025-11-27T02:09:36Z</dcterms:created>
  <dcterms:modified xsi:type="dcterms:W3CDTF">2025-11-27T03:09:36Z</dcterms:modified>
  <dc:subject>中国数字演艺发展现状分析与市场前景预测报告（2026-2032年）</dc:subject>
  <dc:title>中国数字演艺发展现状分析与市场前景预测报告（2026-2032年）</dc:title>
  <cp:keywords>中国数字演艺发展现状分析与市场前景预测报告（2026-2032年）</cp:keywords>
  <dc:description>中国数字演艺发展现状分析与市场前景预测报告（2026-2032年）</dc:description>
</cp:coreProperties>
</file>