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be5793c0d453f" w:history="1">
              <w:r>
                <w:rPr>
                  <w:rStyle w:val="Hyperlink"/>
                </w:rPr>
                <w:t>2025-2031年中国数码防伪行业调研与市场前景分析报告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be5793c0d453f" w:history="1">
              <w:r>
                <w:rPr>
                  <w:rStyle w:val="Hyperlink"/>
                </w:rPr>
                <w:t>2025-2031年中国数码防伪行业调研与市场前景分析报告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be5793c0d453f" w:history="1">
                <w:r>
                  <w:rPr>
                    <w:rStyle w:val="Hyperlink"/>
                  </w:rPr>
                  <w:t>https://www.20087.com/2/96/ShuMaFangWeiDeXianZhuangYuFaZhanQianJing.html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防伪技术通过数字化手段为商品提供唯一标识，结合二维码、RFID、区块链等技术实现产品追溯与真伪验证，广泛应用于奢侈品、药品、电子产品等领域。目前，随着消费者对品牌信任和产品真实性的重视，数码防伪已成为品牌保护和打击假冒伪劣的重要手段。技术层面，区块链技术的应用显著增强了数据不可篡改性和透明度，使得防伪信息更加可信。</w:t>
      </w:r>
      <w:r>
        <w:rPr>
          <w:rFonts w:hint="eastAsia"/>
        </w:rPr>
        <w:br/>
      </w:r>
      <w:r>
        <w:rPr>
          <w:rFonts w:hint="eastAsia"/>
        </w:rPr>
        <w:t>　　未来数码防伪技术将更加集成化、智能化，与物联网、人工智能深度结合，实现从生产、流通到消费全链条的实时监控与智能分析。特别是在5G通信技术的推动下，高速数据传输将加速防伪信息的处理速度，提升用户体验。同时，随着增强现实(AR)、近场通信(NFC)等新技术的应用，防伪验证过程将更加便捷互动，增强消费者参与度。此外，隐私保护和数据安全将成为数码防伪技术发展的重要考量，确保消费者信息安全的同时，维护品牌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be5793c0d453f" w:history="1">
        <w:r>
          <w:rPr>
            <w:rStyle w:val="Hyperlink"/>
          </w:rPr>
          <w:t>2025-2031年中国数码防伪行业调研与市场前景分析报告</w:t>
        </w:r>
      </w:hyperlink>
      <w:r>
        <w:rPr>
          <w:rFonts w:hint="eastAsia"/>
        </w:rPr>
        <w:t>》基于行业权威数据和长期市场监测信息，结合数码防伪行业发展现状，系统分析了数码防伪行业的市场规模、供需关系、竞争格局及主要企业经营状况，并对未来发展趋势进行了科学预测。报告为投资者提供了数码防伪行业现状分析和前景评估，帮助其挖掘投资价值并制定投资决策。同时，报告从投资、生产及营销等角度提出了可行性建议，为数码防伪行业参与者提供参考，推动数码防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数码防伪产业概述</w:t>
      </w:r>
      <w:r>
        <w:rPr>
          <w:rFonts w:hint="eastAsia"/>
        </w:rPr>
        <w:br/>
      </w:r>
      <w:r>
        <w:rPr>
          <w:rFonts w:hint="eastAsia"/>
        </w:rPr>
        <w:t>　　第一节 数码防伪定义</w:t>
      </w:r>
      <w:r>
        <w:rPr>
          <w:rFonts w:hint="eastAsia"/>
        </w:rPr>
        <w:br/>
      </w:r>
      <w:r>
        <w:rPr>
          <w:rFonts w:hint="eastAsia"/>
        </w:rPr>
        <w:t>　　第二节 数码防伪行业特点</w:t>
      </w:r>
      <w:r>
        <w:rPr>
          <w:rFonts w:hint="eastAsia"/>
        </w:rPr>
        <w:br/>
      </w:r>
      <w:r>
        <w:rPr>
          <w:rFonts w:hint="eastAsia"/>
        </w:rPr>
        <w:t>　　第三节 数码防伪产业链分析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中国数码防伪产业政策环境分析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一、数码防伪行业监管体制</w:t>
      </w:r>
      <w:r>
        <w:rPr>
          <w:rFonts w:hint="eastAsia"/>
        </w:rPr>
        <w:br/>
      </w:r>
      <w:r>
        <w:rPr>
          <w:rFonts w:hint="eastAsia"/>
        </w:rPr>
        <w:t>　　　　二、数码防伪行业主要法规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三、主要数码防伪产业政策</w:t>
      </w:r>
      <w:r>
        <w:rPr>
          <w:rFonts w:hint="eastAsia"/>
        </w:rPr>
        <w:br/>
      </w:r>
      <w:r>
        <w:rPr>
          <w:rFonts w:hint="eastAsia"/>
        </w:rPr>
        <w:t>　　第三节 中国数码防伪产业社会环境分析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国外数码防伪行业发展态势分析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国外主要国家数码防伪市场现状</w:t>
      </w:r>
      <w:r>
        <w:rPr>
          <w:rFonts w:hint="eastAsia"/>
        </w:rPr>
        <w:br/>
      </w:r>
      <w:r>
        <w:rPr>
          <w:rFonts w:hint="eastAsia"/>
        </w:rPr>
        <w:t>　　第三节 国外数码防伪行业发展趋势预测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2019-2024年中国数码防伪行业规模情况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2019-2024年中国数码防伪市场规模情况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2019-2024年中国数码防伪行业盈利情况分析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2019-2024年中国数码防伪市场需求状况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2019-2024年中国数码防伪行业市场供给状况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2019-2024年数码防伪行业市场供需平衡状况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中国重点地区数码防伪行业市场调研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重点地区（五）数码防伪市场调研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国内数码防伪行业价格回顾</w:t>
      </w:r>
      <w:r>
        <w:rPr>
          <w:rFonts w:hint="eastAsia"/>
        </w:rPr>
        <w:br/>
      </w:r>
      <w:r>
        <w:rPr>
          <w:rFonts w:hint="eastAsia"/>
        </w:rPr>
        <w:t>　　第二节 国内数码防伪行业价格走势预测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中国数码防伪行业客户调研</w:t>
      </w:r>
      <w:r>
        <w:rPr>
          <w:rFonts w:hint="eastAsia"/>
        </w:rPr>
        <w:br/>
      </w:r>
      <w:r>
        <w:rPr>
          <w:rFonts w:hint="eastAsia"/>
        </w:rPr>
        <w:t>　　　　一、数码防伪行业客户偏好调查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三、数码防伪品牌忠诚度调查</w:t>
      </w:r>
      <w:r>
        <w:rPr>
          <w:rFonts w:hint="eastAsia"/>
        </w:rPr>
        <w:br/>
      </w:r>
      <w:r>
        <w:rPr>
          <w:rFonts w:hint="eastAsia"/>
        </w:rPr>
        <w:t>　　　　四、数码防伪行业客户消费理念调研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2025年数码防伪行业集中度分析</w:t>
      </w:r>
      <w:r>
        <w:rPr>
          <w:rFonts w:hint="eastAsia"/>
        </w:rPr>
        <w:br/>
      </w:r>
      <w:r>
        <w:rPr>
          <w:rFonts w:hint="eastAsia"/>
        </w:rPr>
        <w:t>　　　　一、数码防伪市场集中度分析</w:t>
      </w:r>
      <w:r>
        <w:rPr>
          <w:rFonts w:hint="eastAsia"/>
        </w:rPr>
        <w:br/>
      </w:r>
      <w:r>
        <w:rPr>
          <w:rFonts w:hint="eastAsia"/>
        </w:rPr>
        <w:t>　　　　二、数码防伪企业集中度分析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数码防伪行业企业经营策略研究分析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数码防伪企业多样化经营策略分析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一、数码防伪企业多样化经营情况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二、现行数码防伪行业多样化经营的方向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大型数码防伪企业集团未来发展策略分析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对中小数码防伪企业生产经营的建议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数码防伪行业SWOT模型分析</w:t>
      </w:r>
      <w:r>
        <w:rPr>
          <w:rFonts w:hint="eastAsia"/>
        </w:rPr>
        <w:br/>
      </w:r>
      <w:r>
        <w:rPr>
          <w:rFonts w:hint="eastAsia"/>
        </w:rPr>
        <w:t>　　　　一、数码防伪行业优势分析</w:t>
      </w:r>
      <w:r>
        <w:rPr>
          <w:rFonts w:hint="eastAsia"/>
        </w:rPr>
        <w:br/>
      </w:r>
      <w:r>
        <w:rPr>
          <w:rFonts w:hint="eastAsia"/>
        </w:rPr>
        <w:t>　　　　二、数码防伪行业劣势分析</w:t>
      </w:r>
      <w:r>
        <w:rPr>
          <w:rFonts w:hint="eastAsia"/>
        </w:rPr>
        <w:br/>
      </w:r>
      <w:r>
        <w:rPr>
          <w:rFonts w:hint="eastAsia"/>
        </w:rPr>
        <w:t>　　　　三、数码防伪行业机会分析</w:t>
      </w:r>
      <w:r>
        <w:rPr>
          <w:rFonts w:hint="eastAsia"/>
        </w:rPr>
        <w:br/>
      </w:r>
      <w:r>
        <w:rPr>
          <w:rFonts w:hint="eastAsia"/>
        </w:rPr>
        <w:t>　　　　四、数码防伪行业风险分析</w:t>
      </w:r>
      <w:r>
        <w:rPr>
          <w:rFonts w:hint="eastAsia"/>
        </w:rPr>
        <w:br/>
      </w:r>
      <w:r>
        <w:rPr>
          <w:rFonts w:hint="eastAsia"/>
        </w:rPr>
        <w:t>　　第二节 数码防伪行业投资风险及控制策略分析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2025-2031年数码防伪行业投资潜力分析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一、数码防伪行业重点可投资领域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2025-2031年中国数码防伪行业发展趋势分析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一、2025年数码防伪市场前景分析</w:t>
      </w:r>
      <w:r>
        <w:rPr>
          <w:rFonts w:hint="eastAsia"/>
        </w:rPr>
        <w:br/>
      </w:r>
      <w:r>
        <w:rPr>
          <w:rFonts w:hint="eastAsia"/>
        </w:rPr>
        <w:t>　　　　二、2025年数码防伪发展趋势预测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三、2025-2031年我国数码防伪行业发展剖析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五、未来数码防伪行业发展变局剖析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数码防伪图片</w:t>
      </w:r>
      <w:r>
        <w:rPr>
          <w:rFonts w:hint="eastAsia"/>
        </w:rPr>
        <w:br/>
      </w:r>
      <w:r>
        <w:rPr>
          <w:rFonts w:hint="eastAsia"/>
        </w:rPr>
        <w:t>　　图表 数码防伪种类 分类</w:t>
      </w:r>
      <w:r>
        <w:rPr>
          <w:rFonts w:hint="eastAsia"/>
        </w:rPr>
        <w:br/>
      </w:r>
      <w:r>
        <w:rPr>
          <w:rFonts w:hint="eastAsia"/>
        </w:rPr>
        <w:t>　　图表 数码防伪用途 应用</w:t>
      </w:r>
      <w:r>
        <w:rPr>
          <w:rFonts w:hint="eastAsia"/>
        </w:rPr>
        <w:br/>
      </w:r>
      <w:r>
        <w:rPr>
          <w:rFonts w:hint="eastAsia"/>
        </w:rPr>
        <w:t>　　图表 数码防伪主要特点</w:t>
      </w:r>
      <w:r>
        <w:rPr>
          <w:rFonts w:hint="eastAsia"/>
        </w:rPr>
        <w:br/>
      </w:r>
      <w:r>
        <w:rPr>
          <w:rFonts w:hint="eastAsia"/>
        </w:rPr>
        <w:t>　　图表 数码防伪产业链分析</w:t>
      </w:r>
      <w:r>
        <w:rPr>
          <w:rFonts w:hint="eastAsia"/>
        </w:rPr>
        <w:br/>
      </w:r>
      <w:r>
        <w:rPr>
          <w:rFonts w:hint="eastAsia"/>
        </w:rPr>
        <w:t>　　图表 数码防伪政策分析</w:t>
      </w:r>
      <w:r>
        <w:rPr>
          <w:rFonts w:hint="eastAsia"/>
        </w:rPr>
        <w:br/>
      </w:r>
      <w:r>
        <w:rPr>
          <w:rFonts w:hint="eastAsia"/>
        </w:rPr>
        <w:t>　　图表 数码防伪技术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2019-2024年数码防伪行业市场容量分析</w:t>
      </w:r>
      <w:r>
        <w:rPr>
          <w:rFonts w:hint="eastAsia"/>
        </w:rPr>
        <w:br/>
      </w:r>
      <w:r>
        <w:rPr>
          <w:rFonts w:hint="eastAsia"/>
        </w:rPr>
        <w:t>　　图表 数码防伪生产现状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2019-2024年中国数码防伪行业产量及增长趋势</w:t>
      </w:r>
      <w:r>
        <w:rPr>
          <w:rFonts w:hint="eastAsia"/>
        </w:rPr>
        <w:br/>
      </w:r>
      <w:r>
        <w:rPr>
          <w:rFonts w:hint="eastAsia"/>
        </w:rPr>
        <w:t>　　图表 数码防伪行业动态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2019-2024年中国数码防伪市场需求量及增速统计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2024年中国数码防伪行业需求领域分布格局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2019-2024年中国数码防伪进口情况分析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2019-2024年中国数码防伪出口情况分析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2019-2024年中国数码防伪价格走势</w:t>
      </w:r>
      <w:r>
        <w:rPr>
          <w:rFonts w:hint="eastAsia"/>
        </w:rPr>
        <w:br/>
      </w:r>
      <w:r>
        <w:rPr>
          <w:rFonts w:hint="eastAsia"/>
        </w:rPr>
        <w:t>　　图表 2024年数码防伪成本和利润分析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**地区数码防伪行业市场需求情况</w:t>
      </w:r>
      <w:r>
        <w:rPr>
          <w:rFonts w:hint="eastAsia"/>
        </w:rPr>
        <w:br/>
      </w:r>
      <w:r>
        <w:rPr>
          <w:rFonts w:hint="eastAsia"/>
        </w:rPr>
        <w:t>　　图表 数码防伪品牌</w:t>
      </w:r>
      <w:r>
        <w:rPr>
          <w:rFonts w:hint="eastAsia"/>
        </w:rPr>
        <w:br/>
      </w:r>
      <w:r>
        <w:rPr>
          <w:rFonts w:hint="eastAsia"/>
        </w:rPr>
        <w:t>　　图表 数码防伪企业（一）概况</w:t>
      </w:r>
      <w:r>
        <w:rPr>
          <w:rFonts w:hint="eastAsia"/>
        </w:rPr>
        <w:br/>
      </w:r>
      <w:r>
        <w:rPr>
          <w:rFonts w:hint="eastAsia"/>
        </w:rPr>
        <w:t>　　图表 企业数码防伪型号 规格</w:t>
      </w:r>
      <w:r>
        <w:rPr>
          <w:rFonts w:hint="eastAsia"/>
        </w:rPr>
        <w:br/>
      </w:r>
      <w:r>
        <w:rPr>
          <w:rFonts w:hint="eastAsia"/>
        </w:rPr>
        <w:t>　　图表 数码防伪企业（一）经营分析</w:t>
      </w:r>
      <w:r>
        <w:rPr>
          <w:rFonts w:hint="eastAsia"/>
        </w:rPr>
        <w:br/>
      </w:r>
      <w:r>
        <w:rPr>
          <w:rFonts w:hint="eastAsia"/>
        </w:rPr>
        <w:t>　　图表 数码防伪企业（一）盈利能力情况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数码防伪上游现状</w:t>
      </w:r>
      <w:r>
        <w:rPr>
          <w:rFonts w:hint="eastAsia"/>
        </w:rPr>
        <w:br/>
      </w:r>
      <w:r>
        <w:rPr>
          <w:rFonts w:hint="eastAsia"/>
        </w:rPr>
        <w:t>　　图表 数码防伪下游调研</w:t>
      </w:r>
      <w:r>
        <w:rPr>
          <w:rFonts w:hint="eastAsia"/>
        </w:rPr>
        <w:br/>
      </w:r>
      <w:r>
        <w:rPr>
          <w:rFonts w:hint="eastAsia"/>
        </w:rPr>
        <w:t>　　图表 数码防伪企业（二）概况</w:t>
      </w:r>
      <w:r>
        <w:rPr>
          <w:rFonts w:hint="eastAsia"/>
        </w:rPr>
        <w:br/>
      </w:r>
      <w:r>
        <w:rPr>
          <w:rFonts w:hint="eastAsia"/>
        </w:rPr>
        <w:t>　　图表 企业数码防伪型号 规格</w:t>
      </w:r>
      <w:r>
        <w:rPr>
          <w:rFonts w:hint="eastAsia"/>
        </w:rPr>
        <w:br/>
      </w:r>
      <w:r>
        <w:rPr>
          <w:rFonts w:hint="eastAsia"/>
        </w:rPr>
        <w:t>　　图表 数码防伪企业（二）经营分析</w:t>
      </w:r>
      <w:r>
        <w:rPr>
          <w:rFonts w:hint="eastAsia"/>
        </w:rPr>
        <w:br/>
      </w:r>
      <w:r>
        <w:rPr>
          <w:rFonts w:hint="eastAsia"/>
        </w:rPr>
        <w:t>　　图表 数码防伪企业（二）盈利能力情况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数码防伪企业（三）概况</w:t>
      </w:r>
      <w:r>
        <w:rPr>
          <w:rFonts w:hint="eastAsia"/>
        </w:rPr>
        <w:br/>
      </w:r>
      <w:r>
        <w:rPr>
          <w:rFonts w:hint="eastAsia"/>
        </w:rPr>
        <w:t>　　图表 企业数码防伪型号 规格</w:t>
      </w:r>
      <w:r>
        <w:rPr>
          <w:rFonts w:hint="eastAsia"/>
        </w:rPr>
        <w:br/>
      </w:r>
      <w:r>
        <w:rPr>
          <w:rFonts w:hint="eastAsia"/>
        </w:rPr>
        <w:t>　　图表 数码防伪企业（三）经营分析</w:t>
      </w:r>
      <w:r>
        <w:rPr>
          <w:rFonts w:hint="eastAsia"/>
        </w:rPr>
        <w:br/>
      </w:r>
      <w:r>
        <w:rPr>
          <w:rFonts w:hint="eastAsia"/>
        </w:rPr>
        <w:t>　　图表 数码防伪企业（三）盈利能力情况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数码防伪企业（三）成长能力情况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数码防伪优势</w:t>
      </w:r>
      <w:r>
        <w:rPr>
          <w:rFonts w:hint="eastAsia"/>
        </w:rPr>
        <w:br/>
      </w:r>
      <w:r>
        <w:rPr>
          <w:rFonts w:hint="eastAsia"/>
        </w:rPr>
        <w:t>　　图表 数码防伪劣势</w:t>
      </w:r>
      <w:r>
        <w:rPr>
          <w:rFonts w:hint="eastAsia"/>
        </w:rPr>
        <w:br/>
      </w:r>
      <w:r>
        <w:rPr>
          <w:rFonts w:hint="eastAsia"/>
        </w:rPr>
        <w:t>　　图表 数码防伪机会</w:t>
      </w:r>
      <w:r>
        <w:rPr>
          <w:rFonts w:hint="eastAsia"/>
        </w:rPr>
        <w:br/>
      </w:r>
      <w:r>
        <w:rPr>
          <w:rFonts w:hint="eastAsia"/>
        </w:rPr>
        <w:t>　　图表 数码防伪威胁</w:t>
      </w:r>
      <w:r>
        <w:rPr>
          <w:rFonts w:hint="eastAsia"/>
        </w:rPr>
        <w:br/>
      </w:r>
      <w:r>
        <w:rPr>
          <w:rFonts w:hint="eastAsia"/>
        </w:rPr>
        <w:t>　　图表 2025-2031年中国数码防伪行业产能预测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2025-2031年中国数码防伪市场销售预测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be5793c0d453f" w:history="1">
        <w:r>
          <w:rPr>
            <w:rStyle w:val="Hyperlink"/>
          </w:rPr>
          <w:t>2025-2031年中国数码防伪行业调研与市场前景分析报告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be5793c0d453f" w:history="1">
        <w:r>
          <w:rPr>
            <w:rStyle w:val="Hyperlink"/>
          </w:rPr>
          <w:t>https://www.20087.com/2/96/ShuMaFangWeiDeXianZhuangYuFaZhanQianJing.html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热点：咪卡文审游戏机、数码防伪标签、真假防伪码查询、数码防伪标签公司、防伪码的真假辨别方法、数码防伪标签厂家、防伪码是非法数码是正品吗、数码防伪技术、查仿真伪查询数字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5ee4d2a54500" w:history="1">
      <w:r>
        <w:rPr>
          <w:rStyle w:val="Hyperlink"/>
        </w:rPr>
        <w:t>2025-2031年中国数码防伪行业调研与市场前景分析报告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MaFangWeiDeXianZhuangYuFaZhanQianJing.html" TargetMode="External" Id="R1a8be5793c0d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MaFangWeiDeXianZhuangYuFaZhanQianJing.html" TargetMode="External" Id="R3fa85ee4d2a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2024-11-24T04:13:00Z</dcterms:created>
  <dcterms:modified xsi:type="dcterms:W3CDTF">2024-11-24T05:13:00Z</dcterms:modified>
  <dc:subject>2025-2031年中国数码防伪行业调研与市场前景分析报告</dc:subject>
  <dc:title>2025-2031年中国数码防伪行业调研与市场前景分析报告</dc:title>
  <cp:keywords>2025-2031年中国数码防伪行业调研与市场前景分析报告</cp:keywords>
  <dc:description>2025-2031年中国数码防伪行业调研与市场前景分析报告</dc:description>
</cp:coreProperties>
</file>