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dfd7d641e447e" w:history="1">
              <w:r>
                <w:rPr>
                  <w:rStyle w:val="Hyperlink"/>
                </w:rPr>
                <w:t>2025-2031年中国文旅融合市场调研与行业前景分析报告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dfd7d641e447e" w:history="1">
              <w:r>
                <w:rPr>
                  <w:rStyle w:val="Hyperlink"/>
                </w:rPr>
                <w:t>2025-2031年中国文旅融合市场调研与行业前景分析报告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dfd7d641e447e" w:history="1">
                <w:r>
                  <w:rPr>
                    <w:rStyle w:val="Hyperlink"/>
                  </w:rPr>
                  <w:t>https://www.20087.com/2/26/WenLvRongHeDeQianJing.html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旅融合是文化和旅游产业的深度结合，通过挖掘和展示地方文化特色，提升旅游体验，促进文化传承和经济发展。近年来，随着游客对深度体验和文化内涵的追求，文旅融合项目如特色小镇、文化旅游节庆、非遗体验等，成为旅游市场的新热点。文旅融合不仅丰富了旅游产品供给，也为地方文化的保护和传播提供了平台。然而，如何平衡商业化与文化保护，避免同质化竞争，是文旅融合发展中需解决的问题。</w:t>
      </w:r>
      <w:r>
        <w:rPr>
          <w:rFonts w:hint="eastAsia"/>
        </w:rPr>
        <w:br/>
      </w:r>
      <w:r>
        <w:rPr>
          <w:rFonts w:hint="eastAsia"/>
        </w:rPr>
        <w:t>　　未来，文旅融合将更加注重深度体验和可持续发展。一方面，通过数字化手段，如虚拟现实（VR）、增强现实（AR）等，创造沉浸式文化体验，让游客更深入地了解和参与当地文化。另一方面，加强文化遗产的保护和活化利用，发展绿色旅游，如生态旅游、乡村旅游等，促进地方经济和文化的可持续发展。此外，文旅融合项目将更加注重社区参与和利益共享，通过培训和就业机会，提升当地居民的文化自信和经济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dfd7d641e447e" w:history="1">
        <w:r>
          <w:rPr>
            <w:rStyle w:val="Hyperlink"/>
          </w:rPr>
          <w:t>2025-2031年中国文旅融合市场调研与行业前景分析报告</w:t>
        </w:r>
      </w:hyperlink>
      <w:r>
        <w:rPr>
          <w:rFonts w:hint="eastAsia"/>
        </w:rPr>
        <w:t>》依托国家统计局、发改委及文旅融合相关行业协会的详实数据，对文旅融合行业的现状、市场需求、市场规模、产业链结构、价格变动、细分市场进行了全面调研。文旅融合报告还详细剖析了文旅融合市场竞争格局，重点关注了品牌影响力、市场集中度及重点企业运营情况，并在预测文旅融合市场发展前景和发展趋势的同时，识别了文旅融合行业潜在的风险与机遇。文旅融合报告以专业、科学、规范的研究方法和客观、权威的分析，为文旅融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文旅融合产业概述</w:t>
      </w:r>
      <w:r>
        <w:rPr>
          <w:rFonts w:hint="eastAsia"/>
        </w:rPr>
        <w:br/>
      </w:r>
      <w:r>
        <w:rPr>
          <w:rFonts w:hint="eastAsia"/>
        </w:rPr>
        <w:t>　　第一节 文旅融合定义</w:t>
      </w:r>
      <w:r>
        <w:rPr>
          <w:rFonts w:hint="eastAsia"/>
        </w:rPr>
        <w:br/>
      </w:r>
      <w:r>
        <w:rPr>
          <w:rFonts w:hint="eastAsia"/>
        </w:rPr>
        <w:t>　　第二节 文旅融合行业特点</w:t>
      </w:r>
      <w:r>
        <w:rPr>
          <w:rFonts w:hint="eastAsia"/>
        </w:rPr>
        <w:br/>
      </w:r>
      <w:r>
        <w:rPr>
          <w:rFonts w:hint="eastAsia"/>
        </w:rPr>
        <w:t>　　第三节 文旅融合产业链分析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2024-2025年中国文旅融合行业运行环境分析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中国文旅融合运行经济环境分析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中国文旅融合产业政策环境分析</w:t>
      </w:r>
      <w:r>
        <w:rPr>
          <w:rFonts w:hint="eastAsia"/>
        </w:rPr>
        <w:br/>
      </w:r>
      <w:r>
        <w:rPr>
          <w:rFonts w:hint="eastAsia"/>
        </w:rPr>
        <w:t>　　　　一、文旅融合行业监管体制</w:t>
      </w:r>
      <w:r>
        <w:rPr>
          <w:rFonts w:hint="eastAsia"/>
        </w:rPr>
        <w:br/>
      </w:r>
      <w:r>
        <w:rPr>
          <w:rFonts w:hint="eastAsia"/>
        </w:rPr>
        <w:t>　　　　二、文旅融合行业主要法规</w:t>
      </w:r>
      <w:r>
        <w:rPr>
          <w:rFonts w:hint="eastAsia"/>
        </w:rPr>
        <w:br/>
      </w:r>
      <w:r>
        <w:rPr>
          <w:rFonts w:hint="eastAsia"/>
        </w:rPr>
        <w:t>　　　　三、主要文旅融合产业政策</w:t>
      </w:r>
      <w:r>
        <w:rPr>
          <w:rFonts w:hint="eastAsia"/>
        </w:rPr>
        <w:br/>
      </w:r>
      <w:r>
        <w:rPr>
          <w:rFonts w:hint="eastAsia"/>
        </w:rPr>
        <w:t>　　第三节 中国文旅融合产业社会环境分析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国外文旅融合行业发展态势分析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国外文旅融合市场发展现状分析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国外主要国家文旅融合市场现状</w:t>
      </w:r>
      <w:r>
        <w:rPr>
          <w:rFonts w:hint="eastAsia"/>
        </w:rPr>
        <w:br/>
      </w:r>
      <w:r>
        <w:rPr>
          <w:rFonts w:hint="eastAsia"/>
        </w:rPr>
        <w:t>　　第三节 国外文旅融合行业发展趋势预测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中国文旅融合行业市场分析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2019-2024年中国文旅融合行业规模情况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2019-2024年中国文旅融合市场规模情况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2019-2024年中国文旅融合行业盈利情况分析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2019-2024年中国文旅融合市场需求状况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2019-2024年中国文旅融合行业市场供给状况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2019-2024年文旅融合行业市场供需平衡状况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中国重点地区文旅融合行业市场调研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重点地区（一）文旅融合市场调研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重点地区（二）文旅融合市场调研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重点地区（三）文旅融合市场调研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重点地区（四）文旅融合市场调研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重点地区（五）文旅融合市场调研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中国文旅融合行业价格走势及影响因素分析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国内文旅融合行业价格回顾</w:t>
      </w:r>
      <w:r>
        <w:rPr>
          <w:rFonts w:hint="eastAsia"/>
        </w:rPr>
        <w:br/>
      </w:r>
      <w:r>
        <w:rPr>
          <w:rFonts w:hint="eastAsia"/>
        </w:rPr>
        <w:t>　　第二节 国内文旅融合行业价格走势预测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国内文旅融合行业价格影响因素分析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中国文旅融合行业客户调研</w:t>
      </w:r>
      <w:r>
        <w:rPr>
          <w:rFonts w:hint="eastAsia"/>
        </w:rPr>
        <w:br/>
      </w:r>
      <w:r>
        <w:rPr>
          <w:rFonts w:hint="eastAsia"/>
        </w:rPr>
        <w:t>　　　　一、文旅融合行业客户偏好调查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二、客户对文旅融合品牌的首要认知渠道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三、文旅融合品牌忠诚度调查</w:t>
      </w:r>
      <w:r>
        <w:rPr>
          <w:rFonts w:hint="eastAsia"/>
        </w:rPr>
        <w:br/>
      </w:r>
      <w:r>
        <w:rPr>
          <w:rFonts w:hint="eastAsia"/>
        </w:rPr>
        <w:t>　　　　四、文旅融合行业客户消费理念调研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中国文旅融合行业竞争格局分析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2025年文旅融合行业集中度分析</w:t>
      </w:r>
      <w:r>
        <w:rPr>
          <w:rFonts w:hint="eastAsia"/>
        </w:rPr>
        <w:br/>
      </w:r>
      <w:r>
        <w:rPr>
          <w:rFonts w:hint="eastAsia"/>
        </w:rPr>
        <w:t>　　　　一、文旅融合市场集中度分析</w:t>
      </w:r>
      <w:r>
        <w:rPr>
          <w:rFonts w:hint="eastAsia"/>
        </w:rPr>
        <w:br/>
      </w:r>
      <w:r>
        <w:rPr>
          <w:rFonts w:hint="eastAsia"/>
        </w:rPr>
        <w:t>　　　　二、文旅融合企业集中度分析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2024-2025年文旅融合行业竞争格局分析</w:t>
      </w:r>
      <w:r>
        <w:rPr>
          <w:rFonts w:hint="eastAsia"/>
        </w:rPr>
        <w:br/>
      </w:r>
      <w:r>
        <w:rPr>
          <w:rFonts w:hint="eastAsia"/>
        </w:rPr>
        <w:t>　　　　一、文旅融合行业竞争策略分析</w:t>
      </w:r>
      <w:r>
        <w:rPr>
          <w:rFonts w:hint="eastAsia"/>
        </w:rPr>
        <w:br/>
      </w:r>
      <w:r>
        <w:rPr>
          <w:rFonts w:hint="eastAsia"/>
        </w:rPr>
        <w:t>　　　　二、文旅融合行业竞争格局展望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三、我国文旅融合市场竞争趋势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文旅融合行业重点企业发展调研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文旅融合行业企业经营策略研究分析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文旅融合企业多样化经营策略分析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一、文旅融合企业多样化经营情况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二、现行文旅融合行业多样化经营的方向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大型文旅融合企业集团未来发展策略分析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对中小文旅融合企业生产经营的建议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文旅融合行业投资风险与控制策略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文旅融合行业SWOT模型分析</w:t>
      </w:r>
      <w:r>
        <w:rPr>
          <w:rFonts w:hint="eastAsia"/>
        </w:rPr>
        <w:br/>
      </w:r>
      <w:r>
        <w:rPr>
          <w:rFonts w:hint="eastAsia"/>
        </w:rPr>
        <w:t>　　　　一、文旅融合行业优势分析</w:t>
      </w:r>
      <w:r>
        <w:rPr>
          <w:rFonts w:hint="eastAsia"/>
        </w:rPr>
        <w:br/>
      </w:r>
      <w:r>
        <w:rPr>
          <w:rFonts w:hint="eastAsia"/>
        </w:rPr>
        <w:t>　　　　二、文旅融合行业劣势分析</w:t>
      </w:r>
      <w:r>
        <w:rPr>
          <w:rFonts w:hint="eastAsia"/>
        </w:rPr>
        <w:br/>
      </w:r>
      <w:r>
        <w:rPr>
          <w:rFonts w:hint="eastAsia"/>
        </w:rPr>
        <w:t>　　　　三、文旅融合行业机会分析</w:t>
      </w:r>
      <w:r>
        <w:rPr>
          <w:rFonts w:hint="eastAsia"/>
        </w:rPr>
        <w:br/>
      </w:r>
      <w:r>
        <w:rPr>
          <w:rFonts w:hint="eastAsia"/>
        </w:rPr>
        <w:t>　　　　四、文旅融合行业风险分析</w:t>
      </w:r>
      <w:r>
        <w:rPr>
          <w:rFonts w:hint="eastAsia"/>
        </w:rPr>
        <w:br/>
      </w:r>
      <w:r>
        <w:rPr>
          <w:rFonts w:hint="eastAsia"/>
        </w:rPr>
        <w:t>　　第二节 文旅融合行业投资风险及控制策略分析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一、文旅融合市场风险及控制策略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二、文旅融合行业政策风险及控制策略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三、文旅融合行业经营风险及控制策略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四、文旅融合同业竞争风险及控制策略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五、文旅融合行业其他风险及控制策略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2025-2031年中国文旅融合行业投资潜力及发展趋势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2025-2031年文旅融合行业投资潜力分析</w:t>
      </w:r>
      <w:r>
        <w:rPr>
          <w:rFonts w:hint="eastAsia"/>
        </w:rPr>
        <w:br/>
      </w:r>
      <w:r>
        <w:rPr>
          <w:rFonts w:hint="eastAsia"/>
        </w:rPr>
        <w:t>　　　　一、文旅融合行业重点可投资领域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二、文旅融合行业目标市场需求潜力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三、文旅融合行业投资潜力综合评判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中~智~林~2025-2031年中国文旅融合行业发展趋势分析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一、2025年文旅融合市场前景分析</w:t>
      </w:r>
      <w:r>
        <w:rPr>
          <w:rFonts w:hint="eastAsia"/>
        </w:rPr>
        <w:br/>
      </w:r>
      <w:r>
        <w:rPr>
          <w:rFonts w:hint="eastAsia"/>
        </w:rPr>
        <w:t>　　　　二、2025年文旅融合发展趋势预测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三、2025-2031年我国文旅融合行业发展剖析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五、未来文旅融合行业发展变局剖析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2019-2024年中国文旅融合市场规模及增长情况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2019-2024年中国文旅融合行业产量及增长趋势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2025-2031年中国文旅融合行业产量预测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2019-2024年中国文旅融合行业市场需求及增长情况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2025-2031年中国文旅融合行业市场需求预测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2019-2024年中国文旅融合行业利润及增长情况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**地区文旅融合市场规模及增长情况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**地区文旅融合行业市场需求情况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**地区文旅融合市场规模及增长情况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**地区文旅融合行业市场需求情况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2019-2024年中国文旅融合行业进口量及增速统计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2019-2024年中国文旅融合行业出口量及增速统计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文旅融合重点企业经营情况分析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2025年文旅融合市场前景分析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2025-2031年中国文旅融合市场需求预测</w:t>
      </w:r>
      <w:r>
        <w:rPr>
          <w:rFonts w:hint="eastAsia"/>
        </w:rPr>
        <w:br/>
      </w:r>
      <w:r>
        <w:rPr>
          <w:rFonts w:hint="eastAsia"/>
        </w:rPr>
        <w:t>　　图表 2025年文旅融合发展趋势预测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dfd7d641e447e" w:history="1">
        <w:r>
          <w:rPr>
            <w:rStyle w:val="Hyperlink"/>
          </w:rPr>
          <w:t>2025-2031年中国文旅融合市场调研与行业前景分析报告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dfd7d641e447e" w:history="1">
        <w:r>
          <w:rPr>
            <w:rStyle w:val="Hyperlink"/>
          </w:rPr>
          <w:t>https://www.20087.com/2/26/WenLvRongHeDeQianJing.html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热点：文旅融合包括哪些方面、文旅融合定义、文旅融合的经典案例、文旅融合包括哪些方面、谈谈对文旅融合的理解、文旅融合的意义、文旅策划、文旅融合发展的思路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1a54af0c240d4" w:history="1">
      <w:r>
        <w:rPr>
          <w:rStyle w:val="Hyperlink"/>
        </w:rPr>
        <w:t>2025-2031年中国文旅融合市场调研与行业前景分析报告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enLvRongHeDeQianJing.html" TargetMode="External" Id="Ra9fdfd7d641e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enLvRongHeDeQianJing.html" TargetMode="External" Id="R24d1a54af0c2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2024-10-03T01:50:00Z</dcterms:created>
  <dcterms:modified xsi:type="dcterms:W3CDTF">2024-10-03T02:50:00Z</dcterms:modified>
  <dc:subject>2025-2031年中国文旅融合市场调研与行业前景分析报告</dc:subject>
  <dc:title>2025-2031年中国文旅融合市场调研与行业前景分析报告</dc:title>
  <cp:keywords>2025-2031年中国文旅融合市场调研与行业前景分析报告</cp:keywords>
  <dc:description>2025-2031年中国文旅融合市场调研与行业前景分析报告</dc:description>
</cp:coreProperties>
</file>