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db6817c4042df" w:history="1">
              <w:r>
                <w:rPr>
                  <w:rStyle w:val="Hyperlink"/>
                </w:rPr>
                <w:t>2026-2032年中国民爆市场现状调研与发展前景分析报告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db6817c4042df" w:history="1">
              <w:r>
                <w:rPr>
                  <w:rStyle w:val="Hyperlink"/>
                </w:rPr>
                <w:t>2026-2032年中国民爆市场现状调研与发展前景分析报告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db6817c4042df" w:history="1">
                <w:r>
                  <w:rPr>
                    <w:rStyle w:val="Hyperlink"/>
                  </w:rPr>
                  <w:t>https://www.20087.com/2/66/MinBaoDeQianJing.html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行业作为国防、采矿、建设等行业的重要支撑，近年来在全球范围内经历了从传统民爆产品向智能化、安全化、环保化的转型升级。随着安全法规的趋严和可持续发展目标的推动，民爆行业正逐步采用智能雷管、智能炸药、智能爆破，实现了民爆产品的智能化、安全化、环保化。同时，技术创新的应用，如智能爆破技术、智能监控技术、智能管理技术，正推动民爆行业向智能化、安全化、环保化方向发展，提高了民爆产品的经济性和市场竞争力。</w:t>
      </w:r>
      <w:r>
        <w:rPr>
          <w:rFonts w:hint="eastAsia"/>
        </w:rPr>
        <w:br/>
      </w:r>
      <w:r>
        <w:rPr>
          <w:rFonts w:hint="eastAsia"/>
        </w:rPr>
        <w:t>　　未来，民爆行业的发展将更加注重智能化、安全化和环保化。智能化方面，将借助技术创新、智能管理、协同优化，实现民爆产品的智能化、网络化、协同化，如智能雷管、智能炸药、智能爆破，以及与智能矿山、智能交通、智能城市的融合，提高民爆产品的经济性和市场竞争力。安全化方面，将深入研究民爆产品的安全化、标准化、规模化，实现民爆产品的安全化、可靠化、可控化，如安全炸药、安全雷管、安全爆破，以及与安全法规、安全标准、安全文化的融合，提高民爆产品的安全性和市场竞争力。环保化方面，将开发更多具有环保性能、生物安全性、可降解性的民爆产品，如环保炸药、环保雷管、环保爆破，以及与绿色矿山、绿色交通、绿色建筑的融合，提高民爆产品的环保化和市场竞争力。然而，行业面临的挑战包括如何在保证民爆产品效率和成本控制的同时，实现智能化、安全化和环保化，以及如何应对全球民爆市场的竞争、安全法规的严格性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db6817c4042df" w:history="1">
        <w:r>
          <w:rPr>
            <w:rStyle w:val="Hyperlink"/>
          </w:rPr>
          <w:t>2026-2032年中国民爆市场现状调研与发展前景分析报告</w:t>
        </w:r>
      </w:hyperlink>
      <w:r>
        <w:rPr>
          <w:rFonts w:hint="eastAsia"/>
        </w:rPr>
        <w:t>》基于详实数据，从市场规模、需求变化及价格动态等维度，全面解析了民爆行业的现状与发展趋势，并对民爆产业链各环节进行了系统性探讨。报告科学预测了民爆行业未来发展方向，重点分析了民爆技术现状及创新路径，同时聚焦民爆重点企业的经营表现，评估了市场竞争格局、品牌影响力及市场集中度。通过对细分市场的深入研究及SWOT分析，报告揭示了民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民爆产业概述</w:t>
      </w:r>
      <w:r>
        <w:rPr>
          <w:rFonts w:hint="eastAsia"/>
        </w:rPr>
        <w:br/>
      </w:r>
      <w:r>
        <w:rPr>
          <w:rFonts w:hint="eastAsia"/>
        </w:rPr>
        <w:t>　　第一节 民爆定义</w:t>
      </w:r>
      <w:r>
        <w:rPr>
          <w:rFonts w:hint="eastAsia"/>
        </w:rPr>
        <w:br/>
      </w:r>
      <w:r>
        <w:rPr>
          <w:rFonts w:hint="eastAsia"/>
        </w:rPr>
        <w:t>　　第二节 民爆行业特点</w:t>
      </w:r>
      <w:r>
        <w:rPr>
          <w:rFonts w:hint="eastAsia"/>
        </w:rPr>
        <w:br/>
      </w:r>
      <w:r>
        <w:rPr>
          <w:rFonts w:hint="eastAsia"/>
        </w:rPr>
        <w:t>　　第三节 民爆发展历程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2025-2026年中国民爆行业运行环境分析</w:t>
      </w:r>
      <w:r>
        <w:rPr>
          <w:rFonts w:hint="eastAsia"/>
        </w:rPr>
        <w:br/>
      </w:r>
      <w:r>
        <w:rPr>
          <w:rFonts w:hint="eastAsia"/>
        </w:rPr>
        <w:t>　　第一节 民爆行业经济环境分析</w:t>
      </w:r>
      <w:r>
        <w:rPr>
          <w:rFonts w:hint="eastAsia"/>
        </w:rPr>
        <w:br/>
      </w:r>
      <w:r>
        <w:rPr>
          <w:rFonts w:hint="eastAsia"/>
        </w:rPr>
        <w:t>　　第二节 民爆产业政策环境分析</w:t>
      </w:r>
      <w:r>
        <w:rPr>
          <w:rFonts w:hint="eastAsia"/>
        </w:rPr>
        <w:br/>
      </w:r>
      <w:r>
        <w:rPr>
          <w:rFonts w:hint="eastAsia"/>
        </w:rPr>
        <w:t>　　　　一、民爆行业监管体制</w:t>
      </w:r>
      <w:r>
        <w:rPr>
          <w:rFonts w:hint="eastAsia"/>
        </w:rPr>
        <w:br/>
      </w:r>
      <w:r>
        <w:rPr>
          <w:rFonts w:hint="eastAsia"/>
        </w:rPr>
        <w:t>　　　　二、民爆行业主要法规政策</w:t>
      </w:r>
      <w:r>
        <w:rPr>
          <w:rFonts w:hint="eastAsia"/>
        </w:rPr>
        <w:br/>
      </w:r>
      <w:r>
        <w:rPr>
          <w:rFonts w:hint="eastAsia"/>
        </w:rPr>
        <w:t>　　第三节 民爆产业社会环境分析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2025-2026年全球民爆行业发展态势分析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全球主要国家、地区民爆市场现状</w:t>
      </w:r>
      <w:r>
        <w:rPr>
          <w:rFonts w:hint="eastAsia"/>
        </w:rPr>
        <w:br/>
      </w:r>
      <w:r>
        <w:rPr>
          <w:rFonts w:hint="eastAsia"/>
        </w:rPr>
        <w:t>　　第三节 全球民爆行业发展趋势预测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2020-2025年中国民爆行业规模情况</w:t>
      </w:r>
      <w:r>
        <w:rPr>
          <w:rFonts w:hint="eastAsia"/>
        </w:rPr>
        <w:br/>
      </w:r>
      <w:r>
        <w:rPr>
          <w:rFonts w:hint="eastAsia"/>
        </w:rPr>
        <w:t>　　　　一、民爆行业市场规模状况</w:t>
      </w:r>
      <w:r>
        <w:rPr>
          <w:rFonts w:hint="eastAsia"/>
        </w:rPr>
        <w:br/>
      </w:r>
      <w:r>
        <w:rPr>
          <w:rFonts w:hint="eastAsia"/>
        </w:rPr>
        <w:t>　　　　二、民爆行业单位规模状况</w:t>
      </w:r>
      <w:r>
        <w:rPr>
          <w:rFonts w:hint="eastAsia"/>
        </w:rPr>
        <w:br/>
      </w:r>
      <w:r>
        <w:rPr>
          <w:rFonts w:hint="eastAsia"/>
        </w:rPr>
        <w:t>　　　　三、民爆行业人员规模状况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2020-2025年中国民爆行业财务能力分析</w:t>
      </w:r>
      <w:r>
        <w:rPr>
          <w:rFonts w:hint="eastAsia"/>
        </w:rPr>
        <w:br/>
      </w:r>
      <w:r>
        <w:rPr>
          <w:rFonts w:hint="eastAsia"/>
        </w:rPr>
        <w:t>　　　　一、民爆行业盈利能力分析</w:t>
      </w:r>
      <w:r>
        <w:rPr>
          <w:rFonts w:hint="eastAsia"/>
        </w:rPr>
        <w:br/>
      </w:r>
      <w:r>
        <w:rPr>
          <w:rFonts w:hint="eastAsia"/>
        </w:rPr>
        <w:t>　　　　二、民爆行业偿债能力分析</w:t>
      </w:r>
      <w:r>
        <w:rPr>
          <w:rFonts w:hint="eastAsia"/>
        </w:rPr>
        <w:br/>
      </w:r>
      <w:r>
        <w:rPr>
          <w:rFonts w:hint="eastAsia"/>
        </w:rPr>
        <w:t>　　　　三、民爆行业营运能力分析</w:t>
      </w:r>
      <w:r>
        <w:rPr>
          <w:rFonts w:hint="eastAsia"/>
        </w:rPr>
        <w:br/>
      </w:r>
      <w:r>
        <w:rPr>
          <w:rFonts w:hint="eastAsia"/>
        </w:rPr>
        <w:t>　　　　四、民爆行业发展能力分析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2025-2026年中国民爆行业热点动态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2025-2026年中国民爆行业面临的挑战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国内民爆行业价格回顾</w:t>
      </w:r>
      <w:r>
        <w:rPr>
          <w:rFonts w:hint="eastAsia"/>
        </w:rPr>
        <w:br/>
      </w:r>
      <w:r>
        <w:rPr>
          <w:rFonts w:hint="eastAsia"/>
        </w:rPr>
        <w:t>　　第二节 国内民爆行业价格走势预测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中国民爆行业客户调研</w:t>
      </w:r>
      <w:r>
        <w:rPr>
          <w:rFonts w:hint="eastAsia"/>
        </w:rPr>
        <w:br/>
      </w:r>
      <w:r>
        <w:rPr>
          <w:rFonts w:hint="eastAsia"/>
        </w:rPr>
        <w:t>　　　　一、民爆行业客户偏好调查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三、民爆品牌忠诚度调查</w:t>
      </w:r>
      <w:r>
        <w:rPr>
          <w:rFonts w:hint="eastAsia"/>
        </w:rPr>
        <w:br/>
      </w:r>
      <w:r>
        <w:rPr>
          <w:rFonts w:hint="eastAsia"/>
        </w:rPr>
        <w:t>　　　　四、民爆行业客户消费理念调研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2026年民爆行业集中度分析</w:t>
      </w:r>
      <w:r>
        <w:rPr>
          <w:rFonts w:hint="eastAsia"/>
        </w:rPr>
        <w:br/>
      </w:r>
      <w:r>
        <w:rPr>
          <w:rFonts w:hint="eastAsia"/>
        </w:rPr>
        <w:t>　　　　一、民爆市场集中度分析</w:t>
      </w:r>
      <w:r>
        <w:rPr>
          <w:rFonts w:hint="eastAsia"/>
        </w:rPr>
        <w:br/>
      </w:r>
      <w:r>
        <w:rPr>
          <w:rFonts w:hint="eastAsia"/>
        </w:rPr>
        <w:t>　　　　二、民爆企业集中度分析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2025-2026年民爆行业竞争格局分析</w:t>
      </w:r>
      <w:r>
        <w:rPr>
          <w:rFonts w:hint="eastAsia"/>
        </w:rPr>
        <w:br/>
      </w:r>
      <w:r>
        <w:rPr>
          <w:rFonts w:hint="eastAsia"/>
        </w:rPr>
        <w:t>　　　　一、民爆行业竞争策略分析</w:t>
      </w:r>
      <w:r>
        <w:rPr>
          <w:rFonts w:hint="eastAsia"/>
        </w:rPr>
        <w:br/>
      </w:r>
      <w:r>
        <w:rPr>
          <w:rFonts w:hint="eastAsia"/>
        </w:rPr>
        <w:t>　　　　二、民爆行业竞争格局展望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三、我国民爆市场竞争趋势</w:t>
      </w:r>
      <w:r>
        <w:rPr>
          <w:rFonts w:hint="eastAsia"/>
        </w:rPr>
        <w:br/>
      </w:r>
      <w:r>
        <w:rPr>
          <w:rFonts w:hint="eastAsia"/>
        </w:rPr>
        <w:t>　　第三节 民爆行业兼并与重组整合分析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民爆行业SWOT模型分析</w:t>
      </w:r>
      <w:r>
        <w:rPr>
          <w:rFonts w:hint="eastAsia"/>
        </w:rPr>
        <w:br/>
      </w:r>
      <w:r>
        <w:rPr>
          <w:rFonts w:hint="eastAsia"/>
        </w:rPr>
        <w:t>　　　　一、民爆行业优势分析</w:t>
      </w:r>
      <w:r>
        <w:rPr>
          <w:rFonts w:hint="eastAsia"/>
        </w:rPr>
        <w:br/>
      </w:r>
      <w:r>
        <w:rPr>
          <w:rFonts w:hint="eastAsia"/>
        </w:rPr>
        <w:t>　　　　二、民爆行业劣势分析</w:t>
      </w:r>
      <w:r>
        <w:rPr>
          <w:rFonts w:hint="eastAsia"/>
        </w:rPr>
        <w:br/>
      </w:r>
      <w:r>
        <w:rPr>
          <w:rFonts w:hint="eastAsia"/>
        </w:rPr>
        <w:t>　　　　三、民爆行业机会分析</w:t>
      </w:r>
      <w:r>
        <w:rPr>
          <w:rFonts w:hint="eastAsia"/>
        </w:rPr>
        <w:br/>
      </w:r>
      <w:r>
        <w:rPr>
          <w:rFonts w:hint="eastAsia"/>
        </w:rPr>
        <w:t>　　　　四、民爆行业风险分析</w:t>
      </w:r>
      <w:r>
        <w:rPr>
          <w:rFonts w:hint="eastAsia"/>
        </w:rPr>
        <w:br/>
      </w:r>
      <w:r>
        <w:rPr>
          <w:rFonts w:hint="eastAsia"/>
        </w:rPr>
        <w:t>　　第二节 民爆行业投资风险及控制策略分析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2026-2032年中国民爆市场预测及发展建议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2026-2032年中国民爆市场预测分析</w:t>
      </w:r>
      <w:r>
        <w:rPr>
          <w:rFonts w:hint="eastAsia"/>
        </w:rPr>
        <w:br/>
      </w:r>
      <w:r>
        <w:rPr>
          <w:rFonts w:hint="eastAsia"/>
        </w:rPr>
        <w:t>　　　　一、中国民爆市场前景分析</w:t>
      </w:r>
      <w:r>
        <w:rPr>
          <w:rFonts w:hint="eastAsia"/>
        </w:rPr>
        <w:br/>
      </w:r>
      <w:r>
        <w:rPr>
          <w:rFonts w:hint="eastAsia"/>
        </w:rPr>
        <w:t>　　　　二、中国民爆发展趋势预测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2026-2032年中国民爆企业发展策略建议</w:t>
      </w:r>
      <w:r>
        <w:rPr>
          <w:rFonts w:hint="eastAsia"/>
        </w:rPr>
        <w:br/>
      </w:r>
      <w:r>
        <w:rPr>
          <w:rFonts w:hint="eastAsia"/>
        </w:rPr>
        <w:t>　　　　一、民爆企业融资策略</w:t>
      </w:r>
      <w:r>
        <w:rPr>
          <w:rFonts w:hint="eastAsia"/>
        </w:rPr>
        <w:br/>
      </w:r>
      <w:r>
        <w:rPr>
          <w:rFonts w:hint="eastAsia"/>
        </w:rPr>
        <w:t>　　　　二、民爆企业人才策略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2026-2032年中国民爆企业营销策略建议</w:t>
      </w:r>
      <w:r>
        <w:rPr>
          <w:rFonts w:hint="eastAsia"/>
        </w:rPr>
        <w:br/>
      </w:r>
      <w:r>
        <w:rPr>
          <w:rFonts w:hint="eastAsia"/>
        </w:rPr>
        <w:t>　　　　一、民爆企业定位策略</w:t>
      </w:r>
      <w:r>
        <w:rPr>
          <w:rFonts w:hint="eastAsia"/>
        </w:rPr>
        <w:br/>
      </w:r>
      <w:r>
        <w:rPr>
          <w:rFonts w:hint="eastAsia"/>
        </w:rPr>
        <w:t>　　　　二、民爆企业价格策略</w:t>
      </w:r>
      <w:r>
        <w:rPr>
          <w:rFonts w:hint="eastAsia"/>
        </w:rPr>
        <w:br/>
      </w:r>
      <w:r>
        <w:rPr>
          <w:rFonts w:hint="eastAsia"/>
        </w:rPr>
        <w:t>　　　　三、民爆企业促销策略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中~智~林~－民爆行业研究结论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民爆介绍</w:t>
      </w:r>
      <w:r>
        <w:rPr>
          <w:rFonts w:hint="eastAsia"/>
        </w:rPr>
        <w:br/>
      </w:r>
      <w:r>
        <w:rPr>
          <w:rFonts w:hint="eastAsia"/>
        </w:rPr>
        <w:t>　　图表 民爆图片</w:t>
      </w:r>
      <w:r>
        <w:rPr>
          <w:rFonts w:hint="eastAsia"/>
        </w:rPr>
        <w:br/>
      </w:r>
      <w:r>
        <w:rPr>
          <w:rFonts w:hint="eastAsia"/>
        </w:rPr>
        <w:t>　　图表 民爆产业链分析</w:t>
      </w:r>
      <w:r>
        <w:rPr>
          <w:rFonts w:hint="eastAsia"/>
        </w:rPr>
        <w:br/>
      </w:r>
      <w:r>
        <w:rPr>
          <w:rFonts w:hint="eastAsia"/>
        </w:rPr>
        <w:t>　　图表 民爆主要特点</w:t>
      </w:r>
      <w:r>
        <w:rPr>
          <w:rFonts w:hint="eastAsia"/>
        </w:rPr>
        <w:br/>
      </w:r>
      <w:r>
        <w:rPr>
          <w:rFonts w:hint="eastAsia"/>
        </w:rPr>
        <w:t>　　图表 民爆政策分析</w:t>
      </w:r>
      <w:r>
        <w:rPr>
          <w:rFonts w:hint="eastAsia"/>
        </w:rPr>
        <w:br/>
      </w:r>
      <w:r>
        <w:rPr>
          <w:rFonts w:hint="eastAsia"/>
        </w:rPr>
        <w:t>　　图表 民爆标准 技术</w:t>
      </w:r>
      <w:r>
        <w:rPr>
          <w:rFonts w:hint="eastAsia"/>
        </w:rPr>
        <w:br/>
      </w:r>
      <w:r>
        <w:rPr>
          <w:rFonts w:hint="eastAsia"/>
        </w:rPr>
        <w:t>　　图表 民爆最新消息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2020-2025年中国民爆行业销售收入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民爆价格走势</w:t>
      </w:r>
      <w:r>
        <w:rPr>
          <w:rFonts w:hint="eastAsia"/>
        </w:rPr>
        <w:br/>
      </w:r>
      <w:r>
        <w:rPr>
          <w:rFonts w:hint="eastAsia"/>
        </w:rPr>
        <w:t>　　图表 2026年民爆成本和利润分析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2026年中国民爆行业竞争力分析</w:t>
      </w:r>
      <w:r>
        <w:rPr>
          <w:rFonts w:hint="eastAsia"/>
        </w:rPr>
        <w:br/>
      </w:r>
      <w:r>
        <w:rPr>
          <w:rFonts w:hint="eastAsia"/>
        </w:rPr>
        <w:t>　　图表 民爆优势</w:t>
      </w:r>
      <w:r>
        <w:rPr>
          <w:rFonts w:hint="eastAsia"/>
        </w:rPr>
        <w:br/>
      </w:r>
      <w:r>
        <w:rPr>
          <w:rFonts w:hint="eastAsia"/>
        </w:rPr>
        <w:t>　　图表 民爆劣势</w:t>
      </w:r>
      <w:r>
        <w:rPr>
          <w:rFonts w:hint="eastAsia"/>
        </w:rPr>
        <w:br/>
      </w:r>
      <w:r>
        <w:rPr>
          <w:rFonts w:hint="eastAsia"/>
        </w:rPr>
        <w:t>　　图表 民爆机会</w:t>
      </w:r>
      <w:r>
        <w:rPr>
          <w:rFonts w:hint="eastAsia"/>
        </w:rPr>
        <w:br/>
      </w:r>
      <w:r>
        <w:rPr>
          <w:rFonts w:hint="eastAsia"/>
        </w:rPr>
        <w:t>　　图表 民爆威胁</w:t>
      </w:r>
      <w:r>
        <w:rPr>
          <w:rFonts w:hint="eastAsia"/>
        </w:rPr>
        <w:br/>
      </w:r>
      <w:r>
        <w:rPr>
          <w:rFonts w:hint="eastAsia"/>
        </w:rPr>
        <w:t>　　图表 2020-2025年中国民爆行业盈利能力分析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民爆品牌分析</w:t>
      </w:r>
      <w:r>
        <w:rPr>
          <w:rFonts w:hint="eastAsia"/>
        </w:rPr>
        <w:br/>
      </w:r>
      <w:r>
        <w:rPr>
          <w:rFonts w:hint="eastAsia"/>
        </w:rPr>
        <w:t>　　图表 民爆企业（一）概述</w:t>
      </w:r>
      <w:r>
        <w:rPr>
          <w:rFonts w:hint="eastAsia"/>
        </w:rPr>
        <w:br/>
      </w:r>
      <w:r>
        <w:rPr>
          <w:rFonts w:hint="eastAsia"/>
        </w:rPr>
        <w:t>　　图表 企业民爆业务分析</w:t>
      </w:r>
      <w:r>
        <w:rPr>
          <w:rFonts w:hint="eastAsia"/>
        </w:rPr>
        <w:br/>
      </w:r>
      <w:r>
        <w:rPr>
          <w:rFonts w:hint="eastAsia"/>
        </w:rPr>
        <w:t>　　图表 民爆企业（一）经营情况分析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民爆企业（二）简介</w:t>
      </w:r>
      <w:r>
        <w:rPr>
          <w:rFonts w:hint="eastAsia"/>
        </w:rPr>
        <w:br/>
      </w:r>
      <w:r>
        <w:rPr>
          <w:rFonts w:hint="eastAsia"/>
        </w:rPr>
        <w:t>　　图表 企业民爆业务</w:t>
      </w:r>
      <w:r>
        <w:rPr>
          <w:rFonts w:hint="eastAsia"/>
        </w:rPr>
        <w:br/>
      </w:r>
      <w:r>
        <w:rPr>
          <w:rFonts w:hint="eastAsia"/>
        </w:rPr>
        <w:t>　　图表 民爆企业（二）经营情况分析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民爆企业（三）概况</w:t>
      </w:r>
      <w:r>
        <w:rPr>
          <w:rFonts w:hint="eastAsia"/>
        </w:rPr>
        <w:br/>
      </w:r>
      <w:r>
        <w:rPr>
          <w:rFonts w:hint="eastAsia"/>
        </w:rPr>
        <w:t>　　图表 企业民爆业务情况</w:t>
      </w:r>
      <w:r>
        <w:rPr>
          <w:rFonts w:hint="eastAsia"/>
        </w:rPr>
        <w:br/>
      </w:r>
      <w:r>
        <w:rPr>
          <w:rFonts w:hint="eastAsia"/>
        </w:rPr>
        <w:t>　　图表 民爆企业（三）经营情况分析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民爆发展有利因素分析</w:t>
      </w:r>
      <w:r>
        <w:rPr>
          <w:rFonts w:hint="eastAsia"/>
        </w:rPr>
        <w:br/>
      </w:r>
      <w:r>
        <w:rPr>
          <w:rFonts w:hint="eastAsia"/>
        </w:rPr>
        <w:t>　　图表 民爆发展不利因素分析</w:t>
      </w:r>
      <w:r>
        <w:rPr>
          <w:rFonts w:hint="eastAsia"/>
        </w:rPr>
        <w:br/>
      </w:r>
      <w:r>
        <w:rPr>
          <w:rFonts w:hint="eastAsia"/>
        </w:rPr>
        <w:t>　　图表 进入民爆行业壁垒</w:t>
      </w:r>
      <w:r>
        <w:rPr>
          <w:rFonts w:hint="eastAsia"/>
        </w:rPr>
        <w:br/>
      </w:r>
      <w:r>
        <w:rPr>
          <w:rFonts w:hint="eastAsia"/>
        </w:rPr>
        <w:t>　　图表 2026-2032年中国民爆行业市场容量预测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2026-2032年中国民爆行业市场规模预测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2026-2032年中国民爆市场前景分析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2026-2032年中国民爆行业发展趋势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db6817c4042df" w:history="1">
        <w:r>
          <w:rPr>
            <w:rStyle w:val="Hyperlink"/>
          </w:rPr>
          <w:t>2026-2032年中国民爆市场现状调研与发展前景分析报告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db6817c4042df" w:history="1">
        <w:r>
          <w:rPr>
            <w:rStyle w:val="Hyperlink"/>
          </w:rPr>
          <w:t>https://www.20087.com/2/66/MinBaoDeQianJing.html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ee64d10b9454c" w:history="1">
      <w:r>
        <w:rPr>
          <w:rStyle w:val="Hyperlink"/>
        </w:rPr>
        <w:t>2026-2032年中国民爆市场现状调研与发展前景分析报告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MinBaoDeQianJing.html" TargetMode="External" Id="Rb81db6817c40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MinBaoDeQianJing.html" TargetMode="External" Id="Rf5aee64d10b9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2025-07-04T08:08:00Z</dcterms:created>
  <dcterms:modified xsi:type="dcterms:W3CDTF">2025-07-04T09:08:00Z</dcterms:modified>
  <dc:subject>2026-2032年中国民爆市场现状调研与发展前景分析报告</dc:subject>
  <dc:title>2026-2032年中国民爆市场现状调研与发展前景分析报告</dc:title>
  <cp:keywords>2026-2032年中国民爆市场现状调研与发展前景分析报告</cp:keywords>
  <dc:description>2026-2032年中国民爆市场现状调研与发展前景分析报告</dc:description>
</cp:coreProperties>
</file>