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f86f6317c4aca" w:history="1">
              <w:r>
                <w:rPr>
                  <w:rStyle w:val="Hyperlink"/>
                </w:rPr>
                <w:t>2025-2031年中国汽车节能减排市场现状与发展前景报告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f86f6317c4aca" w:history="1">
              <w:r>
                <w:rPr>
                  <w:rStyle w:val="Hyperlink"/>
                </w:rPr>
                <w:t>2025-2031年中国汽车节能减排市场现状与发展前景报告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f86f6317c4aca" w:history="1">
                <w:r>
                  <w:rPr>
                    <w:rStyle w:val="Hyperlink"/>
                  </w:rPr>
                  <w:t>https://www.20087.com/2/96/QiCheJieNengJianPaiHangYeQianJing.html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环境保护意识的提升和对气候变化的关注，汽车节能减排已经成为汽车行业不可逆转的趋势。当前市场上，新能源汽车（如纯电动汽车、插电式混合动力汽车）的销量逐年攀升，传统燃油车的排放标准也在不断提高。除了汽车本身的技术革新外，智能交通系统的发展也为节能减排提供了支持，例如通过实时路况信息帮助驾驶员优化行驶路线，减少拥堵和油耗。此外，轻量化材料的应用也有助于降低汽车重量，进而减少能源消耗。</w:t>
      </w:r>
      <w:r>
        <w:rPr>
          <w:rFonts w:hint="eastAsia"/>
        </w:rPr>
        <w:br/>
      </w:r>
      <w:r>
        <w:rPr>
          <w:rFonts w:hint="eastAsia"/>
        </w:rPr>
        <w:t>　　未来，汽车节能减排将更加注重综合解决方案和技术融合。一方面，随着电池技术的进步，新能源汽车的续航里程将进一步增加，充电设施也将更加完善，从而推动新能源汽车的普及。另一方面，随着车联网技术的应用，汽车将能够更好地与基础设施和其他车辆通信，提高整体交通系统的效率。此外，随着共享经济的发展，汽车共享服务也将成为节能减排的有效途径之一，减少汽车保有量的同时也能降低总体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f86f6317c4aca" w:history="1">
        <w:r>
          <w:rPr>
            <w:rStyle w:val="Hyperlink"/>
          </w:rPr>
          <w:t>2025-2031年中国汽车节能减排市场现状与发展前景报告</w:t>
        </w:r>
      </w:hyperlink>
      <w:r>
        <w:rPr>
          <w:rFonts w:hint="eastAsia"/>
        </w:rPr>
        <w:t>》从市场规模、需求变化及价格动态等维度，系统解析了汽车节能减排行业的现状与发展趋势。报告深入分析了汽车节能减排产业链各环节，科学预测了市场前景与技术发展方向，同时聚焦汽车节能减排细分市场特点及重点企业的经营表现，揭示了汽车节能减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汽车节能减排产业概述</w:t>
      </w:r>
      <w:r>
        <w:rPr>
          <w:rFonts w:hint="eastAsia"/>
        </w:rPr>
        <w:br/>
      </w:r>
      <w:r>
        <w:rPr>
          <w:rFonts w:hint="eastAsia"/>
        </w:rPr>
        <w:t>　　第一节 汽车节能减排定义</w:t>
      </w:r>
      <w:r>
        <w:rPr>
          <w:rFonts w:hint="eastAsia"/>
        </w:rPr>
        <w:br/>
      </w:r>
      <w:r>
        <w:rPr>
          <w:rFonts w:hint="eastAsia"/>
        </w:rPr>
        <w:t>　　第二节 汽车节能减排行业特点</w:t>
      </w:r>
      <w:r>
        <w:rPr>
          <w:rFonts w:hint="eastAsia"/>
        </w:rPr>
        <w:br/>
      </w:r>
      <w:r>
        <w:rPr>
          <w:rFonts w:hint="eastAsia"/>
        </w:rPr>
        <w:t>　　第三节 汽车节能减排产业链分析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2024-2025年中国汽车节能减排行业运行环境分析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中国汽车节能减排运行经济环境分析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中国汽车节能减排产业政策环境分析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一、汽车节能减排行业监管体制</w:t>
      </w:r>
      <w:r>
        <w:rPr>
          <w:rFonts w:hint="eastAsia"/>
        </w:rPr>
        <w:br/>
      </w:r>
      <w:r>
        <w:rPr>
          <w:rFonts w:hint="eastAsia"/>
        </w:rPr>
        <w:t>　　　　二、汽车节能减排行业主要法规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三、主要汽车节能减排产业政策</w:t>
      </w:r>
      <w:r>
        <w:rPr>
          <w:rFonts w:hint="eastAsia"/>
        </w:rPr>
        <w:br/>
      </w:r>
      <w:r>
        <w:rPr>
          <w:rFonts w:hint="eastAsia"/>
        </w:rPr>
        <w:t>　　第三节 中国汽车节能减排产业社会环境分析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2024-2025年全球汽车节能减排行业发展态势分析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全球汽车节能减排市场发展现状分析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全球主要国家汽车节能减排市场现状</w:t>
      </w:r>
      <w:r>
        <w:rPr>
          <w:rFonts w:hint="eastAsia"/>
        </w:rPr>
        <w:br/>
      </w:r>
      <w:r>
        <w:rPr>
          <w:rFonts w:hint="eastAsia"/>
        </w:rPr>
        <w:t>　　第三节 全球汽车节能减排行业发展趋势预测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中国汽车节能减排行业市场分析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2019-2024年中国汽车节能减排行业规模情况</w:t>
      </w:r>
      <w:r>
        <w:rPr>
          <w:rFonts w:hint="eastAsia"/>
        </w:rPr>
        <w:br/>
      </w:r>
      <w:r>
        <w:rPr>
          <w:rFonts w:hint="eastAsia"/>
        </w:rPr>
        <w:t>　　　　一、汽车节能减排行业市场规模情况分析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二、汽车节能减排行业单位规模情况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三、汽车节能减排行业人员规模情况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2019-2024年中国汽车节能减排行业财务能力分析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一、汽车节能减排行业盈利能力分析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二、汽车节能减排行业偿债能力分析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三、汽车节能减排行业营运能力分析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四、汽车节能减排行业发展能力分析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2024-2025年中国汽车节能减排行业热点动态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2025年中国汽车节能减排行业面临的挑战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中国重点地区汽车节能减排行业市场调研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中国汽车节能减排行业价格走势及影响因素分析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国内汽车节能减排行业价格回顾</w:t>
      </w:r>
      <w:r>
        <w:rPr>
          <w:rFonts w:hint="eastAsia"/>
        </w:rPr>
        <w:br/>
      </w:r>
      <w:r>
        <w:rPr>
          <w:rFonts w:hint="eastAsia"/>
        </w:rPr>
        <w:t>　　第二节 国内汽车节能减排行业价格走势预测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国内汽车节能减排行业价格影响因素分析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中国汽车节能减排行业客户调研</w:t>
      </w:r>
      <w:r>
        <w:rPr>
          <w:rFonts w:hint="eastAsia"/>
        </w:rPr>
        <w:br/>
      </w:r>
      <w:r>
        <w:rPr>
          <w:rFonts w:hint="eastAsia"/>
        </w:rPr>
        <w:t>　　　　一、汽车节能减排行业客户偏好调查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二、客户对汽车节能减排品牌的首要认知渠道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三、汽车节能减排品牌忠诚度调查</w:t>
      </w:r>
      <w:r>
        <w:rPr>
          <w:rFonts w:hint="eastAsia"/>
        </w:rPr>
        <w:br/>
      </w:r>
      <w:r>
        <w:rPr>
          <w:rFonts w:hint="eastAsia"/>
        </w:rPr>
        <w:t>　　　　四、汽车节能减排行业客户消费理念调研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中国汽车节能减排行业竞争格局分析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2025年汽车节能减排行业集中度分析</w:t>
      </w:r>
      <w:r>
        <w:rPr>
          <w:rFonts w:hint="eastAsia"/>
        </w:rPr>
        <w:br/>
      </w:r>
      <w:r>
        <w:rPr>
          <w:rFonts w:hint="eastAsia"/>
        </w:rPr>
        <w:t>　　　　一、汽车节能减排市场集中度分析</w:t>
      </w:r>
      <w:r>
        <w:rPr>
          <w:rFonts w:hint="eastAsia"/>
        </w:rPr>
        <w:br/>
      </w:r>
      <w:r>
        <w:rPr>
          <w:rFonts w:hint="eastAsia"/>
        </w:rPr>
        <w:t>　　　　二、汽车节能减排企业集中度分析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2025年汽车节能减排行业竞争格局分析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一、汽车节能减排行业竞争策略分析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二、汽车节能减排行业竞争格局展望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三、我国汽车节能减排市场竞争趋势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汽车节能减排行业重点企业发展调研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汽车节能减排企业发展策略分析</w:t>
      </w:r>
      <w:r>
        <w:rPr>
          <w:rFonts w:hint="eastAsia"/>
        </w:rPr>
        <w:br/>
      </w:r>
      <w:r>
        <w:rPr>
          <w:rFonts w:hint="eastAsia"/>
        </w:rPr>
        <w:t>　　第一节 汽车节能减排市场策略分析</w:t>
      </w:r>
      <w:r>
        <w:rPr>
          <w:rFonts w:hint="eastAsia"/>
        </w:rPr>
        <w:br/>
      </w:r>
      <w:r>
        <w:rPr>
          <w:rFonts w:hint="eastAsia"/>
        </w:rPr>
        <w:t>　　　　一、汽车节能减排价格策略分析</w:t>
      </w:r>
      <w:r>
        <w:rPr>
          <w:rFonts w:hint="eastAsia"/>
        </w:rPr>
        <w:br/>
      </w:r>
      <w:r>
        <w:rPr>
          <w:rFonts w:hint="eastAsia"/>
        </w:rPr>
        <w:t>　　　　二、汽车节能减排渠道策略分析</w:t>
      </w:r>
      <w:r>
        <w:rPr>
          <w:rFonts w:hint="eastAsia"/>
        </w:rPr>
        <w:br/>
      </w:r>
      <w:r>
        <w:rPr>
          <w:rFonts w:hint="eastAsia"/>
        </w:rPr>
        <w:t>　　第二节 汽车节能减排销售策略分析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提高汽车节能减排企业竞争力的策略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一、提高中国汽车节能减排企业核心竞争力的对策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二、汽车节能减排企业提升竞争力的主要方向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三、影响汽车节能减排企业核心竞争力的因素及提升途径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四、提高汽车节能减排企业竞争力的策略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汽车节能减排行业投资风险与控制策略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汽车节能减排行业SWOT模型分析</w:t>
      </w:r>
      <w:r>
        <w:rPr>
          <w:rFonts w:hint="eastAsia"/>
        </w:rPr>
        <w:br/>
      </w:r>
      <w:r>
        <w:rPr>
          <w:rFonts w:hint="eastAsia"/>
        </w:rPr>
        <w:t>　　　　一、汽车节能减排行业优势分析</w:t>
      </w:r>
      <w:r>
        <w:rPr>
          <w:rFonts w:hint="eastAsia"/>
        </w:rPr>
        <w:br/>
      </w:r>
      <w:r>
        <w:rPr>
          <w:rFonts w:hint="eastAsia"/>
        </w:rPr>
        <w:t>　　　　二、汽车节能减排行业劣势分析</w:t>
      </w:r>
      <w:r>
        <w:rPr>
          <w:rFonts w:hint="eastAsia"/>
        </w:rPr>
        <w:br/>
      </w:r>
      <w:r>
        <w:rPr>
          <w:rFonts w:hint="eastAsia"/>
        </w:rPr>
        <w:t>　　　　三、汽车节能减排行业机会分析</w:t>
      </w:r>
      <w:r>
        <w:rPr>
          <w:rFonts w:hint="eastAsia"/>
        </w:rPr>
        <w:br/>
      </w:r>
      <w:r>
        <w:rPr>
          <w:rFonts w:hint="eastAsia"/>
        </w:rPr>
        <w:t>　　　　四、汽车节能减排行业风险分析</w:t>
      </w:r>
      <w:r>
        <w:rPr>
          <w:rFonts w:hint="eastAsia"/>
        </w:rPr>
        <w:br/>
      </w:r>
      <w:r>
        <w:rPr>
          <w:rFonts w:hint="eastAsia"/>
        </w:rPr>
        <w:t>　　第二节 汽车节能减排行业投资风险及控制策略分析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一、汽车节能减排市场风险及控制策略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二、汽车节能减排行业政策风险及控制策略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三、汽车节能减排行业经营风险及控制策略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四、汽车节能减排同业竞争风险及控制策略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五、汽车节能减排行业其他风险及控制策略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2025-2031年中国汽车节能减排行业投资潜力及发展趋势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2025-2031年汽车节能减排行业投资潜力分析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一、汽车节能减排行业重点可投资领域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二、汽车节能减排行业目标市场需求潜力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三、汽车节能减排行业投资潜力综合评判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(中⋅智⋅林)2025-2031年中国汽车节能减排行业发展趋势分析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一、2025年汽车节能减排市场前景分析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二、2025年汽车节能减排发展趋势预测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三、2025-2031年我国汽车节能减排行业发展剖析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五、未来汽车节能减排行业发展变局剖析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汽车节能减排行业现状</w:t>
      </w:r>
      <w:r>
        <w:rPr>
          <w:rFonts w:hint="eastAsia"/>
        </w:rPr>
        <w:br/>
      </w:r>
      <w:r>
        <w:rPr>
          <w:rFonts w:hint="eastAsia"/>
        </w:rPr>
        <w:t>　　图表 汽车节能减排行业产业链调研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2019-2024年中国汽车节能减排行业市场规模情况</w:t>
      </w:r>
      <w:r>
        <w:rPr>
          <w:rFonts w:hint="eastAsia"/>
        </w:rPr>
        <w:br/>
      </w:r>
      <w:r>
        <w:rPr>
          <w:rFonts w:hint="eastAsia"/>
        </w:rPr>
        <w:t>　　图表 汽车节能减排行业动态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2019-2024年中国汽车节能减排行业经营效益分析</w:t>
      </w:r>
      <w:r>
        <w:rPr>
          <w:rFonts w:hint="eastAsia"/>
        </w:rPr>
        <w:br/>
      </w:r>
      <w:r>
        <w:rPr>
          <w:rFonts w:hint="eastAsia"/>
        </w:rPr>
        <w:t>　　图表 汽车节能减排行业竞争对手分析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**地区汽车节能减排市场规模</w:t>
      </w:r>
      <w:r>
        <w:rPr>
          <w:rFonts w:hint="eastAsia"/>
        </w:rPr>
        <w:br/>
      </w:r>
      <w:r>
        <w:rPr>
          <w:rFonts w:hint="eastAsia"/>
        </w:rPr>
        <w:t>　　图表 **地区汽车节能减排行业市场需求</w:t>
      </w:r>
      <w:r>
        <w:rPr>
          <w:rFonts w:hint="eastAsia"/>
        </w:rPr>
        <w:br/>
      </w:r>
      <w:r>
        <w:rPr>
          <w:rFonts w:hint="eastAsia"/>
        </w:rPr>
        <w:t>　　图表 **地区汽车节能减排市场调研</w:t>
      </w:r>
      <w:r>
        <w:rPr>
          <w:rFonts w:hint="eastAsia"/>
        </w:rPr>
        <w:br/>
      </w:r>
      <w:r>
        <w:rPr>
          <w:rFonts w:hint="eastAsia"/>
        </w:rPr>
        <w:t>　　图表 **地区汽车节能减排行业市场需求分析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**地区汽车节能减排市场规模</w:t>
      </w:r>
      <w:r>
        <w:rPr>
          <w:rFonts w:hint="eastAsia"/>
        </w:rPr>
        <w:br/>
      </w:r>
      <w:r>
        <w:rPr>
          <w:rFonts w:hint="eastAsia"/>
        </w:rPr>
        <w:t>　　图表 **地区汽车节能减排行业市场需求</w:t>
      </w:r>
      <w:r>
        <w:rPr>
          <w:rFonts w:hint="eastAsia"/>
        </w:rPr>
        <w:br/>
      </w:r>
      <w:r>
        <w:rPr>
          <w:rFonts w:hint="eastAsia"/>
        </w:rPr>
        <w:t>　　图表 **地区汽车节能减排市场调研</w:t>
      </w:r>
      <w:r>
        <w:rPr>
          <w:rFonts w:hint="eastAsia"/>
        </w:rPr>
        <w:br/>
      </w:r>
      <w:r>
        <w:rPr>
          <w:rFonts w:hint="eastAsia"/>
        </w:rPr>
        <w:t>　　图表 **地区汽车节能减排行业市场需求分析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汽车节能减排重点企业（一）基本信息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汽车节能减排重点企业（一）经营情况分析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汽车节能减排重点企业（一）盈利能力情况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汽车节能减排重点企业（一）偿债能力情况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汽车节能减排重点企业（一）运营能力情况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汽车节能减排重点企业（一）成长能力情况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汽车节能减排重点企业（二）基本信息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汽车节能减排重点企业（二）经营情况分析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汽车节能减排重点企业（二）盈利能力情况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汽车节能减排重点企业（二）偿债能力情况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汽车节能减排重点企业（二）运营能力情况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汽车节能减排重点企业（二）成长能力情况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2025-2031年中国汽车节能减排行业信息化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2025-2031年中国汽车节能减排行业风险分析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2025-2031年中国汽车节能减排市场前景分析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2025-2031年中国汽车节能减排行业发展趋势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f86f6317c4aca" w:history="1">
        <w:r>
          <w:rPr>
            <w:rStyle w:val="Hyperlink"/>
          </w:rPr>
          <w:t>2025-2031年中国汽车节能减排市场现状与发展前景报告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f86f6317c4aca" w:history="1">
        <w:r>
          <w:rPr>
            <w:rStyle w:val="Hyperlink"/>
          </w:rPr>
          <w:t>https://www.20087.com/2/96/QiCheJieNengJianPaiHangYeQianJing.html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热点：节能减排的建议10条、汽车节能减排的措施、节能减排有哪些方法、汽车节能减排论文5000字、节能减排低碳环保内容、汽车节能减排技术、节能减排大赛课题方向、汽车节能减排的途径、节能减排创意点子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7aa9e133346b5" w:history="1">
      <w:r>
        <w:rPr>
          <w:rStyle w:val="Hyperlink"/>
        </w:rPr>
        <w:t>2025-2031年中国汽车节能减排市场现状与发展前景报告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QiCheJieNengJianPaiHangYeQianJing.html" TargetMode="External" Id="Raa2f86f6317c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QiCheJieNengJianPaiHangYeQianJing.html" TargetMode="External" Id="R3ee7aa9e1333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2024-11-12T00:01:00Z</dcterms:created>
  <dcterms:modified xsi:type="dcterms:W3CDTF">2024-11-12T01:01:00Z</dcterms:modified>
  <dc:subject>2025-2031年中国汽车节能减排市场现状与发展前景报告</dc:subject>
  <dc:title>2025-2031年中国汽车节能减排市场现状与发展前景报告</dc:title>
  <cp:keywords>2025-2031年中国汽车节能减排市场现状与发展前景报告</cp:keywords>
  <dc:description>2025-2031年中国汽车节能减排市场现状与发展前景报告</dc:description>
</cp:coreProperties>
</file>