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210ecec9b49df" w:history="1">
              <w:r>
                <w:rPr>
                  <w:rStyle w:val="Hyperlink"/>
                </w:rPr>
                <w:t>2026-2032年中国海胆行业发展研究及前景趋势分析报告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210ecec9b49df" w:history="1">
              <w:r>
                <w:rPr>
                  <w:rStyle w:val="Hyperlink"/>
                </w:rPr>
                <w:t>2026-2032年中国海胆行业发展研究及前景趋势分析报告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210ecec9b49df" w:history="1">
                <w:r>
                  <w:rPr>
                    <w:rStyle w:val="Hyperlink"/>
                  </w:rPr>
                  <w:t>https://www.20087.com/2/56/HaiDanDeXianZhuangYuQianJing.html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胆是高端海产食材，以独特的鲜甜风味与高营养价值在全球餐饮市场占据重要地位，尤其在日本、中国、法国及北美地区备受推崇。当前供应主要依赖野生捕捞与近海筏式养殖，其中紫海胆、马粪海胆和虾夷盘鲍海胆为商业主流品种。采收后通常采用活体运输、冰鲜保鲜或急冻处理，以维持生殖腺（海胆黄）的色泽、质地与风味稳定性。在消费端，海胆广泛应用于刺身、寿司、意面及高端料理，价格受季节、产地与规格影响显著。近年来，过度捕捞与海洋环境变化导致部分野生资源衰退，促使日本、中国、挪威等国家加速推进人工育苗、底播增殖及循环水养殖技术研发。与此同时，冷链物流与气调包装技术的进步提升了海胆跨区域流通能力，支撑其在非沿海城市高端餐饮渠道的普及。</w:t>
      </w:r>
      <w:r>
        <w:rPr>
          <w:rFonts w:hint="eastAsia"/>
        </w:rPr>
        <w:br/>
      </w:r>
      <w:r>
        <w:rPr>
          <w:rFonts w:hint="eastAsia"/>
        </w:rPr>
        <w:t>　　未来，海胆产业将聚焦于可持续养殖、高值化加工与消费场景多元化。市场调研网认为，陆基工厂化循环水养殖系统将通过精准投喂、病害防控与性别调控技术，实现全年稳定供应高品质海胆黄，减少对野生资源依赖。在加工端，超高压灭菌、低温熟成及风味稳定技术将延长货架期并开发即食海胆酱、冷冻海胆块等预制产品，适配家庭厨房与中央厨房需求。消费教育方面，通过美食纪录片、主厨合作与品鉴活动，海胆将从“奢侈食材”向“精致生活符号”转化，吸引中产阶层尝试。此外，海胆副产物（如壳、内脏）中的活性肽、类胡萝卜素提取将拓展其在化妆品与保健品领域的应用，构建全资源利用价值链。国际认证（如MSC、ASC）亦将成为出口海胆产品的关键通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8210ecec9b49df" w:history="1">
        <w:r>
          <w:rPr>
            <w:rStyle w:val="Hyperlink"/>
          </w:rPr>
          <w:t>2026-2032年中国海胆行业发展研究及前景趋势分析报告</w:t>
        </w:r>
      </w:hyperlink>
      <w:r>
        <w:rPr>
          <w:rFonts w:hint="eastAsia"/>
        </w:rPr>
        <w:t>》，2025年海胆行业市场规模达 亿元，预计2032年市场规模将达 亿元，期间年均复合增长率（CAGR）达 %。报告系统分析了海胆行业的市场规模、需求动态及价格趋势，并深入探讨了海胆产业链结构的变化与发展。报告详细解读了海胆行业现状，科学预测了未来市场前景与发展趋势，同时对海胆细分市场的竞争格局进行了全面评估，重点关注领先企业的竞争实力、市场集中度及品牌影响力。结合海胆技术现状与未来方向，报告揭示了海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紫海胆</w:t>
      </w:r>
      <w:r>
        <w:rPr>
          <w:rFonts w:hint="eastAsia"/>
        </w:rPr>
        <w:br/>
      </w:r>
      <w:r>
        <w:rPr>
          <w:rFonts w:hint="eastAsia"/>
        </w:rPr>
        <w:t>　　　　1.2.3 马粪海胆</w:t>
      </w:r>
      <w:r>
        <w:rPr>
          <w:rFonts w:hint="eastAsia"/>
        </w:rPr>
        <w:br/>
      </w:r>
      <w:r>
        <w:rPr>
          <w:rFonts w:hint="eastAsia"/>
        </w:rPr>
        <w:t>　　　　1.2.4 虾夷马粪海胆</w:t>
      </w:r>
      <w:r>
        <w:rPr>
          <w:rFonts w:hint="eastAsia"/>
        </w:rPr>
        <w:br/>
      </w:r>
      <w:r>
        <w:rPr>
          <w:rFonts w:hint="eastAsia"/>
        </w:rPr>
        <w:t>　　　　1.2.5 赤海胆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从不同应用，海胆主要包括如下几个方面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食品加工厂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酒店和餐店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中国海胆发展现状及未来趋势（2021-2032）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中国市场主要厂商海胆产品类型及应用</w:t>
      </w:r>
      <w:r>
        <w:rPr>
          <w:rFonts w:hint="eastAsia"/>
        </w:rPr>
        <w:br/>
      </w:r>
      <w:r>
        <w:rPr>
          <w:rFonts w:hint="eastAsia"/>
        </w:rPr>
        <w:t>　　2.7 海胆行业集中度、竞争程度分析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不同应用海胆分析</w:t>
      </w:r>
      <w:r>
        <w:rPr>
          <w:rFonts w:hint="eastAsia"/>
        </w:rPr>
        <w:br/>
      </w:r>
      <w:r>
        <w:rPr>
          <w:rFonts w:hint="eastAsia"/>
        </w:rPr>
        <w:t>　　5.1 中国市场不同应用海胆销量（2021-2032）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海胆行业发展分析---发展趋势</w:t>
      </w:r>
      <w:r>
        <w:rPr>
          <w:rFonts w:hint="eastAsia"/>
        </w:rPr>
        <w:br/>
      </w:r>
      <w:r>
        <w:rPr>
          <w:rFonts w:hint="eastAsia"/>
        </w:rPr>
        <w:t>　　6.2 海胆行业发展分析---厂商壁垒</w:t>
      </w:r>
      <w:r>
        <w:rPr>
          <w:rFonts w:hint="eastAsia"/>
        </w:rPr>
        <w:br/>
      </w:r>
      <w:r>
        <w:rPr>
          <w:rFonts w:hint="eastAsia"/>
        </w:rPr>
        <w:t>　　6.3 海胆行业发展分析---驱动因素</w:t>
      </w:r>
      <w:r>
        <w:rPr>
          <w:rFonts w:hint="eastAsia"/>
        </w:rPr>
        <w:br/>
      </w:r>
      <w:r>
        <w:rPr>
          <w:rFonts w:hint="eastAsia"/>
        </w:rPr>
        <w:t>　　6.4 海胆行业发展分析---制约因素</w:t>
      </w:r>
      <w:r>
        <w:rPr>
          <w:rFonts w:hint="eastAsia"/>
        </w:rPr>
        <w:br/>
      </w:r>
      <w:r>
        <w:rPr>
          <w:rFonts w:hint="eastAsia"/>
        </w:rPr>
        <w:t>　　6.5 海胆中国企业SWOT分析</w:t>
      </w:r>
      <w:r>
        <w:rPr>
          <w:rFonts w:hint="eastAsia"/>
        </w:rPr>
        <w:br/>
      </w:r>
      <w:r>
        <w:rPr>
          <w:rFonts w:hint="eastAsia"/>
        </w:rPr>
        <w:t>　　6.6 海胆行业发展分析---行业政策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海胆行业产业链简介</w:t>
      </w:r>
      <w:r>
        <w:rPr>
          <w:rFonts w:hint="eastAsia"/>
        </w:rPr>
        <w:br/>
      </w:r>
      <w:r>
        <w:rPr>
          <w:rFonts w:hint="eastAsia"/>
        </w:rPr>
        <w:t>　　7.2 海胆产业链分析-上游</w:t>
      </w:r>
      <w:r>
        <w:rPr>
          <w:rFonts w:hint="eastAsia"/>
        </w:rPr>
        <w:br/>
      </w:r>
      <w:r>
        <w:rPr>
          <w:rFonts w:hint="eastAsia"/>
        </w:rPr>
        <w:t>　　7.3 海胆产业链分析-中游</w:t>
      </w:r>
      <w:r>
        <w:rPr>
          <w:rFonts w:hint="eastAsia"/>
        </w:rPr>
        <w:br/>
      </w:r>
      <w:r>
        <w:rPr>
          <w:rFonts w:hint="eastAsia"/>
        </w:rPr>
        <w:t>　　7.4 海胆产业链分析-下游</w:t>
      </w:r>
      <w:r>
        <w:rPr>
          <w:rFonts w:hint="eastAsia"/>
        </w:rPr>
        <w:br/>
      </w:r>
      <w:r>
        <w:rPr>
          <w:rFonts w:hint="eastAsia"/>
        </w:rPr>
        <w:t>　　7.5 海胆行业采购模式</w:t>
      </w:r>
      <w:r>
        <w:rPr>
          <w:rFonts w:hint="eastAsia"/>
        </w:rPr>
        <w:br/>
      </w:r>
      <w:r>
        <w:rPr>
          <w:rFonts w:hint="eastAsia"/>
        </w:rPr>
        <w:t>　　7.6 海胆行业生产模式</w:t>
      </w:r>
      <w:r>
        <w:rPr>
          <w:rFonts w:hint="eastAsia"/>
        </w:rPr>
        <w:br/>
      </w:r>
      <w:r>
        <w:rPr>
          <w:rFonts w:hint="eastAsia"/>
        </w:rPr>
        <w:t>　　7.7 海胆行业销售模式及销售渠道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中国本土海胆产能、产量分析</w:t>
      </w:r>
      <w:r>
        <w:rPr>
          <w:rFonts w:hint="eastAsia"/>
        </w:rPr>
        <w:br/>
      </w:r>
      <w:r>
        <w:rPr>
          <w:rFonts w:hint="eastAsia"/>
        </w:rPr>
        <w:t>　　8.1 中国海胆供需现状及预测（2021-2032）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中国海胆进出口分析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中国市场主要厂商海胆总部及产地分布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中国市场不同产品类型海胆销量预测（2027-2032）&amp;（吨）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中国市场不同产品类型海胆销量市场份额预测（2027-2032）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中国市场不同产品类型海胆规模（2021-2026）&amp;（万元）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中国市场不同产品类型海胆规模市场份额（2021-2026）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中国市场不同产品类型海胆规模预测（2027-2032）&amp;（万元）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中国市场不同产品类型海胆规模市场份额预测（2027-2032）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中国市场不同应用海胆销量预测（2027-2032）&amp;（吨）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中国市场不同应用海胆销量市场份额预测（2027-2032）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中国市场不同应用海胆规模（2021-2026）&amp;（万元）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中国市场不同应用海胆规模市场份额（2021-2026）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中国市场不同应用海胆规模预测（2027-2032）&amp;（万元）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中国市场不同应用海胆规模市场份额预测（2027-2032）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海胆行业发展分析---发展趋势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海胆行业发展分析---厂商壁垒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海胆行业发展分析---驱动因素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海胆行业发展分析---制约因素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海胆行业相关重点政策一览</w:t>
      </w:r>
      <w:r>
        <w:rPr>
          <w:rFonts w:hint="eastAsia"/>
        </w:rPr>
        <w:br/>
      </w:r>
      <w:r>
        <w:rPr>
          <w:rFonts w:hint="eastAsia"/>
        </w:rPr>
        <w:t>　　表 70： 海胆行业供应链分析</w:t>
      </w:r>
      <w:r>
        <w:rPr>
          <w:rFonts w:hint="eastAsia"/>
        </w:rPr>
        <w:br/>
      </w:r>
      <w:r>
        <w:rPr>
          <w:rFonts w:hint="eastAsia"/>
        </w:rPr>
        <w:t>　　表 71： 海胆上游原料供应商</w:t>
      </w:r>
      <w:r>
        <w:rPr>
          <w:rFonts w:hint="eastAsia"/>
        </w:rPr>
        <w:br/>
      </w:r>
      <w:r>
        <w:rPr>
          <w:rFonts w:hint="eastAsia"/>
        </w:rPr>
        <w:t>　　表 72： 海胆行业主要下游客户</w:t>
      </w:r>
      <w:r>
        <w:rPr>
          <w:rFonts w:hint="eastAsia"/>
        </w:rPr>
        <w:br/>
      </w:r>
      <w:r>
        <w:rPr>
          <w:rFonts w:hint="eastAsia"/>
        </w:rPr>
        <w:t>　　表 73： 海胆典型经销商</w:t>
      </w:r>
      <w:r>
        <w:rPr>
          <w:rFonts w:hint="eastAsia"/>
        </w:rPr>
        <w:br/>
      </w:r>
      <w:r>
        <w:rPr>
          <w:rFonts w:hint="eastAsia"/>
        </w:rPr>
        <w:t>　　表 74： 中国海胆产量、销量、进口量及出口量（2021-2026）&amp;（吨）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中国海胆产量、销量、进口量及出口量预测（2027-2032）&amp;（吨）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中国市场海胆主要进口来源</w:t>
      </w:r>
      <w:r>
        <w:rPr>
          <w:rFonts w:hint="eastAsia"/>
        </w:rPr>
        <w:br/>
      </w:r>
      <w:r>
        <w:rPr>
          <w:rFonts w:hint="eastAsia"/>
        </w:rPr>
        <w:t>　　表 77： 中国市场海胆主要出口目的地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紫海胆产品图片</w:t>
      </w:r>
      <w:r>
        <w:rPr>
          <w:rFonts w:hint="eastAsia"/>
        </w:rPr>
        <w:br/>
      </w:r>
      <w:r>
        <w:rPr>
          <w:rFonts w:hint="eastAsia"/>
        </w:rPr>
        <w:t>　　图 4： 马粪海胆产品图片</w:t>
      </w:r>
      <w:r>
        <w:rPr>
          <w:rFonts w:hint="eastAsia"/>
        </w:rPr>
        <w:br/>
      </w:r>
      <w:r>
        <w:rPr>
          <w:rFonts w:hint="eastAsia"/>
        </w:rPr>
        <w:t>　　图 5： 虾夷马粪海胆产品图片</w:t>
      </w:r>
      <w:r>
        <w:rPr>
          <w:rFonts w:hint="eastAsia"/>
        </w:rPr>
        <w:br/>
      </w:r>
      <w:r>
        <w:rPr>
          <w:rFonts w:hint="eastAsia"/>
        </w:rPr>
        <w:t>　　图 6： 赤海胆产品图片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中国不同应用海胆市场份额2025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食品加工厂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酒店和餐店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中国市场海胆市场规模，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2025年中国市场主要厂商海胆销量市场份额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2025年中国市场主要厂商海胆收入市场份额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2025年中国市场前五大厂商海胆市场份额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2025年中国市场海胆第一梯队、第二梯队和第三梯队厂商（品牌）及市场份额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中国市场不同产品类型海胆价格走势（2021-2032）&amp;（元/吨）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中国市场不同应用海胆价格走势（2021-2032）&amp;（元/吨）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海胆中国企业SWOT分析</w:t>
      </w:r>
      <w:r>
        <w:rPr>
          <w:rFonts w:hint="eastAsia"/>
        </w:rPr>
        <w:br/>
      </w:r>
      <w:r>
        <w:rPr>
          <w:rFonts w:hint="eastAsia"/>
        </w:rPr>
        <w:t>　　图 23： 海胆产业链</w:t>
      </w:r>
      <w:r>
        <w:rPr>
          <w:rFonts w:hint="eastAsia"/>
        </w:rPr>
        <w:br/>
      </w:r>
      <w:r>
        <w:rPr>
          <w:rFonts w:hint="eastAsia"/>
        </w:rPr>
        <w:t>　　图 24： 海胆行业采购模式分析</w:t>
      </w:r>
      <w:r>
        <w:rPr>
          <w:rFonts w:hint="eastAsia"/>
        </w:rPr>
        <w:br/>
      </w:r>
      <w:r>
        <w:rPr>
          <w:rFonts w:hint="eastAsia"/>
        </w:rPr>
        <w:t>　　图 25： 海胆行业生产模式分析</w:t>
      </w:r>
      <w:r>
        <w:rPr>
          <w:rFonts w:hint="eastAsia"/>
        </w:rPr>
        <w:br/>
      </w:r>
      <w:r>
        <w:rPr>
          <w:rFonts w:hint="eastAsia"/>
        </w:rPr>
        <w:t>　　图 26： 海胆行业销售模式分析</w:t>
      </w:r>
      <w:r>
        <w:rPr>
          <w:rFonts w:hint="eastAsia"/>
        </w:rPr>
        <w:br/>
      </w:r>
      <w:r>
        <w:rPr>
          <w:rFonts w:hint="eastAsia"/>
        </w:rPr>
        <w:t>　　图 27： 中国海胆产能、产量、产能利用率及发展趋势（2021-2032）&amp;（吨）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中国海胆产量、市场需求量及发展趋势（2021-2032）&amp;（吨）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210ecec9b49df" w:history="1">
        <w:r>
          <w:rPr>
            <w:rStyle w:val="Hyperlink"/>
          </w:rPr>
          <w:t>2026-2032年中国海胆行业发展研究及前景趋势分析报告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210ecec9b49df" w:history="1">
        <w:r>
          <w:rPr>
            <w:rStyle w:val="Hyperlink"/>
          </w:rPr>
          <w:t>https://www.20087.com/2/56/HaiDanDeXianZhuangYuQianJing.html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热点：海胆为何尽量少吃、海胆的做法与吃法、海胆是寒性还是热性、海胆尽量少吃最好不吃、女生说海胆露出来暗示什么、海胆饺子馅的做法、1只海胆多少钱一只、海胆英文、海胆黄的副作用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cb02ef7d14457" w:history="1">
      <w:r>
        <w:rPr>
          <w:rStyle w:val="Hyperlink"/>
        </w:rPr>
        <w:t>2026-2032年中国海胆行业发展研究及前景趋势分析报告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HaiDanDeXianZhuangYuQianJing.html" TargetMode="External" Id="Rd58210ecec9b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HaiDanDeXianZhuangYuQianJing.html" TargetMode="External" Id="Rfa1cb02ef7d1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2026-02-06T06:56:12Z</dcterms:created>
  <dcterms:modified xsi:type="dcterms:W3CDTF">2026-02-06T07:56:12Z</dcterms:modified>
  <dc:subject>2026-2032年中国海胆行业发展研究及前景趋势分析报告</dc:subject>
  <dc:title>2026-2032年中国海胆行业发展研究及前景趋势分析报告</dc:title>
  <cp:keywords>2026-2032年中国海胆行业发展研究及前景趋势分析报告</cp:keywords>
  <dc:description>2026-2032年中国海胆行业发展研究及前景趋势分析报告</dc:description>
</cp:coreProperties>
</file>