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c8614ab824ef7" w:history="1">
              <w:r>
                <w:rPr>
                  <w:rStyle w:val="Hyperlink"/>
                </w:rPr>
                <w:t>2023-2029年中国游轮旅游行业发展研究与前景趋势分析报告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c8614ab824ef7" w:history="1">
              <w:r>
                <w:rPr>
                  <w:rStyle w:val="Hyperlink"/>
                </w:rPr>
                <w:t>2023-2029年中国游轮旅游行业发展研究与前景趋势分析报告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c8614ab824ef7" w:history="1">
                <w:r>
                  <w:rPr>
                    <w:rStyle w:val="Hyperlink"/>
                  </w:rPr>
                  <w:t>https://www.20087.com/2/36/YouLunLvYouDeFaZhanQuShi.html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轮旅游是一种奢华而独特的度假方式，近年来在全球范围内迅速兴起。随着游轮设施的不断完善和服务的日益精致，游轮旅游不再局限于传统的海上观光，而是演变成了集休闲、娱乐、文化和探险于一体的综合性体验。游轮公司纷纷推出特色航线和主题活动，如北极探险、美食之旅、文化体验等，以满足不同消费者的需求。然而，游轮旅游的碳排放和对港口城市的影响也引起了环保组织的关注，推动行业寻求更加可持续的运营模式。</w:t>
      </w:r>
      <w:r>
        <w:rPr>
          <w:rFonts w:hint="eastAsia"/>
        </w:rPr>
        <w:br/>
      </w:r>
      <w:r>
        <w:rPr>
          <w:rFonts w:hint="eastAsia"/>
        </w:rPr>
        <w:t>　　未来，游轮旅游将更加注重可持续性和个性化体验。一方面，通过采用清洁能源、优化航行路线和减少废弃物排放，游轮公司将致力于降低对环境的影响，提升旅游的绿色属性。另一方面，游轮旅游将更加注重提供个性化和沉浸式体验，如私人订制旅程、沉浸式文化体验等，满足消费者对独特和深度旅行体验的追求。同时，随着科技的应用，如虚拟现实和增强现实技术，游轮上的娱乐和教育活动将变得更加丰富和互动，为乘客带来前所未有的海上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c8614ab824ef7" w:history="1">
        <w:r>
          <w:rPr>
            <w:rStyle w:val="Hyperlink"/>
          </w:rPr>
          <w:t>2023-2029年中国游轮旅游行业发展研究与前景趋势分析报告</w:t>
        </w:r>
      </w:hyperlink>
      <w:r>
        <w:rPr>
          <w:rFonts w:hint="eastAsia"/>
        </w:rPr>
        <w:t>》依托国家统计局、发改委及游轮旅游相关行业协会的详实数据，对游轮旅游行业的现状、市场需求、市场规模、产业链结构、价格变动、细分市场进行了全面调研。游轮旅游报告还详细剖析了游轮旅游市场竞争格局，重点关注了品牌影响力、市场集中度及重点企业运营情况，并在预测游轮旅游市场发展前景和发展趋势的同时，识别了游轮旅游行业潜在的风险与机遇。游轮旅游报告以专业、科学、规范的研究方法和客观、权威的分析，为游轮旅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游轮旅游产业概述</w:t>
      </w:r>
      <w:r>
        <w:rPr>
          <w:rFonts w:hint="eastAsia"/>
        </w:rPr>
        <w:br/>
      </w:r>
      <w:r>
        <w:rPr>
          <w:rFonts w:hint="eastAsia"/>
        </w:rPr>
        <w:t>　　第一节 游轮旅游定义</w:t>
      </w:r>
      <w:r>
        <w:rPr>
          <w:rFonts w:hint="eastAsia"/>
        </w:rPr>
        <w:br/>
      </w:r>
      <w:r>
        <w:rPr>
          <w:rFonts w:hint="eastAsia"/>
        </w:rPr>
        <w:t>　　第二节 游轮旅游行业特点</w:t>
      </w:r>
      <w:r>
        <w:rPr>
          <w:rFonts w:hint="eastAsia"/>
        </w:rPr>
        <w:br/>
      </w:r>
      <w:r>
        <w:rPr>
          <w:rFonts w:hint="eastAsia"/>
        </w:rPr>
        <w:t>　　第三节 游轮旅游产业链分析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中国游轮旅游行业运行环境分析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中国游轮旅游运行经济环境分析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中国游轮旅游产业政策环境分析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一、游轮旅游行业监管体制</w:t>
      </w:r>
      <w:r>
        <w:rPr>
          <w:rFonts w:hint="eastAsia"/>
        </w:rPr>
        <w:br/>
      </w:r>
      <w:r>
        <w:rPr>
          <w:rFonts w:hint="eastAsia"/>
        </w:rPr>
        <w:t>　　　　二、游轮旅游行业主要法规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三、主要游轮旅游产业政策</w:t>
      </w:r>
      <w:r>
        <w:rPr>
          <w:rFonts w:hint="eastAsia"/>
        </w:rPr>
        <w:br/>
      </w:r>
      <w:r>
        <w:rPr>
          <w:rFonts w:hint="eastAsia"/>
        </w:rPr>
        <w:t>　　第三节 中国游轮旅游产业社会环境分析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国外游轮旅游行业发展态势分析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国外游轮旅游市场发展现状分析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国外主要国家游轮旅游市场现状</w:t>
      </w:r>
      <w:r>
        <w:rPr>
          <w:rFonts w:hint="eastAsia"/>
        </w:rPr>
        <w:br/>
      </w:r>
      <w:r>
        <w:rPr>
          <w:rFonts w:hint="eastAsia"/>
        </w:rPr>
        <w:t>　　第三节 国外游轮旅游行业发展趋势预测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中国游轮旅游行业市场分析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2017-2022年中国游轮旅游行业规模情况</w:t>
      </w:r>
      <w:r>
        <w:rPr>
          <w:rFonts w:hint="eastAsia"/>
        </w:rPr>
        <w:br/>
      </w:r>
      <w:r>
        <w:rPr>
          <w:rFonts w:hint="eastAsia"/>
        </w:rPr>
        <w:t>　　　　一、游轮旅游行业市场规模情况分析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二、游轮旅游行业单位规模情况</w:t>
      </w:r>
      <w:r>
        <w:rPr>
          <w:rFonts w:hint="eastAsia"/>
        </w:rPr>
        <w:br/>
      </w:r>
      <w:r>
        <w:rPr>
          <w:rFonts w:hint="eastAsia"/>
        </w:rPr>
        <w:t>　　　　三、游轮旅游行业人员规模情况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2017-2022年中国游轮旅游行业财务能力分析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一、游轮旅游行业盈利能力分析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二、游轮旅游行业偿债能力分析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三、游轮旅游行业营运能力分析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四、游轮旅游行业发展能力分析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2021-2022年中国游轮旅游行业热点动态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2022年中国游轮旅游行业面临的挑战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中国重点地区游轮旅游行业市场调研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重点地区（一）游轮旅游市场调研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重点地区（二）游轮旅游市场调研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重点地区（三）游轮旅游市场调研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重点地区（四）游轮旅游市场调研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重点地区（五）游轮旅游市场调研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中国游轮旅游行业价格走势及影响因素分析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国内游轮旅游行业价格回顾</w:t>
      </w:r>
      <w:r>
        <w:rPr>
          <w:rFonts w:hint="eastAsia"/>
        </w:rPr>
        <w:br/>
      </w:r>
      <w:r>
        <w:rPr>
          <w:rFonts w:hint="eastAsia"/>
        </w:rPr>
        <w:t>　　第二节 国内游轮旅游行业价格走势预测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国内游轮旅游行业价格影响因素分析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中国游轮旅游行业客户调研</w:t>
      </w:r>
      <w:r>
        <w:rPr>
          <w:rFonts w:hint="eastAsia"/>
        </w:rPr>
        <w:br/>
      </w:r>
      <w:r>
        <w:rPr>
          <w:rFonts w:hint="eastAsia"/>
        </w:rPr>
        <w:t>　　　　一、游轮旅游行业客户偏好调查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二、客户对游轮旅游品牌的首要认知渠道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三、游轮旅游品牌忠诚度调查</w:t>
      </w:r>
      <w:r>
        <w:rPr>
          <w:rFonts w:hint="eastAsia"/>
        </w:rPr>
        <w:br/>
      </w:r>
      <w:r>
        <w:rPr>
          <w:rFonts w:hint="eastAsia"/>
        </w:rPr>
        <w:t>　　　　四、游轮旅游行业客户消费理念调研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中国游轮旅游行业竞争格局分析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2022年游轮旅游行业集中度分析</w:t>
      </w:r>
      <w:r>
        <w:rPr>
          <w:rFonts w:hint="eastAsia"/>
        </w:rPr>
        <w:br/>
      </w:r>
      <w:r>
        <w:rPr>
          <w:rFonts w:hint="eastAsia"/>
        </w:rPr>
        <w:t>　　　　一、游轮旅游市场集中度分析</w:t>
      </w:r>
      <w:r>
        <w:rPr>
          <w:rFonts w:hint="eastAsia"/>
        </w:rPr>
        <w:br/>
      </w:r>
      <w:r>
        <w:rPr>
          <w:rFonts w:hint="eastAsia"/>
        </w:rPr>
        <w:t>　　　　二、游轮旅游企业集中度分析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2021-2022年游轮旅游行业竞争格局分析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一、游轮旅游行业竞争策略分析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二、游轮旅游行业竞争格局展望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三、我国游轮旅游市场竞争趋势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游轮旅游行业重点企业发展调研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游轮旅游企业发展策略分析</w:t>
      </w:r>
      <w:r>
        <w:rPr>
          <w:rFonts w:hint="eastAsia"/>
        </w:rPr>
        <w:br/>
      </w:r>
      <w:r>
        <w:rPr>
          <w:rFonts w:hint="eastAsia"/>
        </w:rPr>
        <w:t>　　第一节 游轮旅游市场策略分析</w:t>
      </w:r>
      <w:r>
        <w:rPr>
          <w:rFonts w:hint="eastAsia"/>
        </w:rPr>
        <w:br/>
      </w:r>
      <w:r>
        <w:rPr>
          <w:rFonts w:hint="eastAsia"/>
        </w:rPr>
        <w:t>　　　　一、游轮旅游价格策略分析</w:t>
      </w:r>
      <w:r>
        <w:rPr>
          <w:rFonts w:hint="eastAsia"/>
        </w:rPr>
        <w:br/>
      </w:r>
      <w:r>
        <w:rPr>
          <w:rFonts w:hint="eastAsia"/>
        </w:rPr>
        <w:t>　　　　二、游轮旅游渠道策略分析</w:t>
      </w:r>
      <w:r>
        <w:rPr>
          <w:rFonts w:hint="eastAsia"/>
        </w:rPr>
        <w:br/>
      </w:r>
      <w:r>
        <w:rPr>
          <w:rFonts w:hint="eastAsia"/>
        </w:rPr>
        <w:t>　　第二节 游轮旅游销售策略分析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提高游轮旅游企业竞争力的策略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一、提高中国游轮旅游企业核心竞争力的对策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二、游轮旅游企业提升竞争力的主要方向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三、影响游轮旅游企业核心竞争力的因素及提升途径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四、提高游轮旅游企业竞争力的策略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游轮旅游行业投资风险与控制策略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游轮旅游行业SWOT模型分析</w:t>
      </w:r>
      <w:r>
        <w:rPr>
          <w:rFonts w:hint="eastAsia"/>
        </w:rPr>
        <w:br/>
      </w:r>
      <w:r>
        <w:rPr>
          <w:rFonts w:hint="eastAsia"/>
        </w:rPr>
        <w:t>　　　　一、游轮旅游行业优势分析</w:t>
      </w:r>
      <w:r>
        <w:rPr>
          <w:rFonts w:hint="eastAsia"/>
        </w:rPr>
        <w:br/>
      </w:r>
      <w:r>
        <w:rPr>
          <w:rFonts w:hint="eastAsia"/>
        </w:rPr>
        <w:t>　　　　二、游轮旅游行业劣势分析</w:t>
      </w:r>
      <w:r>
        <w:rPr>
          <w:rFonts w:hint="eastAsia"/>
        </w:rPr>
        <w:br/>
      </w:r>
      <w:r>
        <w:rPr>
          <w:rFonts w:hint="eastAsia"/>
        </w:rPr>
        <w:t>　　　　三、游轮旅游行业机会分析</w:t>
      </w:r>
      <w:r>
        <w:rPr>
          <w:rFonts w:hint="eastAsia"/>
        </w:rPr>
        <w:br/>
      </w:r>
      <w:r>
        <w:rPr>
          <w:rFonts w:hint="eastAsia"/>
        </w:rPr>
        <w:t>　　　　四、游轮旅游行业风险分析</w:t>
      </w:r>
      <w:r>
        <w:rPr>
          <w:rFonts w:hint="eastAsia"/>
        </w:rPr>
        <w:br/>
      </w:r>
      <w:r>
        <w:rPr>
          <w:rFonts w:hint="eastAsia"/>
        </w:rPr>
        <w:t>　　第二节 游轮旅游行业投资风险及控制策略分析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一、游轮旅游市场风险及控制策略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二、游轮旅游行业政策风险及控制策略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三、游轮旅游行业经营风险及控制策略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四、游轮旅游同业竞争风险及控制策略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五、游轮旅游行业其他风险及控制策略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2023-2029年中国游轮旅游行业投资潜力及发展趋势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2023-2029年游轮旅游行业投资潜力分析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一、游轮旅游行业重点可投资领域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二、游轮旅游行业目标市场需求潜力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三、游轮旅游行业投资潜力综合评判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中⋅智⋅林⋅－2023-2029年中国游轮旅游行业发展趋势分析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一、2023年游轮旅游市场前景分析</w:t>
      </w:r>
      <w:r>
        <w:rPr>
          <w:rFonts w:hint="eastAsia"/>
        </w:rPr>
        <w:br/>
      </w:r>
      <w:r>
        <w:rPr>
          <w:rFonts w:hint="eastAsia"/>
        </w:rPr>
        <w:t>　　　　二、2023年游轮旅游发展趋势预测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三、2023-2029年我国游轮旅游行业发展剖析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五、未来游轮旅游行业发展变局剖析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游轮旅游行业历程</w:t>
      </w:r>
      <w:r>
        <w:rPr>
          <w:rFonts w:hint="eastAsia"/>
        </w:rPr>
        <w:br/>
      </w:r>
      <w:r>
        <w:rPr>
          <w:rFonts w:hint="eastAsia"/>
        </w:rPr>
        <w:t>　　图表 游轮旅游行业生命周期</w:t>
      </w:r>
      <w:r>
        <w:rPr>
          <w:rFonts w:hint="eastAsia"/>
        </w:rPr>
        <w:br/>
      </w:r>
      <w:r>
        <w:rPr>
          <w:rFonts w:hint="eastAsia"/>
        </w:rPr>
        <w:t>　　图表 游轮旅游行业产业链分析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2017-2022年游轮旅游行业市场容量统计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2017-2022年中国游轮旅游行业市场规模及增长情况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2017-2022年中国游轮旅游行业销售收入分析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2017-2022年中国游轮旅游行业盈利情况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2017-2022年中国游轮旅游行业利润总额分析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2017-2022年中国游轮旅游行业企业数量情况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2017-2022年中国游轮旅游行业企业平均规模情况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2017-2022年中国游轮旅游行业竞争力分析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2017-2022年中国游轮旅游行业盈利能力分析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2017-2022年中国游轮旅游行业运营能力分析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2017-2022年中国游轮旅游行业偿债能力分析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2017-2022年中国游轮旅游行业发展能力分析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2017-2022年中国游轮旅游行业经营效益分析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**地区游轮旅游市场规模及增长情况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**地区游轮旅游行业市场需求情况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**地区游轮旅游市场规模及增长情况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**地区游轮旅游行业市场需求情况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**地区游轮旅游市场规模及增长情况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**地区游轮旅游行业市场需求情况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游轮旅游重点企业（一）基本信息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游轮旅游重点企业（一）经营情况分析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游轮旅游重点企业（一）盈利能力情况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游轮旅游重点企业（一）偿债能力情况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游轮旅游重点企业（一）运营能力情况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游轮旅游重点企业（一）成长能力情况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游轮旅游重点企业（二）基本信息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游轮旅游重点企业（二）经营情况分析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游轮旅游重点企业（二）盈利能力情况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游轮旅游重点企业（二）偿债能力情况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游轮旅游重点企业（二）运营能力情况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游轮旅游重点企业（二）成长能力情况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2023-2029年中国游轮旅游行业市场容量预测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2023-2029年中国游轮旅游行业市场规模预测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2023-2029年中国游轮旅游市场前景分析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2023-2029年中国游轮旅游行业发展趋势预测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c8614ab824ef7" w:history="1">
        <w:r>
          <w:rPr>
            <w:rStyle w:val="Hyperlink"/>
          </w:rPr>
          <w:t>2023-2029年中国游轮旅游行业发展研究与前景趋势分析报告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c8614ab824ef7" w:history="1">
        <w:r>
          <w:rPr>
            <w:rStyle w:val="Hyperlink"/>
          </w:rPr>
          <w:t>https://www.20087.com/2/36/YouLunLvYouDeFaZhanQuShi.html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7a36918d74cc7" w:history="1">
      <w:r>
        <w:rPr>
          <w:rStyle w:val="Hyperlink"/>
        </w:rPr>
        <w:t>2023-2029年中国游轮旅游行业发展研究与前景趋势分析报告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ouLunLvYouDeFaZhanQuShi.html" TargetMode="External" Id="Rb0fc8614ab82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ouLunLvYouDeFaZhanQuShi.html" TargetMode="External" Id="Ra1a7a36918d7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2022-12-18T07:33:36Z</dcterms:created>
  <dcterms:modified xsi:type="dcterms:W3CDTF">2022-12-18T08:33:36Z</dcterms:modified>
  <dc:subject>2023-2029年中国游轮旅游行业发展研究与前景趋势分析报告</dc:subject>
  <dc:title>2023-2029年中国游轮旅游行业发展研究与前景趋势分析报告</dc:title>
  <cp:keywords>2023-2029年中国游轮旅游行业发展研究与前景趋势分析报告</cp:keywords>
  <dc:description>2023-2029年中国游轮旅游行业发展研究与前景趋势分析报告</dc:description>
</cp:coreProperties>
</file>