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c740309ed496f" w:history="1">
              <w:r>
                <w:rPr>
                  <w:rStyle w:val="Hyperlink"/>
                </w:rPr>
                <w:t>中国腊光纸市场剖析及发展趋势预测报告（2025-2031年）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c740309ed496f" w:history="1">
              <w:r>
                <w:rPr>
                  <w:rStyle w:val="Hyperlink"/>
                </w:rPr>
                <w:t>中国腊光纸市场剖析及发展趋势预测报告（2025-2031年）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c740309ed496f" w:history="1">
                <w:r>
                  <w:rPr>
                    <w:rStyle w:val="Hyperlink"/>
                  </w:rPr>
                  <w:t>https://www.20087.com/2/06/LaGuangZhiFaZhanQuShi.html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光纸是一种表面涂有石蜡层的纸张，具有防水、防油和防潮的特性，广泛应用于食品包装、艺术品保护和特殊印刷等领域。近年来，随着环保法规的趋严和消费者对可持续包装的偏好，传统腊光纸面临着来自生物降解和可回收材料的竞争。然而，通过采用可再生资源和改进涂层技术，现代腊光纸不仅保持了原有的防护性能，还提高了环境友好性。同时，为了满足高端市场的需要，腊光纸在质感和印刷适应性上也进行了优化。</w:t>
      </w:r>
      <w:r>
        <w:rPr>
          <w:rFonts w:hint="eastAsia"/>
        </w:rPr>
        <w:br/>
      </w:r>
      <w:r>
        <w:rPr>
          <w:rFonts w:hint="eastAsia"/>
        </w:rPr>
        <w:t>　　腊光纸的未来将更加注重可持续性和功能性。随着生物基材料和可降解涂层技术的进步，新一代腊光纸将能够满足严格的环保标准，减少对环境的影响。同时，多功能复合材料的开发将使腊光纸具备更多的特性，如抗菌、防伪和智能响应，拓宽其应用领域。此外，个性化印刷和定制服务将提升腊光纸的艺术价值和品牌识别度，满足高端包装和艺术创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c740309ed496f" w:history="1">
        <w:r>
          <w:rPr>
            <w:rStyle w:val="Hyperlink"/>
          </w:rPr>
          <w:t>中国腊光纸市场剖析及发展趋势预测报告（2025-2031年）</w:t>
        </w:r>
      </w:hyperlink>
      <w:r>
        <w:rPr>
          <w:rFonts w:hint="eastAsia"/>
        </w:rPr>
        <w:t>》系统研究了腊光纸行业的市场运行态势，并对未来发展趋势进行了科学预测。报告包括行业基础知识、国内外环境分析、运行数据解读及产业链梳理，同时探讨了腊光纸市场竞争格局与重点企业的表现。基于对腊光纸行业的全面分析，报告展望了腊光纸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世界腊光纸行业发展情况分析</w:t>
      </w:r>
      <w:r>
        <w:rPr>
          <w:rFonts w:hint="eastAsia"/>
        </w:rPr>
        <w:br/>
      </w:r>
      <w:r>
        <w:rPr>
          <w:rFonts w:hint="eastAsia"/>
        </w:rPr>
        <w:t>　　第一节 世界腊光纸行业分析</w:t>
      </w:r>
      <w:r>
        <w:rPr>
          <w:rFonts w:hint="eastAsia"/>
        </w:rPr>
        <w:br/>
      </w:r>
      <w:r>
        <w:rPr>
          <w:rFonts w:hint="eastAsia"/>
        </w:rPr>
        <w:t>　　　　一、世界腊光纸行业特点</w:t>
      </w:r>
      <w:r>
        <w:rPr>
          <w:rFonts w:hint="eastAsia"/>
        </w:rPr>
        <w:br/>
      </w:r>
      <w:r>
        <w:rPr>
          <w:rFonts w:hint="eastAsia"/>
        </w:rPr>
        <w:t>　　　　二、世界腊光纸产能状况</w:t>
      </w:r>
      <w:r>
        <w:rPr>
          <w:rFonts w:hint="eastAsia"/>
        </w:rPr>
        <w:br/>
      </w:r>
      <w:r>
        <w:rPr>
          <w:rFonts w:hint="eastAsia"/>
        </w:rPr>
        <w:t>　　　　三、世界腊光纸行业动态</w:t>
      </w:r>
      <w:r>
        <w:rPr>
          <w:rFonts w:hint="eastAsia"/>
        </w:rPr>
        <w:br/>
      </w:r>
      <w:r>
        <w:rPr>
          <w:rFonts w:hint="eastAsia"/>
        </w:rPr>
        <w:t>　　　　四、世界腊光纸行业动态</w:t>
      </w:r>
      <w:r>
        <w:rPr>
          <w:rFonts w:hint="eastAsia"/>
        </w:rPr>
        <w:br/>
      </w:r>
      <w:r>
        <w:rPr>
          <w:rFonts w:hint="eastAsia"/>
        </w:rPr>
        <w:t>　　第二节 世界腊光纸市场分析</w:t>
      </w:r>
      <w:r>
        <w:rPr>
          <w:rFonts w:hint="eastAsia"/>
        </w:rPr>
        <w:br/>
      </w:r>
      <w:r>
        <w:rPr>
          <w:rFonts w:hint="eastAsia"/>
        </w:rPr>
        <w:t>　　　　一、世界腊光纸生产分布</w:t>
      </w:r>
      <w:r>
        <w:rPr>
          <w:rFonts w:hint="eastAsia"/>
        </w:rPr>
        <w:br/>
      </w:r>
      <w:r>
        <w:rPr>
          <w:rFonts w:hint="eastAsia"/>
        </w:rPr>
        <w:t>　　　　二、世界腊光纸消费情况</w:t>
      </w:r>
      <w:r>
        <w:rPr>
          <w:rFonts w:hint="eastAsia"/>
        </w:rPr>
        <w:br/>
      </w:r>
      <w:r>
        <w:rPr>
          <w:rFonts w:hint="eastAsia"/>
        </w:rPr>
        <w:t>　　　　三、世界腊光纸消费结构</w:t>
      </w:r>
      <w:r>
        <w:rPr>
          <w:rFonts w:hint="eastAsia"/>
        </w:rPr>
        <w:br/>
      </w:r>
      <w:r>
        <w:rPr>
          <w:rFonts w:hint="eastAsia"/>
        </w:rPr>
        <w:t>　　　　四、世界腊光纸价格分析</w:t>
      </w:r>
      <w:r>
        <w:rPr>
          <w:rFonts w:hint="eastAsia"/>
        </w:rPr>
        <w:br/>
      </w:r>
      <w:r>
        <w:rPr>
          <w:rFonts w:hint="eastAsia"/>
        </w:rPr>
        <w:t>　　第三节 2019-2024年中外腊光纸市场对比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中国腊光纸行业供给情况分析及趋势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2019-2024年中国腊光纸行业市场供给分析</w:t>
      </w:r>
      <w:r>
        <w:rPr>
          <w:rFonts w:hint="eastAsia"/>
        </w:rPr>
        <w:br/>
      </w:r>
      <w:r>
        <w:rPr>
          <w:rFonts w:hint="eastAsia"/>
        </w:rPr>
        <w:t>　　　　一、腊光纸整体供给情况分析</w:t>
      </w:r>
      <w:r>
        <w:rPr>
          <w:rFonts w:hint="eastAsia"/>
        </w:rPr>
        <w:br/>
      </w:r>
      <w:r>
        <w:rPr>
          <w:rFonts w:hint="eastAsia"/>
        </w:rPr>
        <w:t>　　　　二、腊光纸重点区域供给分析</w:t>
      </w:r>
      <w:r>
        <w:rPr>
          <w:rFonts w:hint="eastAsia"/>
        </w:rPr>
        <w:br/>
      </w:r>
      <w:r>
        <w:rPr>
          <w:rFonts w:hint="eastAsia"/>
        </w:rPr>
        <w:t>　　第二节 腊光纸行业供给关系因素分析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2025-2031年中国腊光纸行业市场供给趋势</w:t>
      </w:r>
      <w:r>
        <w:rPr>
          <w:rFonts w:hint="eastAsia"/>
        </w:rPr>
        <w:br/>
      </w:r>
      <w:r>
        <w:rPr>
          <w:rFonts w:hint="eastAsia"/>
        </w:rPr>
        <w:t>　　　　一、腊光纸整体供给情况趋势分析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二、腊光纸重点区域供给趋势分析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三、影响未来腊光纸供给的因素分析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2019-2024年中国腊光纸行业发展概况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2019-2024年中国腊光纸行业发展态势分析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2019-2024年中国腊光纸行业发展特点分析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2019-2024年中国腊光纸行业产量、需求情况分析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2019-2024年中国腊光纸行业价格分析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2019-2024年中国腊光纸行业整体运行状况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2019-2024年腊光纸行业产销分析</w:t>
      </w:r>
      <w:r>
        <w:rPr>
          <w:rFonts w:hint="eastAsia"/>
        </w:rPr>
        <w:br/>
      </w:r>
      <w:r>
        <w:rPr>
          <w:rFonts w:hint="eastAsia"/>
        </w:rPr>
        <w:t>　　第二节 2019-2024年腊光纸行业盈利能力分析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2019-2024年腊光纸行业偿债能力分析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2019-2024年腊光纸行业营运能力分析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中国腊光纸行业进出口市场分析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2019-2024年腊光纸行业进出口特点分析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2019-2024年腊光纸行业进出口量分析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2025-2031年腊光纸行业进出口市场预测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2025-2031年腊光纸行业投资价值（绩效）及行业发展预测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2019-2024年腊光纸行业成长性分析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2019-2024年腊光纸行业经营能力分析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2019-2024年腊光纸行业盈利能力分析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2019-2024年腊光纸行业偿债能力分析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2025-2031年我国腊光纸行业产值预测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2025-2031年我国腊光纸行业销售收入预测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2025-2031年我国腊光纸行业总资产预测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2019-2024年中国腊光纸产业重点区域运行分析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2019-2024年华东地区腊光纸市场分析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2019-2024年华南地区腊光纸市场分析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2019-2024年华中地区腊光纸市场分析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2019-2024年华北地区腊光纸市场分析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2019-2024年西北地区腊光纸市场分析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2019-2024年西南地区腊光纸市场分析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2019-2024年东北地区腊光纸市场分析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2019-2024年中国腊光纸行业重点企业竞争力分析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腊光纸企业（一）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腊光纸企业（二）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腊光纸企业（三）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腊光纸企业（四）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腊光纸企业（五）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腊光纸企业（六）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2024-2025年中国腊光纸行业消费者偏好调查</w:t>
      </w:r>
      <w:r>
        <w:rPr>
          <w:rFonts w:hint="eastAsia"/>
        </w:rPr>
        <w:br/>
      </w:r>
      <w:r>
        <w:rPr>
          <w:rFonts w:hint="eastAsia"/>
        </w:rPr>
        <w:t>　　第一节 腊光纸目标客户群体调查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腊光纸的品牌市场调查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一、消费者对腊光纸品牌认知度宏观调查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二、消费者对腊光纸的品牌偏好调查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三、消费者对腊光纸品牌的首要认知渠道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五、腊光纸品牌忠诚度调查</w:t>
      </w:r>
      <w:r>
        <w:rPr>
          <w:rFonts w:hint="eastAsia"/>
        </w:rPr>
        <w:br/>
      </w:r>
      <w:r>
        <w:rPr>
          <w:rFonts w:hint="eastAsia"/>
        </w:rPr>
        <w:t>　　　　六、腊光纸品牌市场占有率调查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中国腊光纸行业投资策略分析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2019-2024年中国腊光纸行业投资环境分析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2019-2024年中国腊光纸行业投资收益分析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2019-2024年中国腊光纸行业产品投资方向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2025-2031年中国腊光纸行业投资收益预测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二、2025-2031年中国腊光纸行业工业总产值预测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三、2025-2031年中国腊光纸行业销售收入预测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四、2025-2031年中国腊光纸行业利润总额预测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五、2025-2031年中国腊光纸行业总资产预测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中国腊光纸行业投资风险分析</w:t>
      </w:r>
      <w:r>
        <w:rPr>
          <w:rFonts w:hint="eastAsia"/>
        </w:rPr>
        <w:br/>
      </w:r>
      <w:r>
        <w:rPr>
          <w:rFonts w:hint="eastAsia"/>
        </w:rPr>
        <w:t>　　第一节 中国腊光纸行业内部风险分析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中国腊光纸行业外部风险分析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二、腊光纸行业政策环境风险分析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三、腊光纸关联行业风险分析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腊光纸行业发展趋势与投资战略研究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腊光纸市场发展潜力分析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腊光纸行业发展趋势分析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腊光纸行业发展战略研究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腊光纸市场预测及投资建议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2025-2031年腊光纸市场规模及增长趋势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2025-2031年腊光纸投资规模预测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2025-2031年腊光纸市场盈利预测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中⋅智⋅林⋅：腊光纸项目投资建议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2019-2024年中国腊光纸市场规模及增长情况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2019-2024年中国腊光纸行业产量及增长趋势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2025-2031年中国腊光纸行业产量预测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2019-2024年中国腊光纸行业市场需求及增长情况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2025-2031年中国腊光纸行业市场需求预测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**地区腊光纸市场规模及增长情况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**地区腊光纸行业市场需求情况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**地区腊光纸市场规模及增长情况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**地区腊光纸行业市场需求情况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2019-2024年中国腊光纸行业出口情况分析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腊光纸重点企业经营情况分析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2025年腊光纸行业壁垒</w:t>
      </w:r>
      <w:r>
        <w:rPr>
          <w:rFonts w:hint="eastAsia"/>
        </w:rPr>
        <w:br/>
      </w:r>
      <w:r>
        <w:rPr>
          <w:rFonts w:hint="eastAsia"/>
        </w:rPr>
        <w:t>　　图表 2025年腊光纸市场前景分析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2025-2031年中国腊光纸市场规模预测</w:t>
      </w:r>
      <w:r>
        <w:rPr>
          <w:rFonts w:hint="eastAsia"/>
        </w:rPr>
        <w:br/>
      </w:r>
      <w:r>
        <w:rPr>
          <w:rFonts w:hint="eastAsia"/>
        </w:rPr>
        <w:t>　　图表 2025年腊光纸发展趋势预测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c740309ed496f" w:history="1">
        <w:r>
          <w:rPr>
            <w:rStyle w:val="Hyperlink"/>
          </w:rPr>
          <w:t>中国腊光纸市场剖析及发展趋势预测报告（2025-2031年）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c740309ed496f" w:history="1">
        <w:r>
          <w:rPr>
            <w:rStyle w:val="Hyperlink"/>
          </w:rPr>
          <w:t>https://www.20087.com/2/06/LaGuangZhiFaZhanQuShi.html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热点：油光纸、腊光纸图片大全、红色蜡光纸是什么样的、腊光纸和蜡光纸的区别、油纸、腊光纸用途、油光纸图片、腊光纸上如何写上字、硫酸纸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56f071fa74da4" w:history="1">
      <w:r>
        <w:rPr>
          <w:rStyle w:val="Hyperlink"/>
        </w:rPr>
        <w:t>中国腊光纸市场剖析及发展趋势预测报告（2025-2031年）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aGuangZhiFaZhanQuShi.html" TargetMode="External" Id="Rb2dc740309ed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aGuangZhiFaZhanQuShi.html" TargetMode="External" Id="R97356f071fa7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2025-01-05T00:49:00Z</dcterms:created>
  <dcterms:modified xsi:type="dcterms:W3CDTF">2025-01-05T01:49:00Z</dcterms:modified>
  <dc:subject>中国腊光纸市场剖析及发展趋势预测报告（2025-2031年）</dc:subject>
  <dc:title>中国腊光纸市场剖析及发展趋势预测报告（2025-2031年）</dc:title>
  <cp:keywords>中国腊光纸市场剖析及发展趋势预测报告（2025-2031年）</cp:keywords>
  <dc:description>中国腊光纸市场剖析及发展趋势预测报告（2025-2031年）</dc:description>
</cp:coreProperties>
</file>