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19b90b0c4516" w:history="1">
              <w:r>
                <w:rPr>
                  <w:rStyle w:val="Hyperlink"/>
                </w:rPr>
                <w:t>全球与中国花卉泡沫市场调研及发展前景报告（2026-2032年）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19b90b0c4516" w:history="1">
              <w:r>
                <w:rPr>
                  <w:rStyle w:val="Hyperlink"/>
                </w:rPr>
                <w:t>全球与中国花卉泡沫市场调研及发展前景报告（2026-2032年）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19b90b0c4516" w:history="1">
                <w:r>
                  <w:rPr>
                    <w:rStyle w:val="Hyperlink"/>
                  </w:rPr>
                  <w:t>https://www.20087.com/2/76/HuaHuiPaoMoDeQianJingQuShi.html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泡沫用于插花艺术与花艺设计，作为固定花枝的湿性吸水基质，由酚醛树脂发泡制成。该泡沫的孔隙结构分为开孔与闭孔两种，开孔结构通过毛细作用吸收并储存水分，花枝插入后水分持续供给切花。当前花卉泡沫的吸水速率与保水能力作为核心性能指标，优质泡沫在数秒内完全浸透，饱和吸水率可达自身重量的数十倍。产品形态包括砖形、球形、环形及异形定制块，砖形适用于花篮与花盒，球形用于婚礼桌花与悬挂装饰。切割工具以专用锯齿刀或电热切割丝为主，普通刀具切割时易产生碎屑污染。pH值调节剂添加于泡沫配方中，使泡发后泡沫的酸碱度维持在弱酸性范围，抑制细菌滋生并延长切花瓶插寿命。可降解花卉泡沫以植物淀粉或聚乳酸为原料，泡发后仍保持良好吸水性与支撑强度，废弃后在土壤或水体中分解。包装采用防潮铝箔袋密封，防止储存期间泡沫吸收空气中的水分而提前饱和。颜色以绿色为主流，深绿色可遮挡花泥外露的突兀感，部分品牌推出黑色与棕色适配暗色调花器。</w:t>
      </w:r>
      <w:r>
        <w:rPr>
          <w:rFonts w:hint="eastAsia"/>
        </w:rPr>
        <w:br/>
      </w:r>
      <w:r>
        <w:rPr>
          <w:rFonts w:hint="eastAsia"/>
        </w:rPr>
        <w:t>　　未来，花卉泡沫将向水溶性载体与抗菌缓释方向演进。市场调研网认为，水溶性花卉泡沫以聚乙烯醇或改性纤维素为基体，插花使用后放入温水中搅拌即可溶解，溶解液可直接浇灌花园植物。抗菌微胶囊嵌入泡沫基体，插花过程中胶囊缓慢释放植物精油（茶树油或肉桂醛），抑制花茎切口处的细菌增殖，延长切花观赏期。可再造型泡沫在吸水前具有可塑性，花艺师可手工捏制造型，干燥后硬化定型，再次喷水后软化可重复塑形。营养缓释技术将氮磷钾复合肥微粉与泡沫原料共混，吸水后肥料缓慢渗入花茎，替代插花液中的保鲜剂。泡沫颜色与花器搭配的定制服务通过在线配色工具，用户选择花器颜色后系统推荐泡沫颜色，降低花泥外露的视觉突兀。废弃花卉泡沫的堆肥处理工艺开发专用降解菌剂，加速酚醛树脂的生物降解，将降解周期缩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a19b90b0c4516" w:history="1">
        <w:r>
          <w:rPr>
            <w:rStyle w:val="Hyperlink"/>
          </w:rPr>
          <w:t>全球与中国花卉泡沫市场调研及发展前景报告（2026-2032年）</w:t>
        </w:r>
      </w:hyperlink>
      <w:r>
        <w:rPr>
          <w:rFonts w:hint="eastAsia"/>
        </w:rPr>
        <w:t>》，2025年花卉泡沫行业市场规模达 亿元，预计2032年市场规模将达 亿元，期间年均复合增长率（CAGR）达 %。报告主要基于统计局、相关协会等机构的详实数据，全面分析花卉泡沫市场规模、价格走势及需求特征，梳理花卉泡沫产业链各环节发展现状。报告客观评估花卉泡沫行业技术演进方向与市场格局变化，对花卉泡沫未来发展趋势作出合理预测，并分析花卉泡沫不同细分领域的成长空间与潜在风险。通过对花卉泡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按产品类型细分，全球花卉泡沫市场规模2021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干泡沫</w:t>
      </w:r>
      <w:r>
        <w:rPr>
          <w:rFonts w:hint="eastAsia"/>
        </w:rPr>
        <w:br/>
      </w:r>
      <w:r>
        <w:rPr>
          <w:rFonts w:hint="eastAsia"/>
        </w:rPr>
        <w:t>　　　　1.3.3 湿泡沫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按应用细分，全球花卉泡沫市场规模2021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花卉种植中心</w:t>
      </w:r>
      <w:r>
        <w:rPr>
          <w:rFonts w:hint="eastAsia"/>
        </w:rPr>
        <w:br/>
      </w:r>
      <w:r>
        <w:rPr>
          <w:rFonts w:hint="eastAsia"/>
        </w:rPr>
        <w:t>　　　　1.4.3 花店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花卉泡沫行业发展总体概况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花卉泡沫行业发展主要特点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花卉泡沫行业发展影响因素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花卉泡沫有利因素</w:t>
      </w:r>
      <w:r>
        <w:rPr>
          <w:rFonts w:hint="eastAsia"/>
        </w:rPr>
        <w:br/>
      </w:r>
      <w:r>
        <w:rPr>
          <w:rFonts w:hint="eastAsia"/>
        </w:rPr>
        <w:t>　　　　1.5.3 .2 花卉泡沫不利因素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全球市场，近三年花卉泡沫主要企业占有率及排名（按销量）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花卉泡沫主要企业在国际市场占有率（按销量，2023-2026）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2025年花卉泡沫主要企业在国际市场排名（按销量）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全球市场主要企业花卉泡沫销量（2023-2026）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全球市场，近三年花卉泡沫主要企业占有率及排名（按收入）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花卉泡沫主要企业在国际市场占有率（按收入，2023-2026）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2025年花卉泡沫主要企业在国际市场排名（按收入）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全球市场主要企业花卉泡沫销售收入（2023-2026）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全球市场主要企业花卉泡沫销售价格（2023-2026）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中国市场，近三年花卉泡沫主要企业占有率及排名（按销量）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花卉泡沫主要企业在中国市场占有率（按销量，2023-2026）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2025年花卉泡沫主要企业在中国市场排名（按销量）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中国市场主要企业花卉泡沫销量（2023-2026）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中国市场，近三年花卉泡沫主要企业占有率及排名（按收入）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花卉泡沫主要企业在中国市场占有率（按收入，2023-2026）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2025年花卉泡沫主要企业在中国市场排名（按收入）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中国市场主要企业花卉泡沫销售收入（2023-2026）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全球主要厂商花卉泡沫总部及产地分布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全球主要厂商成立时间及花卉泡沫商业化日期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全球主要厂商花卉泡沫产品类型及应用</w:t>
      </w:r>
      <w:r>
        <w:rPr>
          <w:rFonts w:hint="eastAsia"/>
        </w:rPr>
        <w:br/>
      </w:r>
      <w:r>
        <w:rPr>
          <w:rFonts w:hint="eastAsia"/>
        </w:rPr>
        <w:t>　　2.9 花卉泡沫行业集中度、竞争程度分析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花卉泡沫行业集中度分析：2025年全球Top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全球花卉泡沫第一梯队、第二梯队和第三梯队生产商（品牌）及市场份额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全球花卉泡沫总体规模分析</w:t>
      </w:r>
      <w:r>
        <w:rPr>
          <w:rFonts w:hint="eastAsia"/>
        </w:rPr>
        <w:br/>
      </w:r>
      <w:r>
        <w:rPr>
          <w:rFonts w:hint="eastAsia"/>
        </w:rPr>
        <w:t>　　3.1 全球花卉泡沫供需现状及预测（2021-2032）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全球花卉泡沫产能、产量、产能利用率及发展趋势（2021-2032）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全球花卉泡沫产量、需求量及发展趋势（2021-2032）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全球主要地区花卉泡沫产量及发展趋势（2021-2032）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全球主要地区花卉泡沫产量（2021-2026）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全球主要地区花卉泡沫产量（2027-2032）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全球主要地区花卉泡沫产量市场份额（2021-2032）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中国花卉泡沫供需现状及预测（2021-2032）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中国花卉泡沫产能、产量、产能利用率及发展趋势（2021-2032）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中国花卉泡沫产量、市场需求量及发展趋势（2021-2032）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中国市场花卉泡沫进出口（2021-2032）</w:t>
      </w:r>
      <w:r>
        <w:rPr>
          <w:rFonts w:hint="eastAsia"/>
        </w:rPr>
        <w:br/>
      </w:r>
      <w:r>
        <w:rPr>
          <w:rFonts w:hint="eastAsia"/>
        </w:rPr>
        <w:t>　　3.4 全球花卉泡沫销量及销售额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全球市场花卉泡沫销售额（2021-2032）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全球市场花卉泡沫销量（2021-2032）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全球市场花卉泡沫价格趋势（2021-2032）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全球主要地区花卉泡沫市场规模分析：2021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全球主要地区花卉泡沫销售收入及市场份额（2021-2026）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全球主要地区花卉泡沫销售收入预测（2027-2032）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全球主要地区花卉泡沫销量分析：2021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全球主要地区花卉泡沫销量及市场份额（2021-2026）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全球主要地区花卉泡沫销量及市场份额预测（2027-2032）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中东市场花卉泡沫销量、收入及增长率（2021-2032）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花卉泡沫销量、收入、价格及毛利率（2021-2026）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不同产品类型花卉泡沫分析</w:t>
      </w:r>
      <w:r>
        <w:rPr>
          <w:rFonts w:hint="eastAsia"/>
        </w:rPr>
        <w:br/>
      </w:r>
      <w:r>
        <w:rPr>
          <w:rFonts w:hint="eastAsia"/>
        </w:rPr>
        <w:t>　　6.1 全球不同产品类型花卉泡沫销量（2021-2032）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全球不同产品类型花卉泡沫销量及市场份额（2021-2026）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全球不同产品类型花卉泡沫销量预测（2027-2032）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全球不同产品类型花卉泡沫收入（2021-2032）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全球不同产品类型花卉泡沫收入及市场份额（2021-2026）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全球不同产品类型花卉泡沫收入预测（2027-2032）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全球不同产品类型花卉泡沫价格走势（2021-2032）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中国不同产品类型花卉泡沫销量（2021-2032）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中国不同产品类型花卉泡沫销量及市场份额（2021-2026）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中国不同产品类型花卉泡沫销量预测（2027-2032）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中国不同产品类型花卉泡沫收入（2021-2032）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中国不同产品类型花卉泡沫收入及市场份额（2021-2026）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中国不同产品类型花卉泡沫收入预测（2027-2032）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不同应用花卉泡沫分析</w:t>
      </w:r>
      <w:r>
        <w:rPr>
          <w:rFonts w:hint="eastAsia"/>
        </w:rPr>
        <w:br/>
      </w:r>
      <w:r>
        <w:rPr>
          <w:rFonts w:hint="eastAsia"/>
        </w:rPr>
        <w:t>　　7.1 全球不同应用花卉泡沫销量（2021-2032）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全球不同应用花卉泡沫销量及市场份额（2021-2026）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全球不同应用花卉泡沫销量预测（2027-2032）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全球不同应用花卉泡沫收入（2021-2032）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全球不同应用花卉泡沫收入及市场份额（2021-2026）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全球不同应用花卉泡沫收入预测（2027-2032）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全球不同应用花卉泡沫价格走势（2021-2032）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中国不同应用花卉泡沫销量（2021-2032）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中国不同应用花卉泡沫销量及市场份额（2021-2026）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中国不同应用花卉泡沫销量预测（2027-2032）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中国不同应用花卉泡沫收入（2021-2032）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中国不同应用花卉泡沫收入及市场份额（2021-2026）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中国不同应用花卉泡沫收入预测（2027-2032）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花卉泡沫行业发展趋势</w:t>
      </w:r>
      <w:r>
        <w:rPr>
          <w:rFonts w:hint="eastAsia"/>
        </w:rPr>
        <w:br/>
      </w:r>
      <w:r>
        <w:rPr>
          <w:rFonts w:hint="eastAsia"/>
        </w:rPr>
        <w:t>　　8.2 花卉泡沫行业主要驱动因素</w:t>
      </w:r>
      <w:r>
        <w:rPr>
          <w:rFonts w:hint="eastAsia"/>
        </w:rPr>
        <w:br/>
      </w:r>
      <w:r>
        <w:rPr>
          <w:rFonts w:hint="eastAsia"/>
        </w:rPr>
        <w:t>　　8.3 花卉泡沫中国企业SWOT分析</w:t>
      </w:r>
      <w:r>
        <w:rPr>
          <w:rFonts w:hint="eastAsia"/>
        </w:rPr>
        <w:br/>
      </w:r>
      <w:r>
        <w:rPr>
          <w:rFonts w:hint="eastAsia"/>
        </w:rPr>
        <w:t>　　8.4 中国花卉泡沫行业政策环境分析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花卉泡沫行业产业链简介</w:t>
      </w:r>
      <w:r>
        <w:rPr>
          <w:rFonts w:hint="eastAsia"/>
        </w:rPr>
        <w:br/>
      </w:r>
      <w:r>
        <w:rPr>
          <w:rFonts w:hint="eastAsia"/>
        </w:rPr>
        <w:t>　　　　9.1.1 花卉泡沫行业供应链分析</w:t>
      </w:r>
      <w:r>
        <w:rPr>
          <w:rFonts w:hint="eastAsia"/>
        </w:rPr>
        <w:br/>
      </w:r>
      <w:r>
        <w:rPr>
          <w:rFonts w:hint="eastAsia"/>
        </w:rPr>
        <w:t>　　　　9.1.2 花卉泡沫主要原料及供应情况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花卉泡沫行业采购模式</w:t>
      </w:r>
      <w:r>
        <w:rPr>
          <w:rFonts w:hint="eastAsia"/>
        </w:rPr>
        <w:br/>
      </w:r>
      <w:r>
        <w:rPr>
          <w:rFonts w:hint="eastAsia"/>
        </w:rPr>
        <w:t>　　9.3 花卉泡沫行业生产模式</w:t>
      </w:r>
      <w:r>
        <w:rPr>
          <w:rFonts w:hint="eastAsia"/>
        </w:rPr>
        <w:br/>
      </w:r>
      <w:r>
        <w:rPr>
          <w:rFonts w:hint="eastAsia"/>
        </w:rPr>
        <w:t>　　9.4 花卉泡沫行业销售模式及销售渠道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按产品类型细分，全球花卉泡沫市场规模2021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按应用细分，全球花卉泡沫市场规模（CAGR）2021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花卉泡沫行业发展主要特点</w:t>
      </w:r>
      <w:r>
        <w:rPr>
          <w:rFonts w:hint="eastAsia"/>
        </w:rPr>
        <w:br/>
      </w:r>
      <w:r>
        <w:rPr>
          <w:rFonts w:hint="eastAsia"/>
        </w:rPr>
        <w:t>　　表 4： 花卉泡沫行业发展有利因素分析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花卉泡沫行业发展不利因素分析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进入花卉泡沫行业壁垒</w:t>
      </w:r>
      <w:r>
        <w:rPr>
          <w:rFonts w:hint="eastAsia"/>
        </w:rPr>
        <w:br/>
      </w:r>
      <w:r>
        <w:rPr>
          <w:rFonts w:hint="eastAsia"/>
        </w:rPr>
        <w:t>　　表 7： 花卉泡沫主要企业在国际市场占有率（按销量，2023-2026）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2025年花卉泡沫主要企业在国际市场排名（按销量）&amp;（吨）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全球市场主要企业花卉泡沫销量（2023-2026）&amp;（吨）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花卉泡沫主要企业在国际市场占有率（按收入，2023-2026）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2025年花卉泡沫主要企业在国际市场排名（按收入）&amp;（万元）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全球市场主要企业花卉泡沫销售收入（2023-2026）&amp;（万元）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全球市场主要企业花卉泡沫销售价格（2023-2026）&amp;（元/吨）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花卉泡沫主要企业在中国市场占有率（按销量，2023-2026）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2025年花卉泡沫主要企业在中国市场排名（按销量）&amp;（吨）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中国市场主要企业花卉泡沫销量（2023-2026）&amp;（吨）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花卉泡沫主要企业在中国市场占有率（按收入，2023-2026）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2025年花卉泡沫主要企业在中国市场排名（按收入）&amp;（万元）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中国市场主要企业花卉泡沫销售收入（2023-2026）&amp;（万元）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全球主要厂商花卉泡沫总部及产地分布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全球主要厂商成立时间及花卉泡沫商业化日期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全球主要厂商花卉泡沫产品类型及应用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2025年全球花卉泡沫主要厂商市场地位（第一梯队、第二梯队和第三梯队）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全球花卉泡沫市场投资、并购等现状分析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全球主要地区花卉泡沫产量增速（CAGR）：（2021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全球主要地区花卉泡沫产量（2021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全球主要地区花卉泡沫产量（2021-2026）&amp;（吨）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全球主要地区花卉泡沫产量（2027-2032）&amp;（吨）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全球主要地区花卉泡沫产量市场份额（2021-2026）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全球主要地区花卉泡沫产量市场份额（2027-2032）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中国市场花卉泡沫产量、销量、进出口（2021-2026）&amp;（吨）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中国市场花卉泡沫产量、销量、进出口预测（2027-2032）&amp;（吨）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全球主要地区花卉泡沫销售收入增速：（2021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全球主要地区花卉泡沫销售收入（2021-2026）&amp;（万元）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全球主要地区花卉泡沫销售收入市场份额（2021-2026）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全球主要地区花卉泡沫收入（2027-2032）&amp;（万元）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全球主要地区花卉泡沫收入市场份额（2027-2032）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全球主要地区花卉泡沫销量（吨）：2021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全球主要地区花卉泡沫销量（2021-2026）&amp;（吨）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全球主要地区花卉泡沫销量市场份额（2021-2026）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全球主要地区花卉泡沫销量（2027-2032）&amp;（吨）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全球主要地区花卉泡沫销量份额（2027-2032）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花卉泡沫生产基地、销售区域、竞争对手及市场地位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花卉泡沫产品规格、参数及市场应用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花卉泡沫销量（吨）、收入（万元）、价格（元/吨）及毛利率（2021-2026）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全球不同产品类型花卉泡沫销量（2021-2026）&amp;（吨）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全球不同产品类型花卉泡沫销量市场份额（2021-2026）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全球不同产品类型花卉泡沫销量预测（2027-2032）&amp;（吨）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全球市场不同产品类型花卉泡沫销量市场份额预测（2027-2032）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全球不同产品类型花卉泡沫收入（2021-2026）&amp;（万元）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全球不同产品类型花卉泡沫收入市场份额（2021-2026）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全球不同产品类型花卉泡沫收入预测（2027-2032）&amp;（万元）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全球不同产品类型花卉泡沫收入市场份额预测（2027-2032）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中国不同产品类型花卉泡沫销量（2021-2026）&amp;（吨）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中国不同产品类型花卉泡沫销量市场份额（2021-2026）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中国不同产品类型花卉泡沫销量预测（2027-2032）&amp;（吨）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全球市场不同产品类型花卉泡沫销量市场份额预测（2027-2032）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中国不同产品类型花卉泡沫收入（2021-2026）&amp;（万元）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中国不同产品类型花卉泡沫收入市场份额（2021-2026）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中国不同产品类型花卉泡沫收入预测（2027-2032）&amp;（万元）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中国不同产品类型花卉泡沫收入市场份额预测（2027-2032）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全球不同应用花卉泡沫销量（2021-2026）&amp;（吨）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全球不同应用花卉泡沫销量市场份额（2021-2026）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全球不同应用花卉泡沫销量预测（2027-2032）&amp;（吨）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全球市场不同应用花卉泡沫销量市场份额预测（2027-2032）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全球不同应用花卉泡沫收入（2021-2026）&amp;（万元）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全球不同应用花卉泡沫收入市场份额（2021-2026）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全球不同应用花卉泡沫收入预测（2027-2032）&amp;（万元）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全球不同应用花卉泡沫收入市场份额预测（2027-2032）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中国不同应用花卉泡沫销量（2021-2026）&amp;（吨）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中国不同应用花卉泡沫销量市场份额（2021-2026）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中国不同应用花卉泡沫销量预测（2027-2032）&amp;（吨）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中国市场不同应用花卉泡沫销量市场份额预测（2027-2032）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中国不同应用花卉泡沫收入（2021-2026）&amp;（万元）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中国不同应用花卉泡沫收入市场份额（2021-2026）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中国不同应用花卉泡沫收入预测（2027-2032）&amp;（万元）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中国不同应用花卉泡沫收入市场份额预测（2027-2032）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花卉泡沫行业发展趋势</w:t>
      </w:r>
      <w:r>
        <w:rPr>
          <w:rFonts w:hint="eastAsia"/>
        </w:rPr>
        <w:br/>
      </w:r>
      <w:r>
        <w:rPr>
          <w:rFonts w:hint="eastAsia"/>
        </w:rPr>
        <w:t>　　表 131： 花卉泡沫行业主要驱动因素</w:t>
      </w:r>
      <w:r>
        <w:rPr>
          <w:rFonts w:hint="eastAsia"/>
        </w:rPr>
        <w:br/>
      </w:r>
      <w:r>
        <w:rPr>
          <w:rFonts w:hint="eastAsia"/>
        </w:rPr>
        <w:t>　　表 132： 花卉泡沫行业供应链分析</w:t>
      </w:r>
      <w:r>
        <w:rPr>
          <w:rFonts w:hint="eastAsia"/>
        </w:rPr>
        <w:br/>
      </w:r>
      <w:r>
        <w:rPr>
          <w:rFonts w:hint="eastAsia"/>
        </w:rPr>
        <w:t>　　表 133： 花卉泡沫上游原料供应商</w:t>
      </w:r>
      <w:r>
        <w:rPr>
          <w:rFonts w:hint="eastAsia"/>
        </w:rPr>
        <w:br/>
      </w:r>
      <w:r>
        <w:rPr>
          <w:rFonts w:hint="eastAsia"/>
        </w:rPr>
        <w:t>　　表 134： 花卉泡沫主要地区不同应用客户分析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花卉泡沫典型经销商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全球不同产品类型花卉泡沫销售额2021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全球不同产品类型花卉泡沫市场份额2025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干泡沫产品图片</w:t>
      </w:r>
      <w:r>
        <w:rPr>
          <w:rFonts w:hint="eastAsia"/>
        </w:rPr>
        <w:br/>
      </w:r>
      <w:r>
        <w:rPr>
          <w:rFonts w:hint="eastAsia"/>
        </w:rPr>
        <w:t>　　图 5： 湿泡沫产品图片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全球不同应用花卉泡沫市场份额2025 &amp; 2032</w:t>
      </w:r>
      <w:r>
        <w:rPr>
          <w:rFonts w:hint="eastAsia"/>
        </w:rPr>
        <w:br/>
      </w:r>
      <w:r>
        <w:rPr>
          <w:rFonts w:hint="eastAsia"/>
        </w:rPr>
        <w:t>　　图 8： 花卉种植中心</w:t>
      </w:r>
      <w:r>
        <w:rPr>
          <w:rFonts w:hint="eastAsia"/>
        </w:rPr>
        <w:br/>
      </w:r>
      <w:r>
        <w:rPr>
          <w:rFonts w:hint="eastAsia"/>
        </w:rPr>
        <w:t>　　图 9： 花店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2025年全球前五大生产商花卉泡沫市场份额</w:t>
      </w:r>
      <w:r>
        <w:rPr>
          <w:rFonts w:hint="eastAsia"/>
        </w:rPr>
        <w:br/>
      </w:r>
      <w:r>
        <w:rPr>
          <w:rFonts w:hint="eastAsia"/>
        </w:rPr>
        <w:t>　　图 13： 2025年全球花卉泡沫第一梯队、第二梯队和第三梯队厂商及市场份额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全球花卉泡沫产能、产量、产能利用率及发展趋势（2021-2032）&amp;（吨）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全球花卉泡沫产量、需求量及发展趋势（2021-2032）&amp;（吨）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全球主要地区花卉泡沫产量市场份额（2021-2032）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中国花卉泡沫产能、产量、产能利用率及发展趋势（2021-2032）&amp;（吨）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中国花卉泡沫产量、市场需求量及发展趋势（2021-2032）&amp;（吨）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全球花卉泡沫市场销售额及增长率：（2021-2032）&amp;（万元）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全球市场花卉泡沫市场规模：2021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全球市场花卉泡沫价格趋势（2021-2032）&amp;（元/吨）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全球主要地区花卉泡沫销售收入（2021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全球主要地区花卉泡沫销售收入市场份额（2021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中东市场花卉泡沫销量及增长率（2021-2032）&amp;（吨）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中东市场花卉泡沫收入及增长率（2021-2032）&amp;（万元）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全球不同产品类型花卉泡沫价格走势（2021-2032）&amp;（元/吨）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全球不同应用花卉泡沫价格走势（2021-2032）&amp;（元/吨）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花卉泡沫中国企业SWOT分析</w:t>
      </w:r>
      <w:r>
        <w:rPr>
          <w:rFonts w:hint="eastAsia"/>
        </w:rPr>
        <w:br/>
      </w:r>
      <w:r>
        <w:rPr>
          <w:rFonts w:hint="eastAsia"/>
        </w:rPr>
        <w:t>　　图 44： 花卉泡沫产业链</w:t>
      </w:r>
      <w:r>
        <w:rPr>
          <w:rFonts w:hint="eastAsia"/>
        </w:rPr>
        <w:br/>
      </w:r>
      <w:r>
        <w:rPr>
          <w:rFonts w:hint="eastAsia"/>
        </w:rPr>
        <w:t>　　图 45： 花卉泡沫行业采购模式分析</w:t>
      </w:r>
      <w:r>
        <w:rPr>
          <w:rFonts w:hint="eastAsia"/>
        </w:rPr>
        <w:br/>
      </w:r>
      <w:r>
        <w:rPr>
          <w:rFonts w:hint="eastAsia"/>
        </w:rPr>
        <w:t>　　图 46： 花卉泡沫行业生产模式</w:t>
      </w:r>
      <w:r>
        <w:rPr>
          <w:rFonts w:hint="eastAsia"/>
        </w:rPr>
        <w:br/>
      </w:r>
      <w:r>
        <w:rPr>
          <w:rFonts w:hint="eastAsia"/>
        </w:rPr>
        <w:t>　　图 47： 花卉泡沫行业销售模式分析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19b90b0c4516" w:history="1">
        <w:r>
          <w:rPr>
            <w:rStyle w:val="Hyperlink"/>
          </w:rPr>
          <w:t>全球与中国花卉泡沫市场调研及发展前景报告（2026-2032年）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19b90b0c4516" w:history="1">
        <w:r>
          <w:rPr>
            <w:rStyle w:val="Hyperlink"/>
          </w:rPr>
          <w:t>https://www.20087.com/2/76/HuaHuiPaoMoDeQianJingQuShi.html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热点：花卉泡沫的作用、花卉泡沫箱、花盆里泡沫块对花草生长有影响吗、泡沫栽花、泡沫花怎么清洗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1c22176b74bee" w:history="1">
      <w:r>
        <w:rPr>
          <w:rStyle w:val="Hyperlink"/>
        </w:rPr>
        <w:t>全球与中国花卉泡沫市场调研及发展前景报告（2026-2032年）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aHuiPaoMoDeQianJingQuShi.html" TargetMode="External" Id="R863a19b90b0c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aHuiPaoMoDeQianJingQuShi.html" TargetMode="External" Id="Rb341c22176b7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2026-03-28T05:43:20Z</dcterms:created>
  <dcterms:modified xsi:type="dcterms:W3CDTF">2026-03-28T06:43:20Z</dcterms:modified>
  <dc:subject>全球与中国花卉泡沫市场调研及发展前景报告（2026-2032年）</dc:subject>
  <dc:title>全球与中国花卉泡沫市场调研及发展前景报告（2026-2032年）</dc:title>
  <cp:keywords>全球与中国花卉泡沫市场调研及发展前景报告（2026-2032年）</cp:keywords>
  <dc:description>全球与中国花卉泡沫市场调研及发展前景报告（2026-2032年）</dc:description>
</cp:coreProperties>
</file>