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00cfdb684933" w:history="1">
              <w:r>
                <w:rPr>
                  <w:rStyle w:val="Hyperlink"/>
                </w:rPr>
                <w:t>2026-2032年全球与中国野雪滑雪板行业发展研究及市场前景分析报告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00cfdb684933" w:history="1">
              <w:r>
                <w:rPr>
                  <w:rStyle w:val="Hyperlink"/>
                </w:rPr>
                <w:t>2026-2032年全球与中国野雪滑雪板行业发展研究及市场前景分析报告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00cfdb684933" w:history="1">
                <w:r>
                  <w:rPr>
                    <w:rStyle w:val="Hyperlink"/>
                  </w:rPr>
                  <w:t>https://www.20087.com/2/86/YeXueHuaXueBanHangYeFaZhanQianJing.html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野雪滑雪板是专为未经压实的天然粉雪环境设计的宽体滑雪板，通常板腰宽度超过100mm，具备 rocker（反拱）板型、轻量化芯材（如 paulownia 木）及增强浮力结构，以提升在深雪中的漂浮性与操控性。当前高端产品采用碳纤维层压、钛合金片或3D侧壁技术，在保持轻量的同时增强扭转刚度与减震性能。品牌普遍针对不同野雪场景（如林间、高山、跳崖）细分产品线，并强调环保材料（如生物树脂、可回收边刃）。然而，野雪滑雪板在硬雪或冰面抓地力不足，通用性弱；且高售价与专业技能门槛限制其大众普及。此外，气候变化导致稳定粉雪窗口缩短，也影响使用频率。</w:t>
      </w:r>
      <w:r>
        <w:rPr>
          <w:rFonts w:hint="eastAsia"/>
        </w:rPr>
        <w:br/>
      </w:r>
      <w:r>
        <w:rPr>
          <w:rFonts w:hint="eastAsia"/>
        </w:rPr>
        <w:t>　　未来，野雪滑雪板将聚焦于多功能适应性、可持续制造与数字体验融合。市场调研网认为，可调式板型系统（如磁吸式板尾模块）将允许用户根据雪况切换浮力与响应性；生物基复合材料与无氟打蜡表面将降低环境影响。AR滑雪镜联动板载传感器，可实时显示雪深、坡度与路线记录，提升安全与训练效率。在商业模式上，品牌将拓展“装备+向导+保险”一体化野雪旅行服务。随着户外探险文化兴起与滑雪人群向深度体验迁移，野雪滑雪板将从专业发烧友装备升级为连接自然、挑战自我与生态责任的高端运动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b00cfdb684933" w:history="1">
        <w:r>
          <w:rPr>
            <w:rStyle w:val="Hyperlink"/>
          </w:rPr>
          <w:t>2026-2032年全球与中国野雪滑雪板行业发展研究及市场前景分析报告</w:t>
        </w:r>
      </w:hyperlink>
      <w:r>
        <w:rPr>
          <w:rFonts w:hint="eastAsia"/>
        </w:rPr>
        <w:t>》，2025年野雪滑雪板行业市场规模达 亿元，预计2032年市场规模将达 亿元，期间年均复合增长率（CAGR）达 %。报告依托多年行业监测数据，结合野雪滑雪板行业现状与未来前景，系统分析了野雪滑雪板市场需求、市场规模、产业链结构、价格机制及细分市场特征。报告对野雪滑雪板市场前景进行了客观评估，预测了野雪滑雪板行业发展趋势，并详细解读了品牌竞争格局、市场集中度及重点企业的运营表现。此外，报告通过SWOT分析识别了野雪滑雪板行业机遇与潜在风险，为投资者和决策者提供了科学、规范的战略建议，助力把握野雪滑雪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按产品类型细分，全球野雪滑雪板市场规模2021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锥形</w:t>
      </w:r>
      <w:r>
        <w:rPr>
          <w:rFonts w:hint="eastAsia"/>
        </w:rPr>
        <w:br/>
      </w:r>
      <w:r>
        <w:rPr>
          <w:rFonts w:hint="eastAsia"/>
        </w:rPr>
        <w:t>　　　　1.3.3 双尖形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按应用细分，全球野雪滑雪板市场规模2021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滑雪度假胜地</w:t>
      </w:r>
      <w:r>
        <w:rPr>
          <w:rFonts w:hint="eastAsia"/>
        </w:rPr>
        <w:br/>
      </w:r>
      <w:r>
        <w:rPr>
          <w:rFonts w:hint="eastAsia"/>
        </w:rPr>
        <w:t>　　　　1.4.3 极限滑雪比赛</w:t>
      </w:r>
      <w:r>
        <w:rPr>
          <w:rFonts w:hint="eastAsia"/>
        </w:rPr>
        <w:br/>
      </w:r>
      <w:r>
        <w:rPr>
          <w:rFonts w:hint="eastAsia"/>
        </w:rPr>
        <w:t>　　　　1.4.4 背乡野越野滑雪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野雪滑雪板行业发展总体概况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野雪滑雪板行业发展主要特点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野雪滑雪板行业发展影响因素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野雪滑雪板有利因素</w:t>
      </w:r>
      <w:r>
        <w:rPr>
          <w:rFonts w:hint="eastAsia"/>
        </w:rPr>
        <w:br/>
      </w:r>
      <w:r>
        <w:rPr>
          <w:rFonts w:hint="eastAsia"/>
        </w:rPr>
        <w:t>　　　　1.5.3 .2 野雪滑雪板不利因素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全球市场，近三年野雪滑雪板主要企业占有率及排名（按销量）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野雪滑雪板主要企业在国际市场占有率（按销量，2023-2026）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2025年野雪滑雪板主要企业在国际市场排名（按销量）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全球市场主要企业野雪滑雪板销量（2023-2026）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全球市场，近三年野雪滑雪板主要企业占有率及排名（按收入）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野雪滑雪板主要企业在国际市场占有率（按收入，2023-2026）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2025年野雪滑雪板主要企业在国际市场排名（按收入）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全球市场主要企业野雪滑雪板销售收入（2023-2026）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全球市场主要企业野雪滑雪板销售价格（2023-2026）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中国市场，近三年野雪滑雪板主要企业占有率及排名（按销量）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野雪滑雪板主要企业在中国市场占有率（按销量，2023-2026）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2025年野雪滑雪板主要企业在中国市场排名（按销量）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中国市场主要企业野雪滑雪板销量（2023-2026）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中国市场，近三年野雪滑雪板主要企业占有率及排名（按收入）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野雪滑雪板主要企业在中国市场占有率（按收入，2023-2026）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2025年野雪滑雪板主要企业在中国市场排名（按收入）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中国市场主要企业野雪滑雪板销售收入（2023-2026）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全球主要厂商野雪滑雪板总部及产地分布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全球主要厂商成立时间及野雪滑雪板商业化日期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全球主要厂商野雪滑雪板产品类型及应用</w:t>
      </w:r>
      <w:r>
        <w:rPr>
          <w:rFonts w:hint="eastAsia"/>
        </w:rPr>
        <w:br/>
      </w:r>
      <w:r>
        <w:rPr>
          <w:rFonts w:hint="eastAsia"/>
        </w:rPr>
        <w:t>　　2.9 野雪滑雪板行业集中度、竞争程度分析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野雪滑雪板行业集中度分析：2025年全球Top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全球野雪滑雪板第一梯队、第二梯队和第三梯队生产商（品牌）及市场份额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全球野雪滑雪板总体规模分析</w:t>
      </w:r>
      <w:r>
        <w:rPr>
          <w:rFonts w:hint="eastAsia"/>
        </w:rPr>
        <w:br/>
      </w:r>
      <w:r>
        <w:rPr>
          <w:rFonts w:hint="eastAsia"/>
        </w:rPr>
        <w:t>　　3.1 全球野雪滑雪板供需现状及预测（2021-2032）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全球野雪滑雪板产能、产量、产能利用率及发展趋势（2021-2032）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全球野雪滑雪板产量、需求量及发展趋势（2021-2032）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全球主要地区野雪滑雪板产量及发展趋势（2021-2032）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全球主要地区野雪滑雪板产量（2021-2026）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全球主要地区野雪滑雪板产量（2027-2032）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全球主要地区野雪滑雪板产量市场份额（2021-2032）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中国野雪滑雪板供需现状及预测（2021-2032）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中国野雪滑雪板产能、产量、产能利用率及发展趋势（2021-2032）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中国野雪滑雪板产量、市场需求量及发展趋势（2021-2032）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中国市场野雪滑雪板进出口（2021-2032）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全球野雪滑雪板销量及销售额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全球市场野雪滑雪板销售额（2021-2032）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全球市场野雪滑雪板价格趋势（2021-2032）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全球野雪滑雪板主要地区分析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全球主要地区野雪滑雪板市场规模分析：2021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全球主要地区野雪滑雪板销售收入及市场份额（2021-2026）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全球主要地区野雪滑雪板销售收入预测（2027-2032）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全球主要地区野雪滑雪板销量分析：2021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全球主要地区野雪滑雪板销量及市场份额预测（2027-2032）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不同产品类型野雪滑雪板分析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全球不同产品类型野雪滑雪板收入预测（2027-2032）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全球不同产品类型野雪滑雪板价格走势（2021-2032）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中国不同产品类型野雪滑雪板收入预测（2027-2032）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不同应用野雪滑雪板分析</w:t>
      </w:r>
      <w:r>
        <w:rPr>
          <w:rFonts w:hint="eastAsia"/>
        </w:rPr>
        <w:br/>
      </w:r>
      <w:r>
        <w:rPr>
          <w:rFonts w:hint="eastAsia"/>
        </w:rPr>
        <w:t>　　7.1 全球不同应用野雪滑雪板销量（2021-2032）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全球不同应用野雪滑雪板收入预测（2027-2032）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全球不同应用野雪滑雪板价格走势（2021-2032）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中国不同应用野雪滑雪板收入预测（2027-2032）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野雪滑雪板行业发展趋势</w:t>
      </w:r>
      <w:r>
        <w:rPr>
          <w:rFonts w:hint="eastAsia"/>
        </w:rPr>
        <w:br/>
      </w:r>
      <w:r>
        <w:rPr>
          <w:rFonts w:hint="eastAsia"/>
        </w:rPr>
        <w:t>　　8.2 野雪滑雪板行业主要驱动因素</w:t>
      </w:r>
      <w:r>
        <w:rPr>
          <w:rFonts w:hint="eastAsia"/>
        </w:rPr>
        <w:br/>
      </w:r>
      <w:r>
        <w:rPr>
          <w:rFonts w:hint="eastAsia"/>
        </w:rPr>
        <w:t>　　8.3 野雪滑雪板中国企业SWOT分析</w:t>
      </w:r>
      <w:r>
        <w:rPr>
          <w:rFonts w:hint="eastAsia"/>
        </w:rPr>
        <w:br/>
      </w:r>
      <w:r>
        <w:rPr>
          <w:rFonts w:hint="eastAsia"/>
        </w:rPr>
        <w:t>　　8.4 中国野雪滑雪板行业政策环境分析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野雪滑雪板行业产业链简介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野雪滑雪板行业供应链分析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野雪滑雪板主要原料及供应情况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野雪滑雪板行业采购模式</w:t>
      </w:r>
      <w:r>
        <w:rPr>
          <w:rFonts w:hint="eastAsia"/>
        </w:rPr>
        <w:br/>
      </w:r>
      <w:r>
        <w:rPr>
          <w:rFonts w:hint="eastAsia"/>
        </w:rPr>
        <w:t>　　9.3 野雪滑雪板行业生产模式</w:t>
      </w:r>
      <w:r>
        <w:rPr>
          <w:rFonts w:hint="eastAsia"/>
        </w:rPr>
        <w:br/>
      </w:r>
      <w:r>
        <w:rPr>
          <w:rFonts w:hint="eastAsia"/>
        </w:rPr>
        <w:t>　　9.4 野雪滑雪板行业销售模式及销售渠道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按产品类型细分，全球野雪滑雪板市场规模2021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按应用细分，全球野雪滑雪板市场规模（CAGR）2021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野雪滑雪板行业发展主要特点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野雪滑雪板行业发展有利因素分析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野雪滑雪板行业发展不利因素分析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进入野雪滑雪板行业壁垒</w:t>
      </w:r>
      <w:r>
        <w:rPr>
          <w:rFonts w:hint="eastAsia"/>
        </w:rPr>
        <w:br/>
      </w:r>
      <w:r>
        <w:rPr>
          <w:rFonts w:hint="eastAsia"/>
        </w:rPr>
        <w:t>　　表 7： 野雪滑雪板主要企业在国际市场占有率（按销量，2023-2026）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2025年野雪滑雪板主要企业在国际市场排名（按销量）&amp;（千件）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全球市场主要企业野雪滑雪板销量（2023-2026）&amp;（千件）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野雪滑雪板主要企业在国际市场占有率（按收入，2023-2026）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2025年野雪滑雪板主要企业在国际市场排名（按收入）&amp;（万元）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全球市场主要企业野雪滑雪板销售收入（2023-2026）&amp;（万元）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全球市场主要企业野雪滑雪板销售价格（2023-2026）&amp;（元/件）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野雪滑雪板主要企业在中国市场占有率（按销量，2023-2026）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2025年野雪滑雪板主要企业在中国市场排名（按销量）&amp;（千件）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中国市场主要企业野雪滑雪板销量（2023-2026）&amp;（千件）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野雪滑雪板主要企业在中国市场占有率（按收入，2023-2026）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2025年野雪滑雪板主要企业在中国市场排名（按收入）&amp;（万元）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中国市场主要企业野雪滑雪板销售收入（2023-2026）&amp;（万元）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全球主要厂商野雪滑雪板总部及产地分布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全球主要厂商成立时间及野雪滑雪板商业化日期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全球主要厂商野雪滑雪板产品类型及应用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2025年全球野雪滑雪板主要厂商市场地位（第一梯队、第二梯队和第三梯队）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全球野雪滑雪板市场投资、并购等现状分析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全球主要地区野雪滑雪板产量增速（CAGR）：（2021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全球主要地区野雪滑雪板产量（2021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全球主要地区野雪滑雪板产量（2021-2026）&amp;（千件）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全球主要地区野雪滑雪板产量（2027-2032）&amp;（千件）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全球主要地区野雪滑雪板产量市场份额（2021-2026）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全球主要地区野雪滑雪板产量市场份额（2027-2032）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中国市场野雪滑雪板产量、销量、进出口（2021-2026）&amp;（千件）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中国市场野雪滑雪板产量、销量、进出口预测（2027-2032）&amp;（千件）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全球主要地区野雪滑雪板销售收入增速：（2021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全球主要地区野雪滑雪板销售收入（2021-2026）&amp;（万元）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全球主要地区野雪滑雪板销售收入市场份额（2021-2026）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全球主要地区野雪滑雪板收入（2027-2032）&amp;（万元）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全球主要地区野雪滑雪板收入市场份额（2027-2032）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全球主要地区野雪滑雪板销量（千件）：2021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全球主要地区野雪滑雪板销量（2027-2032）&amp;（千件）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全球主要地区野雪滑雪板销量份额（2027-2032）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野雪滑雪板行业发展趋势</w:t>
      </w:r>
      <w:r>
        <w:rPr>
          <w:rFonts w:hint="eastAsia"/>
        </w:rPr>
        <w:br/>
      </w:r>
      <w:r>
        <w:rPr>
          <w:rFonts w:hint="eastAsia"/>
        </w:rPr>
        <w:t>　　表 151： 野雪滑雪板行业主要驱动因素</w:t>
      </w:r>
      <w:r>
        <w:rPr>
          <w:rFonts w:hint="eastAsia"/>
        </w:rPr>
        <w:br/>
      </w:r>
      <w:r>
        <w:rPr>
          <w:rFonts w:hint="eastAsia"/>
        </w:rPr>
        <w:t>　　表 152： 野雪滑雪板行业供应链分析</w:t>
      </w:r>
      <w:r>
        <w:rPr>
          <w:rFonts w:hint="eastAsia"/>
        </w:rPr>
        <w:br/>
      </w:r>
      <w:r>
        <w:rPr>
          <w:rFonts w:hint="eastAsia"/>
        </w:rPr>
        <w:t>　　表 153： 野雪滑雪板上游原料供应商</w:t>
      </w:r>
      <w:r>
        <w:rPr>
          <w:rFonts w:hint="eastAsia"/>
        </w:rPr>
        <w:br/>
      </w:r>
      <w:r>
        <w:rPr>
          <w:rFonts w:hint="eastAsia"/>
        </w:rPr>
        <w:t>　　表 154： 野雪滑雪板主要地区不同应用客户分析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野雪滑雪板典型经销商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野雪滑雪板产品图片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全球不同产品类型野雪滑雪板销售额2021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全球不同产品类型野雪滑雪板市场份额2025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锥形产品图片</w:t>
      </w:r>
      <w:r>
        <w:rPr>
          <w:rFonts w:hint="eastAsia"/>
        </w:rPr>
        <w:br/>
      </w:r>
      <w:r>
        <w:rPr>
          <w:rFonts w:hint="eastAsia"/>
        </w:rPr>
        <w:t>　　图 5： 双尖形产品图片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全球不同应用野雪滑雪板市场份额2025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滑雪度假胜地</w:t>
      </w:r>
      <w:r>
        <w:rPr>
          <w:rFonts w:hint="eastAsia"/>
        </w:rPr>
        <w:br/>
      </w:r>
      <w:r>
        <w:rPr>
          <w:rFonts w:hint="eastAsia"/>
        </w:rPr>
        <w:t>　　图 9： 极限滑雪比赛</w:t>
      </w:r>
      <w:r>
        <w:rPr>
          <w:rFonts w:hint="eastAsia"/>
        </w:rPr>
        <w:br/>
      </w:r>
      <w:r>
        <w:rPr>
          <w:rFonts w:hint="eastAsia"/>
        </w:rPr>
        <w:t>　　图 10： 背乡野越野滑雪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2025年全球前五大生产商野雪滑雪板市场份额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2025年全球野雪滑雪板第一梯队、第二梯队和第三梯队厂商及市场份额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全球野雪滑雪板产能、产量、产能利用率及发展趋势（2021-2032）&amp;（千件）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全球野雪滑雪板产量、需求量及发展趋势（2021-2032）&amp;（千件）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全球主要地区野雪滑雪板产量市场份额（2021-2032）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中国野雪滑雪板产能、产量、产能利用率及发展趋势（2021-2032）&amp;（千件）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中国野雪滑雪板产量、市场需求量及发展趋势（2021-2032）&amp;（千件）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全球野雪滑雪板市场销售额及增长率：（2021-2032）&amp;（万元）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全球市场野雪滑雪板市场规模：2021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全球市场野雪滑雪板价格趋势（2021-2032）&amp;（元/件）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全球主要地区野雪滑雪板销售收入（2021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全球主要地区野雪滑雪板销售收入市场份额（2021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全球不同产品类型野雪滑雪板价格走势（2021-2032）&amp;（元/件）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全球不同应用野雪滑雪板价格走势（2021-2032）&amp;（元/件）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野雪滑雪板中国企业SWOT分析</w:t>
      </w:r>
      <w:r>
        <w:rPr>
          <w:rFonts w:hint="eastAsia"/>
        </w:rPr>
        <w:br/>
      </w:r>
      <w:r>
        <w:rPr>
          <w:rFonts w:hint="eastAsia"/>
        </w:rPr>
        <w:t>　　图 43： 野雪滑雪板产业链</w:t>
      </w:r>
      <w:r>
        <w:rPr>
          <w:rFonts w:hint="eastAsia"/>
        </w:rPr>
        <w:br/>
      </w:r>
      <w:r>
        <w:rPr>
          <w:rFonts w:hint="eastAsia"/>
        </w:rPr>
        <w:t>　　图 44： 野雪滑雪板行业采购模式分析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野雪滑雪板行业生产模式</w:t>
      </w:r>
      <w:r>
        <w:rPr>
          <w:rFonts w:hint="eastAsia"/>
        </w:rPr>
        <w:br/>
      </w:r>
      <w:r>
        <w:rPr>
          <w:rFonts w:hint="eastAsia"/>
        </w:rPr>
        <w:t>　　图 46： 野雪滑雪板行业销售模式分析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00cfdb684933" w:history="1">
        <w:r>
          <w:rPr>
            <w:rStyle w:val="Hyperlink"/>
          </w:rPr>
          <w:t>2026-2032年全球与中国野雪滑雪板行业发展研究及市场前景分析报告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00cfdb684933" w:history="1">
        <w:r>
          <w:rPr>
            <w:rStyle w:val="Hyperlink"/>
          </w:rPr>
          <w:t>https://www.20087.com/2/86/YeXueHuaXueBanHangYeFaZhanQianJing.html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热点：滑雪板分类、滑野雪用什么板子、滑雪板品牌排行榜前十名、野外滑雪板、国产滑雪板品牌哪个好、越野滑雪雪板介绍、滑雪板推荐、野雪板能玩刻滑吗、滑雪板品牌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7e2f61dfe4fdb" w:history="1">
      <w:r>
        <w:rPr>
          <w:rStyle w:val="Hyperlink"/>
        </w:rPr>
        <w:t>2026-2032年全球与中国野雪滑雪板行业发展研究及市场前景分析报告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eXueHuaXueBanHangYeFaZhanQianJing.html" TargetMode="External" Id="Rf2ab00cfdb68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eXueHuaXueBanHangYeFaZhanQianJing.html" TargetMode="External" Id="R3077e2f61df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2026-02-07T04:51:11Z</dcterms:created>
  <dcterms:modified xsi:type="dcterms:W3CDTF">2026-02-07T05:51:11Z</dcterms:modified>
  <dc:subject>2026-2032年全球与中国野雪滑雪板行业发展研究及市场前景分析报告</dc:subject>
  <dc:title>2026-2032年全球与中国野雪滑雪板行业发展研究及市场前景分析报告</dc:title>
  <cp:keywords>2026-2032年全球与中国野雪滑雪板行业发展研究及市场前景分析报告</cp:keywords>
  <dc:description>2026-2032年全球与中国野雪滑雪板行业发展研究及市场前景分析报告</dc:description>
</cp:coreProperties>
</file>