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b2765bc74490" w:history="1">
              <w:r>
                <w:rPr>
                  <w:rStyle w:val="Hyperlink"/>
                </w:rPr>
                <w:t>2024-2030年中国铜材市场深度调查分析及发展前景研究报告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b2765bc74490" w:history="1">
              <w:r>
                <w:rPr>
                  <w:rStyle w:val="Hyperlink"/>
                </w:rPr>
                <w:t>2024-2030年中国铜材市场深度调查分析及发展前景研究报告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4b2765bc74490" w:history="1">
                <w:r>
                  <w:rPr>
                    <w:rStyle w:val="Hyperlink"/>
                  </w:rPr>
                  <w:t>https://www.20087.com/M_QiTa/62/TongCaiChanYeXianZhuangYuFaZhanQianJing.html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优良的导电性、导热性和耐腐蚀性，在建筑、电气、汽车和制造业中广泛应用。随着全球经济活动的复苏和电气化趋势的加速，对高质量铜材的需求持续增长。然而，铜矿资源的有限性、开采成本的上升以及供应链的不稳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更加注重资源管理和技术创新。一方面，提高铜的回收利用率，开发循环经济模式，减少对原生铜的依赖。另一方面，新材料技术的应用，如铜合金的开发，将提升材料性能，满足特定行业需求。此外，数字化和自动化生产流程的引入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4b2765bc74490" w:history="1">
        <w:r>
          <w:rPr>
            <w:rStyle w:val="Hyperlink"/>
          </w:rPr>
          <w:t>2024-2030年中国铜材市场深度调查分析及发展前景研究报告</w:t>
        </w:r>
      </w:hyperlink>
      <w:r>
        <w:rPr>
          <w:rFonts w:hint="eastAsia"/>
        </w:rPr>
        <w:t>基于科学的市场调研和数据分析，全面剖析了铜材行业现状、市场需求及市场规模。铜材报告探讨了铜材产业链结构，细分市场的特点，并分析了铜材市场前景及发展趋势。通过科学预测，揭示了铜材行业未来的增长潜力。同时，铜材报告还对重点企业进行了研究，评估了各大品牌在市场竞争中的地位，以及行业集中度的变化。铜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2024年世界铜材行业运行现状分析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2024年世界铜材行业运行综述</w:t>
      </w:r>
      <w:r>
        <w:rPr>
          <w:rFonts w:hint="eastAsia"/>
        </w:rPr>
        <w:br/>
      </w:r>
      <w:r>
        <w:rPr>
          <w:rFonts w:hint="eastAsia"/>
        </w:rPr>
        <w:t>　　　　一、世界铜材行业市场分析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三、国外铜材加工技术分析</w:t>
      </w:r>
      <w:r>
        <w:rPr>
          <w:rFonts w:hint="eastAsia"/>
        </w:rPr>
        <w:br/>
      </w:r>
      <w:r>
        <w:rPr>
          <w:rFonts w:hint="eastAsia"/>
        </w:rPr>
        <w:t>　　　　节 2024年世界主要国家铜材行业发展情况解析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2024-2030年世界铜材行业发展趋势分析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2024年中国铜材行业运行环境分析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2024年中国铜材行业发展政策环境分析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2024年中国铜材行业发展社会环境分析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2024年中国铜材行业运行形势分析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2024年中国铜材行业发展的对策研究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2024年中国铜材市场运行格局分析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2024年中国铜材市场发展动态分析</w:t>
      </w:r>
      <w:r>
        <w:rPr>
          <w:rFonts w:hint="eastAsia"/>
        </w:rPr>
        <w:br/>
      </w:r>
      <w:r>
        <w:rPr>
          <w:rFonts w:hint="eastAsia"/>
        </w:rPr>
        <w:t>　　　　一、山西晋西春雷铜业公司铜材项目开工奠基</w:t>
      </w:r>
      <w:r>
        <w:rPr>
          <w:rFonts w:hint="eastAsia"/>
        </w:rPr>
        <w:br/>
      </w:r>
      <w:r>
        <w:rPr>
          <w:rFonts w:hint="eastAsia"/>
        </w:rPr>
        <w:t>　　　　二、铜材进出口贸易现状分析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三、铜材生产情况分析</w:t>
      </w:r>
      <w:r>
        <w:rPr>
          <w:rFonts w:hint="eastAsia"/>
        </w:rPr>
        <w:br/>
      </w:r>
      <w:r>
        <w:rPr>
          <w:rFonts w:hint="eastAsia"/>
        </w:rPr>
        <w:t>　　第二节 2024年中国铜材行业市场需求分析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2024年中国铜材市场供需平衡分析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2019-2024年中国铜材产量统计分析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2019-2024年全国铜材产量分析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第三节 2024年全国铜材产量集中度分析</w:t>
      </w:r>
      <w:r>
        <w:rPr>
          <w:rFonts w:hint="eastAsia"/>
        </w:rPr>
        <w:br/>
      </w:r>
      <w:r>
        <w:rPr>
          <w:rFonts w:hint="eastAsia"/>
        </w:rPr>
        <w:t>　　2015年1-4月全国铜材产量集中度分析</w:t>
      </w:r>
      <w:r>
        <w:rPr>
          <w:rFonts w:hint="eastAsia"/>
        </w:rPr>
        <w:br/>
      </w:r>
      <w:r>
        <w:rPr>
          <w:rFonts w:hint="eastAsia"/>
        </w:rPr>
        <w:t>　　章 2019-2024年中国铜冶炼行业主要数据监测分析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2019-2024年中国铜冶炼行业盈利能力分析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2024年中国铜材行业市场竞争格局分析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2024年中国铜材市场竞争现状分析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二、具有国家竞争力的铜材加工龙头</w:t>
      </w:r>
      <w:r>
        <w:rPr>
          <w:rFonts w:hint="eastAsia"/>
        </w:rPr>
        <w:br/>
      </w:r>
      <w:r>
        <w:rPr>
          <w:rFonts w:hint="eastAsia"/>
        </w:rPr>
        <w:t>　　　　三、铜材品牌竞争力分析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2024年中国铜材行业区域竞争格局分析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2024年中国铜材行业市场竞争存在的问题分析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2024年中国铜材重点企业竞争力与关键性财务分析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2024年中国铜矿开采产业运行格局分析</w:t>
      </w:r>
      <w:r>
        <w:rPr>
          <w:rFonts w:hint="eastAsia"/>
        </w:rPr>
        <w:br/>
      </w:r>
      <w:r>
        <w:rPr>
          <w:rFonts w:hint="eastAsia"/>
        </w:rPr>
        <w:t>　　第一节 2024年中国铜矿开采技术工艺发展分析</w:t>
      </w:r>
      <w:r>
        <w:rPr>
          <w:rFonts w:hint="eastAsia"/>
        </w:rPr>
        <w:br/>
      </w:r>
      <w:r>
        <w:rPr>
          <w:rFonts w:hint="eastAsia"/>
        </w:rPr>
        <w:t>　　　　一、铜矿开采基本生产技术、工艺或流程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二、铜矿开采主要技术研发、应用情况</w:t>
      </w:r>
      <w:r>
        <w:rPr>
          <w:rFonts w:hint="eastAsia"/>
        </w:rPr>
        <w:br/>
      </w:r>
      <w:r>
        <w:rPr>
          <w:rFonts w:hint="eastAsia"/>
        </w:rPr>
        <w:t>　　　　三、国内外铜矿开采技术对比分析</w:t>
      </w:r>
      <w:r>
        <w:rPr>
          <w:rFonts w:hint="eastAsia"/>
        </w:rPr>
        <w:br/>
      </w:r>
      <w:r>
        <w:rPr>
          <w:rFonts w:hint="eastAsia"/>
        </w:rPr>
        <w:t>　　　　四、铜矿开采技术发展中存在的问题分析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2024年中国铜矿石资源开采现状分析</w:t>
      </w:r>
      <w:r>
        <w:rPr>
          <w:rFonts w:hint="eastAsia"/>
        </w:rPr>
        <w:br/>
      </w:r>
      <w:r>
        <w:rPr>
          <w:rFonts w:hint="eastAsia"/>
        </w:rPr>
        <w:t>　　　　一、开采规模分析</w:t>
      </w:r>
      <w:r>
        <w:rPr>
          <w:rFonts w:hint="eastAsia"/>
        </w:rPr>
        <w:br/>
      </w:r>
      <w:r>
        <w:rPr>
          <w:rFonts w:hint="eastAsia"/>
        </w:rPr>
        <w:t>　　　　二、影响铜矿石开采的因素分析</w:t>
      </w:r>
      <w:r>
        <w:rPr>
          <w:rFonts w:hint="eastAsia"/>
        </w:rPr>
        <w:br/>
      </w:r>
      <w:r>
        <w:rPr>
          <w:rFonts w:hint="eastAsia"/>
        </w:rPr>
        <w:t>　　　　三、我国铜矿石开采的区域分布分析</w:t>
      </w:r>
      <w:r>
        <w:rPr>
          <w:rFonts w:hint="eastAsia"/>
        </w:rPr>
        <w:br/>
      </w:r>
      <w:r>
        <w:rPr>
          <w:rFonts w:hint="eastAsia"/>
        </w:rPr>
        <w:t>　　　　四、铜矿石开采行业的特点及存在的问题分析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2024年中国铜矿开采产业竞争格局分析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2024-2030年中国铜矿开采行业趋势预测展望分析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2024-2030年中国铜材行业市场发展预测分析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一、铜材产量预测分析</w:t>
      </w:r>
      <w:r>
        <w:rPr>
          <w:rFonts w:hint="eastAsia"/>
        </w:rPr>
        <w:br/>
      </w:r>
      <w:r>
        <w:rPr>
          <w:rFonts w:hint="eastAsia"/>
        </w:rPr>
        <w:t>　　　　二、铜材行业现状分析</w:t>
      </w:r>
      <w:r>
        <w:rPr>
          <w:rFonts w:hint="eastAsia"/>
        </w:rPr>
        <w:br/>
      </w:r>
      <w:r>
        <w:rPr>
          <w:rFonts w:hint="eastAsia"/>
        </w:rPr>
        <w:t>　　　　三、铜材市场价格走势预测分析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2024-2030年中国铜材行业投资契机分析</w:t>
      </w:r>
      <w:r>
        <w:rPr>
          <w:rFonts w:hint="eastAsia"/>
        </w:rPr>
        <w:br/>
      </w:r>
      <w:r>
        <w:rPr>
          <w:rFonts w:hint="eastAsia"/>
        </w:rPr>
        <w:t>　　第一节 2024-2030年中国铜材行业投资环境分析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2024-2030年中国铜材行业投资机会分析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三、铜材投资热点项目分析</w:t>
      </w:r>
      <w:r>
        <w:rPr>
          <w:rFonts w:hint="eastAsia"/>
        </w:rPr>
        <w:br/>
      </w:r>
      <w:r>
        <w:rPr>
          <w:rFonts w:hint="eastAsia"/>
        </w:rPr>
        <w:t>　　第三节 2024-2030年中国铜材行业投资前景分析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2019-2024年全国铜材产量分析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图表 2024年全国铜材产量集中度分析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2019-2024年中国铜冶炼行业企业数量及增长率分析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2019-2024年中国铜冶炼行业亏损企业数量及增长率分析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2019-2024年中国铜冶炼行业从业人数及同比增长分析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2019-2024年中国铜冶炼企业总资产分析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2024年中国铜冶炼行业不同类型企业数量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2024年中国铜冶炼行业不同所有制企业数量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2024年中国铜冶炼行业不同类型销售收入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2024年中国铜冶炼行业不同所有制销售收入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2019-2024年中国铜冶炼产成品及增长分析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2019-2024年中国铜冶炼行业主要盈利能力指标分析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b2765bc74490" w:history="1">
        <w:r>
          <w:rPr>
            <w:rStyle w:val="Hyperlink"/>
          </w:rPr>
          <w:t>2024-2030年中国铜材市场深度调查分析及发展前景研究报告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4b2765bc74490" w:history="1">
        <w:r>
          <w:rPr>
            <w:rStyle w:val="Hyperlink"/>
          </w:rPr>
          <w:t>https://www.20087.com/M_QiTa/62/TongCaiChanYeXianZhuangYuFaZhanQianJing.html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dbb8e98354a84" w:history="1">
      <w:r>
        <w:rPr>
          <w:rStyle w:val="Hyperlink"/>
        </w:rPr>
        <w:t>2024-2030年中国铜材市场深度调查分析及发展前景研究报告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TongCaiChanYeXianZhuangYuFaZhanQianJing.html" TargetMode="External" Id="R6de4b2765bc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TongCaiChanYeXianZhuangYuFaZhanQianJing.html" TargetMode="External" Id="Rc3adbb8e9835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2024-03-25T02:03:00Z</dcterms:created>
  <dcterms:modified xsi:type="dcterms:W3CDTF">2024-03-25T03:03:00Z</dcterms:modified>
  <dc:subject>2024-2030年中国铜材市场深度调查分析及发展前景研究报告</dc:subject>
  <dc:title>2024-2030年中国铜材市场深度调查分析及发展前景研究报告</dc:title>
  <cp:keywords>2024-2030年中国铜材市场深度调查分析及发展前景研究报告</cp:keywords>
  <dc:description>2024-2030年中国铜材市场深度调查分析及发展前景研究报告</dc:description>
</cp:coreProperties>
</file>