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47827f331437b" w:history="1">
              <w:r>
                <w:rPr>
                  <w:rStyle w:val="Hyperlink"/>
                </w:rPr>
                <w:t>2024-2030年中国国有资本投资运营行业发展调研与市场前景报告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47827f331437b" w:history="1">
              <w:r>
                <w:rPr>
                  <w:rStyle w:val="Hyperlink"/>
                </w:rPr>
                <w:t>2024-2030年中国国有资本投资运营行业发展调研与市场前景报告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e47827f331437b" w:history="1">
                <w:r>
                  <w:rPr>
                    <w:rStyle w:val="Hyperlink"/>
                  </w:rPr>
                  <w:t>https://www.20087.com/3/56/GuoYouZiBenTouZiYunYingShiChangXianZhuangHeQianJing.html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有资本投资运营是国家经济调控的重要手段，近年来在中国等国家得到了强化和完善。通过设立国有资本投资公司、运营公司，实现了国有资产的市场化运作，提高了资源配置效率。目前，国有资本投资运营正向专业化、国际化方向转型，如组建产业投资基金、参与“一带一路”项目，助力产业升级和对外开放。</w:t>
      </w:r>
      <w:r>
        <w:rPr>
          <w:rFonts w:hint="eastAsia"/>
        </w:rPr>
        <w:br/>
      </w:r>
      <w:r>
        <w:rPr>
          <w:rFonts w:hint="eastAsia"/>
        </w:rPr>
        <w:t>　　未来，国有资本投资运营将更加注重战略导向和创新驱动。战略导向方面，聚焦关键领域和薄弱环节，如科技创新、民生保障，引导社会资本共同投入，推动经济高质量发展。创新驱动方面，鼓励国有企业加大研发投入，开展产学研合作，培育新兴产业，提升核心竞争力。此外，国有资本投资运营将加强法治化建设，完善监管体系，确保国有资产保值增值，防范化解金融风险。</w:t>
      </w:r>
      <w:r>
        <w:rPr>
          <w:rFonts w:hint="eastAsia"/>
        </w:rPr>
        <w:br/>
      </w:r>
      <w:r>
        <w:rPr>
          <w:rFonts w:hint="eastAsia"/>
        </w:rPr>
        <w:t>　　《</w:t>
      </w:r>
      <w:hyperlink r:id="Ra7e47827f331437b" w:history="1">
        <w:r>
          <w:rPr>
            <w:rStyle w:val="Hyperlink"/>
          </w:rPr>
          <w:t>2024-2030年中国国有资本投资运营行业发展调研与市场前景报告</w:t>
        </w:r>
      </w:hyperlink>
      <w:r>
        <w:rPr>
          <w:rFonts w:hint="eastAsia"/>
        </w:rPr>
        <w:t>》主要依据国家统计局、发改委、国务院发展研究中心、国家信息中心、国有资本投资运营相关协会的基础信息以及国有资本投资运营科研单位等提供的大量资料，对国有资本投资运营行业发展环境、国有资本投资运营产业链、国有资本投资运营市场规模、国有资本投资运营重点企业等进行了深入研究，并对国有资本投资运营行业市场前景及国有资本投资运营发展趋势进行预测。</w:t>
      </w:r>
      <w:r>
        <w:rPr>
          <w:rFonts w:hint="eastAsia"/>
        </w:rPr>
        <w:br/>
      </w:r>
      <w:r>
        <w:rPr>
          <w:rFonts w:hint="eastAsia"/>
        </w:rPr>
        <w:t>　　《</w:t>
      </w:r>
      <w:hyperlink r:id="Ra7e47827f331437b" w:history="1">
        <w:r>
          <w:rPr>
            <w:rStyle w:val="Hyperlink"/>
          </w:rPr>
          <w:t>2024-2030年中国国有资本投资运营行业发展调研与市场前景报告</w:t>
        </w:r>
      </w:hyperlink>
      <w:r>
        <w:rPr>
          <w:rFonts w:hint="eastAsia"/>
        </w:rPr>
        <w:t>》揭示了国有资本投资运营市场潜在需求与机会，为战略投资者选择投资时机和公司领导层做战略规划提供市场情报信息及科学的决策依据，同时对银行信贷部门也具有极大的参考价值。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中国国有资本投资运营公司发展背景分析</w:t>
      </w:r>
      <w:r>
        <w:rPr>
          <w:rFonts w:hint="eastAsia"/>
        </w:rPr>
        <w:br/>
      </w:r>
      <w:r>
        <w:rPr>
          <w:rFonts w:hint="eastAsia"/>
        </w:rPr>
        <w:t>　　1.1 中国国企改革背景分析</w:t>
      </w:r>
      <w:r>
        <w:rPr>
          <w:rFonts w:hint="eastAsia"/>
        </w:rPr>
        <w:br/>
      </w:r>
      <w:r>
        <w:rPr>
          <w:rFonts w:hint="eastAsia"/>
        </w:rPr>
        <w:t>　　　　1.1.1 市场垄断阻碍市场活力</w:t>
      </w:r>
      <w:r>
        <w:rPr>
          <w:rFonts w:hint="eastAsia"/>
        </w:rPr>
        <w:br/>
      </w:r>
      <w:r>
        <w:rPr>
          <w:rFonts w:hint="eastAsia"/>
        </w:rPr>
        <w:t>　　　　1.1.2 传统体制影响创新动力</w:t>
      </w:r>
      <w:r>
        <w:rPr>
          <w:rFonts w:hint="eastAsia"/>
        </w:rPr>
        <w:br/>
      </w:r>
      <w:r>
        <w:rPr>
          <w:rFonts w:hint="eastAsia"/>
        </w:rPr>
        <w:t>　　　　1.1.3 “一把手负责制”导致腐败产生</w:t>
      </w:r>
      <w:r>
        <w:rPr>
          <w:rFonts w:hint="eastAsia"/>
        </w:rPr>
        <w:br/>
      </w:r>
      <w:r>
        <w:rPr>
          <w:rFonts w:hint="eastAsia"/>
        </w:rPr>
        <w:t>　　　　1.1.4 效率低下制约经济增长</w:t>
      </w:r>
      <w:r>
        <w:rPr>
          <w:rFonts w:hint="eastAsia"/>
        </w:rPr>
        <w:br/>
      </w:r>
      <w:r>
        <w:rPr>
          <w:rFonts w:hint="eastAsia"/>
        </w:rPr>
        <w:t>　　　　（1）国企整体经营情况分析</w:t>
      </w:r>
      <w:r>
        <w:rPr>
          <w:rFonts w:hint="eastAsia"/>
        </w:rPr>
        <w:br/>
      </w:r>
      <w:r>
        <w:rPr>
          <w:rFonts w:hint="eastAsia"/>
        </w:rPr>
        <w:t>　　　　（2）中央国企经营效益分析</w:t>
      </w:r>
      <w:r>
        <w:rPr>
          <w:rFonts w:hint="eastAsia"/>
        </w:rPr>
        <w:br/>
      </w:r>
      <w:r>
        <w:rPr>
          <w:rFonts w:hint="eastAsia"/>
        </w:rPr>
        <w:t>　　　　（3）地方国企经营效益分析</w:t>
      </w:r>
      <w:r>
        <w:rPr>
          <w:rFonts w:hint="eastAsia"/>
        </w:rPr>
        <w:br/>
      </w:r>
      <w:r>
        <w:rPr>
          <w:rFonts w:hint="eastAsia"/>
        </w:rPr>
        <w:t>　　1.2 国资国企改革的历史和现状</w:t>
      </w:r>
      <w:r>
        <w:rPr>
          <w:rFonts w:hint="eastAsia"/>
        </w:rPr>
        <w:br/>
      </w:r>
      <w:r>
        <w:rPr>
          <w:rFonts w:hint="eastAsia"/>
        </w:rPr>
        <w:t>　　　　1.2.1 第一阶段（2007-2022年）—“让利放权”时期</w:t>
      </w:r>
      <w:r>
        <w:rPr>
          <w:rFonts w:hint="eastAsia"/>
        </w:rPr>
        <w:br/>
      </w:r>
      <w:r>
        <w:rPr>
          <w:rFonts w:hint="eastAsia"/>
        </w:rPr>
        <w:t>　　　　1.2.2 第二阶段（2018-2022年）—“产权改革”时期</w:t>
      </w:r>
      <w:r>
        <w:rPr>
          <w:rFonts w:hint="eastAsia"/>
        </w:rPr>
        <w:br/>
      </w:r>
      <w:r>
        <w:rPr>
          <w:rFonts w:hint="eastAsia"/>
        </w:rPr>
        <w:t>　　　　1.2.3 第三阶段（2018-2022年）—“国资监管”时期</w:t>
      </w:r>
      <w:r>
        <w:rPr>
          <w:rFonts w:hint="eastAsia"/>
        </w:rPr>
        <w:br/>
      </w:r>
      <w:r>
        <w:rPr>
          <w:rFonts w:hint="eastAsia"/>
        </w:rPr>
        <w:t>　　　　1.2.4 第四阶段（2013-至今）—“全面深化改革”时期</w:t>
      </w:r>
      <w:r>
        <w:rPr>
          <w:rFonts w:hint="eastAsia"/>
        </w:rPr>
        <w:br/>
      </w:r>
      <w:r>
        <w:rPr>
          <w:rFonts w:hint="eastAsia"/>
        </w:rPr>
        <w:t>　　1.3 中国国有资本投资运营公司组建效益分析</w:t>
      </w:r>
      <w:r>
        <w:rPr>
          <w:rFonts w:hint="eastAsia"/>
        </w:rPr>
        <w:br/>
      </w:r>
      <w:r>
        <w:rPr>
          <w:rFonts w:hint="eastAsia"/>
        </w:rPr>
        <w:t>　　　　1.3.1 推动国有资本兼并重组</w:t>
      </w:r>
      <w:r>
        <w:rPr>
          <w:rFonts w:hint="eastAsia"/>
        </w:rPr>
        <w:br/>
      </w:r>
      <w:r>
        <w:rPr>
          <w:rFonts w:hint="eastAsia"/>
        </w:rPr>
        <w:t>　　　　1.3.2 推动公司市场化进程</w:t>
      </w:r>
      <w:r>
        <w:rPr>
          <w:rFonts w:hint="eastAsia"/>
        </w:rPr>
        <w:br/>
      </w:r>
      <w:r>
        <w:rPr>
          <w:rFonts w:hint="eastAsia"/>
        </w:rPr>
        <w:t>　　1.4 中国国有资本投资运营公司发展路线方针</w:t>
      </w:r>
      <w:r>
        <w:rPr>
          <w:rFonts w:hint="eastAsia"/>
        </w:rPr>
        <w:br/>
      </w:r>
      <w:r>
        <w:rPr>
          <w:rFonts w:hint="eastAsia"/>
        </w:rPr>
        <w:t>　　　　1.4.1 国有资产管理架构</w:t>
      </w:r>
      <w:r>
        <w:rPr>
          <w:rFonts w:hint="eastAsia"/>
        </w:rPr>
        <w:br/>
      </w:r>
      <w:r>
        <w:rPr>
          <w:rFonts w:hint="eastAsia"/>
        </w:rPr>
        <w:t>　　　　1.4.2 国有资本投资运营公司发展路线方针</w:t>
      </w:r>
      <w:r>
        <w:rPr>
          <w:rFonts w:hint="eastAsia"/>
        </w:rPr>
        <w:br/>
      </w:r>
      <w:r>
        <w:rPr>
          <w:rFonts w:hint="eastAsia"/>
        </w:rPr>
        <w:br/>
      </w:r>
      <w:r>
        <w:rPr>
          <w:rFonts w:hint="eastAsia"/>
        </w:rPr>
        <w:t>第二章 国内外国有资本投资运营公司发展经验分析</w:t>
      </w:r>
      <w:r>
        <w:rPr>
          <w:rFonts w:hint="eastAsia"/>
        </w:rPr>
        <w:br/>
      </w:r>
      <w:r>
        <w:rPr>
          <w:rFonts w:hint="eastAsia"/>
        </w:rPr>
        <w:t>　　2.1 国际国有资本投资运营公司发展经验</w:t>
      </w:r>
      <w:r>
        <w:rPr>
          <w:rFonts w:hint="eastAsia"/>
        </w:rPr>
        <w:br/>
      </w:r>
      <w:r>
        <w:rPr>
          <w:rFonts w:hint="eastAsia"/>
        </w:rPr>
        <w:t>　　　　2.1.1 淡马锡公司基本信息</w:t>
      </w:r>
      <w:r>
        <w:rPr>
          <w:rFonts w:hint="eastAsia"/>
        </w:rPr>
        <w:br/>
      </w:r>
      <w:r>
        <w:rPr>
          <w:rFonts w:hint="eastAsia"/>
        </w:rPr>
        <w:t>　　　　2.1.2 淡马锡公司经营情况</w:t>
      </w:r>
      <w:r>
        <w:rPr>
          <w:rFonts w:hint="eastAsia"/>
        </w:rPr>
        <w:br/>
      </w:r>
      <w:r>
        <w:rPr>
          <w:rFonts w:hint="eastAsia"/>
        </w:rPr>
        <w:t>　　　　2.1.3 淡马锡公司经营宗旨</w:t>
      </w:r>
      <w:r>
        <w:rPr>
          <w:rFonts w:hint="eastAsia"/>
        </w:rPr>
        <w:br/>
      </w:r>
      <w:r>
        <w:rPr>
          <w:rFonts w:hint="eastAsia"/>
        </w:rPr>
        <w:t>　　　　2.1.4 淡马锡模式特点及核心</w:t>
      </w:r>
      <w:r>
        <w:rPr>
          <w:rFonts w:hint="eastAsia"/>
        </w:rPr>
        <w:br/>
      </w:r>
      <w:r>
        <w:rPr>
          <w:rFonts w:hint="eastAsia"/>
        </w:rPr>
        <w:t>　　　　2.1.5 淡马锡公司经营效益</w:t>
      </w:r>
      <w:r>
        <w:rPr>
          <w:rFonts w:hint="eastAsia"/>
        </w:rPr>
        <w:br/>
      </w:r>
      <w:r>
        <w:rPr>
          <w:rFonts w:hint="eastAsia"/>
        </w:rPr>
        <w:t>　　　　2.1.6 淡马锡模式成功经验</w:t>
      </w:r>
      <w:r>
        <w:rPr>
          <w:rFonts w:hint="eastAsia"/>
        </w:rPr>
        <w:br/>
      </w:r>
      <w:r>
        <w:rPr>
          <w:rFonts w:hint="eastAsia"/>
        </w:rPr>
        <w:t>　　　　（1）充分发挥董事会作为政府与企业之间“防火墙”的作用</w:t>
      </w:r>
      <w:r>
        <w:rPr>
          <w:rFonts w:hint="eastAsia"/>
        </w:rPr>
        <w:br/>
      </w:r>
      <w:r>
        <w:rPr>
          <w:rFonts w:hint="eastAsia"/>
        </w:rPr>
        <w:t>　　　　（2）始终坚持企业在公平竞争市场环境中的商业化主体定位</w:t>
      </w:r>
      <w:r>
        <w:rPr>
          <w:rFonts w:hint="eastAsia"/>
        </w:rPr>
        <w:br/>
      </w:r>
      <w:r>
        <w:rPr>
          <w:rFonts w:hint="eastAsia"/>
        </w:rPr>
        <w:t>　　　　（3）积极倡导在规范化公司治理过程中采取灵活性的运行机制</w:t>
      </w:r>
      <w:r>
        <w:rPr>
          <w:rFonts w:hint="eastAsia"/>
        </w:rPr>
        <w:br/>
      </w:r>
      <w:r>
        <w:rPr>
          <w:rFonts w:hint="eastAsia"/>
        </w:rPr>
        <w:t>　　2.2 中国国有资本投资运营公司发展经验</w:t>
      </w:r>
      <w:r>
        <w:rPr>
          <w:rFonts w:hint="eastAsia"/>
        </w:rPr>
        <w:br/>
      </w:r>
      <w:r>
        <w:rPr>
          <w:rFonts w:hint="eastAsia"/>
        </w:rPr>
        <w:t>　　　　2.2.1 中粮集团基本信息</w:t>
      </w:r>
      <w:r>
        <w:rPr>
          <w:rFonts w:hint="eastAsia"/>
        </w:rPr>
        <w:br/>
      </w:r>
      <w:r>
        <w:rPr>
          <w:rFonts w:hint="eastAsia"/>
        </w:rPr>
        <w:t>　　　　2.2.2 中粮集团经营情况</w:t>
      </w:r>
      <w:r>
        <w:rPr>
          <w:rFonts w:hint="eastAsia"/>
        </w:rPr>
        <w:br/>
      </w:r>
      <w:r>
        <w:rPr>
          <w:rFonts w:hint="eastAsia"/>
        </w:rPr>
        <w:t>　　　　2.2.3 中粮集团业务架构</w:t>
      </w:r>
      <w:r>
        <w:rPr>
          <w:rFonts w:hint="eastAsia"/>
        </w:rPr>
        <w:br/>
      </w:r>
      <w:r>
        <w:rPr>
          <w:rFonts w:hint="eastAsia"/>
        </w:rPr>
        <w:t>　　　　2.2.4 中粮集团战略目标</w:t>
      </w:r>
      <w:r>
        <w:rPr>
          <w:rFonts w:hint="eastAsia"/>
        </w:rPr>
        <w:br/>
      </w:r>
      <w:r>
        <w:rPr>
          <w:rFonts w:hint="eastAsia"/>
        </w:rPr>
        <w:t>　　　　2.2.5 中粮集团经营效益</w:t>
      </w:r>
      <w:r>
        <w:rPr>
          <w:rFonts w:hint="eastAsia"/>
        </w:rPr>
        <w:br/>
      </w:r>
      <w:r>
        <w:rPr>
          <w:rFonts w:hint="eastAsia"/>
        </w:rPr>
        <w:t>　　　　2.2.6 中粮集团成功经验</w:t>
      </w:r>
      <w:r>
        <w:rPr>
          <w:rFonts w:hint="eastAsia"/>
        </w:rPr>
        <w:br/>
      </w:r>
      <w:r>
        <w:rPr>
          <w:rFonts w:hint="eastAsia"/>
        </w:rPr>
        <w:t>　　2.3 国内外国有资本投资运营公司运营模式对比</w:t>
      </w:r>
      <w:r>
        <w:rPr>
          <w:rFonts w:hint="eastAsia"/>
        </w:rPr>
        <w:br/>
      </w:r>
      <w:r>
        <w:rPr>
          <w:rFonts w:hint="eastAsia"/>
        </w:rPr>
        <w:t>　　　　2.3.1 法人治理结构比较</w:t>
      </w:r>
      <w:r>
        <w:rPr>
          <w:rFonts w:hint="eastAsia"/>
        </w:rPr>
        <w:br/>
      </w:r>
      <w:r>
        <w:rPr>
          <w:rFonts w:hint="eastAsia"/>
        </w:rPr>
        <w:t>　　　　（1）淡马锡控股的法人治理结构</w:t>
      </w:r>
      <w:r>
        <w:rPr>
          <w:rFonts w:hint="eastAsia"/>
        </w:rPr>
        <w:br/>
      </w:r>
      <w:r>
        <w:rPr>
          <w:rFonts w:hint="eastAsia"/>
        </w:rPr>
        <w:t>　　　　（2）中粮集团法人治理结构</w:t>
      </w:r>
      <w:r>
        <w:rPr>
          <w:rFonts w:hint="eastAsia"/>
        </w:rPr>
        <w:br/>
      </w:r>
      <w:r>
        <w:rPr>
          <w:rFonts w:hint="eastAsia"/>
        </w:rPr>
        <w:t>　　　　2.3.2 管控方式比较</w:t>
      </w:r>
      <w:r>
        <w:rPr>
          <w:rFonts w:hint="eastAsia"/>
        </w:rPr>
        <w:br/>
      </w:r>
      <w:r>
        <w:rPr>
          <w:rFonts w:hint="eastAsia"/>
        </w:rPr>
        <w:t>　　　　（1）淡马锡控股对下属子公司的管理</w:t>
      </w:r>
      <w:r>
        <w:rPr>
          <w:rFonts w:hint="eastAsia"/>
        </w:rPr>
        <w:br/>
      </w:r>
      <w:r>
        <w:rPr>
          <w:rFonts w:hint="eastAsia"/>
        </w:rPr>
        <w:t>　　　　（2）中粮集团对下属子公司的管理</w:t>
      </w:r>
      <w:r>
        <w:rPr>
          <w:rFonts w:hint="eastAsia"/>
        </w:rPr>
        <w:br/>
      </w:r>
      <w:r>
        <w:rPr>
          <w:rFonts w:hint="eastAsia"/>
        </w:rPr>
        <w:t>　　　　2.3.3 整体运营模式比较</w:t>
      </w:r>
      <w:r>
        <w:rPr>
          <w:rFonts w:hint="eastAsia"/>
        </w:rPr>
        <w:br/>
      </w:r>
      <w:r>
        <w:rPr>
          <w:rFonts w:hint="eastAsia"/>
        </w:rPr>
        <w:t>　　　　2.3.4 淡马锡模式启示</w:t>
      </w:r>
      <w:r>
        <w:rPr>
          <w:rFonts w:hint="eastAsia"/>
        </w:rPr>
        <w:br/>
      </w:r>
      <w:r>
        <w:rPr>
          <w:rFonts w:hint="eastAsia"/>
        </w:rPr>
        <w:t>　　　　2.3.5 国企改革方案VS淡马锡模式分析</w:t>
      </w:r>
      <w:r>
        <w:rPr>
          <w:rFonts w:hint="eastAsia"/>
        </w:rPr>
        <w:br/>
      </w:r>
      <w:r>
        <w:rPr>
          <w:rFonts w:hint="eastAsia"/>
        </w:rPr>
        <w:br/>
      </w:r>
      <w:r>
        <w:rPr>
          <w:rFonts w:hint="eastAsia"/>
        </w:rPr>
        <w:t>第三章 中国国有资本投资运营公司发展现状分析</w:t>
      </w:r>
      <w:r>
        <w:rPr>
          <w:rFonts w:hint="eastAsia"/>
        </w:rPr>
        <w:br/>
      </w:r>
      <w:r>
        <w:rPr>
          <w:rFonts w:hint="eastAsia"/>
        </w:rPr>
        <w:t>　　3.1 国有资产运营监管体系分析</w:t>
      </w:r>
      <w:r>
        <w:rPr>
          <w:rFonts w:hint="eastAsia"/>
        </w:rPr>
        <w:br/>
      </w:r>
      <w:r>
        <w:rPr>
          <w:rFonts w:hint="eastAsia"/>
        </w:rPr>
        <w:t>　　　　3.1.1 国有资产运营监管主体分析</w:t>
      </w:r>
      <w:r>
        <w:rPr>
          <w:rFonts w:hint="eastAsia"/>
        </w:rPr>
        <w:br/>
      </w:r>
      <w:r>
        <w:rPr>
          <w:rFonts w:hint="eastAsia"/>
        </w:rPr>
        <w:t>　　　　3.1.2 国有资产运营监管结构分析</w:t>
      </w:r>
      <w:r>
        <w:rPr>
          <w:rFonts w:hint="eastAsia"/>
        </w:rPr>
        <w:br/>
      </w:r>
      <w:r>
        <w:rPr>
          <w:rFonts w:hint="eastAsia"/>
        </w:rPr>
        <w:t>　　3.2 国有资本投资运营公司试点情况分析</w:t>
      </w:r>
      <w:r>
        <w:rPr>
          <w:rFonts w:hint="eastAsia"/>
        </w:rPr>
        <w:br/>
      </w:r>
      <w:r>
        <w:rPr>
          <w:rFonts w:hint="eastAsia"/>
        </w:rPr>
        <w:t>　　　　3.2.1 国有资本投资运营公司试点步伐</w:t>
      </w:r>
      <w:r>
        <w:rPr>
          <w:rFonts w:hint="eastAsia"/>
        </w:rPr>
        <w:br/>
      </w:r>
      <w:r>
        <w:rPr>
          <w:rFonts w:hint="eastAsia"/>
        </w:rPr>
        <w:t>　　　　（1）中央企业试点步伐</w:t>
      </w:r>
      <w:r>
        <w:rPr>
          <w:rFonts w:hint="eastAsia"/>
        </w:rPr>
        <w:br/>
      </w:r>
      <w:r>
        <w:rPr>
          <w:rFonts w:hint="eastAsia"/>
        </w:rPr>
        <w:t>　　　　（2）地方国企试点步伐</w:t>
      </w:r>
      <w:r>
        <w:rPr>
          <w:rFonts w:hint="eastAsia"/>
        </w:rPr>
        <w:br/>
      </w:r>
      <w:r>
        <w:rPr>
          <w:rFonts w:hint="eastAsia"/>
        </w:rPr>
        <w:t>　　　　3.2.2 国有资本投资运营公司试点分类</w:t>
      </w:r>
      <w:r>
        <w:rPr>
          <w:rFonts w:hint="eastAsia"/>
        </w:rPr>
        <w:br/>
      </w:r>
      <w:r>
        <w:rPr>
          <w:rFonts w:hint="eastAsia"/>
        </w:rPr>
        <w:t>　　　　（1）金融性投资运营公司试点</w:t>
      </w:r>
      <w:r>
        <w:rPr>
          <w:rFonts w:hint="eastAsia"/>
        </w:rPr>
        <w:br/>
      </w:r>
      <w:r>
        <w:rPr>
          <w:rFonts w:hint="eastAsia"/>
        </w:rPr>
        <w:t>　　　　（2）实业性投资运营公司试点</w:t>
      </w:r>
      <w:r>
        <w:rPr>
          <w:rFonts w:hint="eastAsia"/>
        </w:rPr>
        <w:br/>
      </w:r>
      <w:r>
        <w:rPr>
          <w:rFonts w:hint="eastAsia"/>
        </w:rPr>
        <w:t>　　　　（3）政策性投资运营公司试点</w:t>
      </w:r>
      <w:r>
        <w:rPr>
          <w:rFonts w:hint="eastAsia"/>
        </w:rPr>
        <w:br/>
      </w:r>
      <w:r>
        <w:rPr>
          <w:rFonts w:hint="eastAsia"/>
        </w:rPr>
        <w:t>　　　　3.2.3 国有资产运营公司组建方式分析</w:t>
      </w:r>
      <w:r>
        <w:rPr>
          <w:rFonts w:hint="eastAsia"/>
        </w:rPr>
        <w:br/>
      </w:r>
      <w:r>
        <w:rPr>
          <w:rFonts w:hint="eastAsia"/>
        </w:rPr>
        <w:t>　　　　3.2.4 央企国有资本投资公司试点分析</w:t>
      </w:r>
      <w:r>
        <w:rPr>
          <w:rFonts w:hint="eastAsia"/>
        </w:rPr>
        <w:br/>
      </w:r>
      <w:r>
        <w:rPr>
          <w:rFonts w:hint="eastAsia"/>
        </w:rPr>
        <w:t>　　　　（1）首批试点央企选择原理分析</w:t>
      </w:r>
      <w:r>
        <w:rPr>
          <w:rFonts w:hint="eastAsia"/>
        </w:rPr>
        <w:br/>
      </w:r>
      <w:r>
        <w:rPr>
          <w:rFonts w:hint="eastAsia"/>
        </w:rPr>
        <w:t>　　　　（2）首批央企改革试点基本情况</w:t>
      </w:r>
      <w:r>
        <w:rPr>
          <w:rFonts w:hint="eastAsia"/>
        </w:rPr>
        <w:br/>
      </w:r>
      <w:r>
        <w:rPr>
          <w:rFonts w:hint="eastAsia"/>
        </w:rPr>
        <w:t>　　　　（3）首批央企公司相关改革梳理</w:t>
      </w:r>
      <w:r>
        <w:rPr>
          <w:rFonts w:hint="eastAsia"/>
        </w:rPr>
        <w:br/>
      </w:r>
      <w:r>
        <w:rPr>
          <w:rFonts w:hint="eastAsia"/>
        </w:rPr>
        <w:t>　　　　（4）央企国有资本投资运营公司经营情况</w:t>
      </w:r>
      <w:r>
        <w:rPr>
          <w:rFonts w:hint="eastAsia"/>
        </w:rPr>
        <w:br/>
      </w:r>
      <w:r>
        <w:rPr>
          <w:rFonts w:hint="eastAsia"/>
        </w:rPr>
        <w:t>　　　　3.2.5 地方国有资本投资公司试点分析</w:t>
      </w:r>
      <w:r>
        <w:rPr>
          <w:rFonts w:hint="eastAsia"/>
        </w:rPr>
        <w:br/>
      </w:r>
      <w:r>
        <w:rPr>
          <w:rFonts w:hint="eastAsia"/>
        </w:rPr>
        <w:t>　　3.3 国有资本投资运营公司运营模式定位分析</w:t>
      </w:r>
      <w:r>
        <w:rPr>
          <w:rFonts w:hint="eastAsia"/>
        </w:rPr>
        <w:br/>
      </w:r>
      <w:r>
        <w:rPr>
          <w:rFonts w:hint="eastAsia"/>
        </w:rPr>
        <w:t>　　　　3.3.1 国有资本投资运营公司运营模式定位分析</w:t>
      </w:r>
      <w:r>
        <w:rPr>
          <w:rFonts w:hint="eastAsia"/>
        </w:rPr>
        <w:br/>
      </w:r>
      <w:r>
        <w:rPr>
          <w:rFonts w:hint="eastAsia"/>
        </w:rPr>
        <w:t>　　　　3.3.2 资产经营</w:t>
      </w:r>
      <w:r>
        <w:rPr>
          <w:rFonts w:hint="eastAsia"/>
        </w:rPr>
        <w:br/>
      </w:r>
      <w:r>
        <w:rPr>
          <w:rFonts w:hint="eastAsia"/>
        </w:rPr>
        <w:t>　　　　3.3.3 投资金融业务</w:t>
      </w:r>
      <w:r>
        <w:rPr>
          <w:rFonts w:hint="eastAsia"/>
        </w:rPr>
        <w:br/>
      </w:r>
      <w:r>
        <w:rPr>
          <w:rFonts w:hint="eastAsia"/>
        </w:rPr>
        <w:t>　　　　3.3.4 股权投资</w:t>
      </w:r>
      <w:r>
        <w:rPr>
          <w:rFonts w:hint="eastAsia"/>
        </w:rPr>
        <w:br/>
      </w:r>
      <w:r>
        <w:rPr>
          <w:rFonts w:hint="eastAsia"/>
        </w:rPr>
        <w:t>　　　　3.3.5 不良资产处置</w:t>
      </w:r>
      <w:r>
        <w:rPr>
          <w:rFonts w:hint="eastAsia"/>
        </w:rPr>
        <w:br/>
      </w:r>
      <w:r>
        <w:rPr>
          <w:rFonts w:hint="eastAsia"/>
        </w:rPr>
        <w:t>　　　　3.3.6 产权重组经营</w:t>
      </w:r>
      <w:r>
        <w:rPr>
          <w:rFonts w:hint="eastAsia"/>
        </w:rPr>
        <w:br/>
      </w:r>
      <w:r>
        <w:rPr>
          <w:rFonts w:hint="eastAsia"/>
        </w:rPr>
        <w:t>　　3.4 国有资本投资运营公司组建可行性分析</w:t>
      </w:r>
      <w:r>
        <w:rPr>
          <w:rFonts w:hint="eastAsia"/>
        </w:rPr>
        <w:br/>
      </w:r>
      <w:r>
        <w:rPr>
          <w:rFonts w:hint="eastAsia"/>
        </w:rPr>
        <w:t>　　　　3.4.1 国有资本投资运营公司组建模式可行性分析</w:t>
      </w:r>
      <w:r>
        <w:rPr>
          <w:rFonts w:hint="eastAsia"/>
        </w:rPr>
        <w:br/>
      </w:r>
      <w:r>
        <w:rPr>
          <w:rFonts w:hint="eastAsia"/>
        </w:rPr>
        <w:t>　　　　3.4.2 国有资本投资运营公司治理结构可行性分析</w:t>
      </w:r>
      <w:r>
        <w:rPr>
          <w:rFonts w:hint="eastAsia"/>
        </w:rPr>
        <w:br/>
      </w:r>
      <w:r>
        <w:rPr>
          <w:rFonts w:hint="eastAsia"/>
        </w:rPr>
        <w:t>　　　　（1）国资委作为出资人，依法行使股东会职权</w:t>
      </w:r>
      <w:r>
        <w:rPr>
          <w:rFonts w:hint="eastAsia"/>
        </w:rPr>
        <w:br/>
      </w:r>
      <w:r>
        <w:rPr>
          <w:rFonts w:hint="eastAsia"/>
        </w:rPr>
        <w:t>　　　　（2）建立协调运转、有效制衡的企业法人治理结构</w:t>
      </w:r>
      <w:r>
        <w:rPr>
          <w:rFonts w:hint="eastAsia"/>
        </w:rPr>
        <w:br/>
      </w:r>
      <w:r>
        <w:rPr>
          <w:rFonts w:hint="eastAsia"/>
        </w:rPr>
        <w:t>　　　　3.4.3 国有资本投资运营公司管控风险可行性分析</w:t>
      </w:r>
      <w:r>
        <w:rPr>
          <w:rFonts w:hint="eastAsia"/>
        </w:rPr>
        <w:br/>
      </w:r>
      <w:r>
        <w:rPr>
          <w:rFonts w:hint="eastAsia"/>
        </w:rPr>
        <w:t>　　　　（1）以管资本的方式履行出资人职责</w:t>
      </w:r>
      <w:r>
        <w:rPr>
          <w:rFonts w:hint="eastAsia"/>
        </w:rPr>
        <w:br/>
      </w:r>
      <w:r>
        <w:rPr>
          <w:rFonts w:hint="eastAsia"/>
        </w:rPr>
        <w:t>　　　　（2）推动出资企业的股权多元化改革，提高国有资产流动性</w:t>
      </w:r>
      <w:r>
        <w:rPr>
          <w:rFonts w:hint="eastAsia"/>
        </w:rPr>
        <w:br/>
      </w:r>
      <w:r>
        <w:rPr>
          <w:rFonts w:hint="eastAsia"/>
        </w:rPr>
        <w:t>　　　　（3）集中处置国有企业历史遗留问题</w:t>
      </w:r>
      <w:r>
        <w:rPr>
          <w:rFonts w:hint="eastAsia"/>
        </w:rPr>
        <w:br/>
      </w:r>
      <w:r>
        <w:rPr>
          <w:rFonts w:hint="eastAsia"/>
        </w:rPr>
        <w:t>　　　　（4）让出资企业享有充分的法人财产所有权与自主经营权</w:t>
      </w:r>
      <w:r>
        <w:rPr>
          <w:rFonts w:hint="eastAsia"/>
        </w:rPr>
        <w:br/>
      </w:r>
      <w:r>
        <w:rPr>
          <w:rFonts w:hint="eastAsia"/>
        </w:rPr>
        <w:t>　　　　（5）出资企业党组织关系应明确实行属地化管理</w:t>
      </w:r>
      <w:r>
        <w:rPr>
          <w:rFonts w:hint="eastAsia"/>
        </w:rPr>
        <w:br/>
      </w:r>
      <w:r>
        <w:rPr>
          <w:rFonts w:hint="eastAsia"/>
        </w:rPr>
        <w:t>　　　　3.4.4 国有资本投资运营公司投资领域可行性分析</w:t>
      </w:r>
      <w:r>
        <w:rPr>
          <w:rFonts w:hint="eastAsia"/>
        </w:rPr>
        <w:br/>
      </w:r>
      <w:r>
        <w:rPr>
          <w:rFonts w:hint="eastAsia"/>
        </w:rPr>
        <w:br/>
      </w:r>
      <w:r>
        <w:rPr>
          <w:rFonts w:hint="eastAsia"/>
        </w:rPr>
        <w:t>第四章 中国地方政府组建国有资本投资运营公司分析</w:t>
      </w:r>
      <w:r>
        <w:rPr>
          <w:rFonts w:hint="eastAsia"/>
        </w:rPr>
        <w:br/>
      </w:r>
      <w:r>
        <w:rPr>
          <w:rFonts w:hint="eastAsia"/>
        </w:rPr>
        <w:t>　　4.1 上海市国有资本投资运营平台成立分析</w:t>
      </w:r>
      <w:r>
        <w:rPr>
          <w:rFonts w:hint="eastAsia"/>
        </w:rPr>
        <w:br/>
      </w:r>
      <w:r>
        <w:rPr>
          <w:rFonts w:hint="eastAsia"/>
        </w:rPr>
        <w:t>　　　　4.1.1 上海市国有企业发展现状分析</w:t>
      </w:r>
      <w:r>
        <w:rPr>
          <w:rFonts w:hint="eastAsia"/>
        </w:rPr>
        <w:br/>
      </w:r>
      <w:r>
        <w:rPr>
          <w:rFonts w:hint="eastAsia"/>
        </w:rPr>
        <w:t>　　　　4.1.2 上海市国有资产经济地位分析</w:t>
      </w:r>
      <w:r>
        <w:rPr>
          <w:rFonts w:hint="eastAsia"/>
        </w:rPr>
        <w:br/>
      </w:r>
      <w:r>
        <w:rPr>
          <w:rFonts w:hint="eastAsia"/>
        </w:rPr>
        <w:t>　　　　4.1.3 上海市国有资本投资运营公司定位分析</w:t>
      </w:r>
      <w:r>
        <w:rPr>
          <w:rFonts w:hint="eastAsia"/>
        </w:rPr>
        <w:br/>
      </w:r>
      <w:r>
        <w:rPr>
          <w:rFonts w:hint="eastAsia"/>
        </w:rPr>
        <w:t>　　　　4.1.4 上海市国有资本投资运营公司试点分析</w:t>
      </w:r>
      <w:r>
        <w:rPr>
          <w:rFonts w:hint="eastAsia"/>
        </w:rPr>
        <w:br/>
      </w:r>
      <w:r>
        <w:rPr>
          <w:rFonts w:hint="eastAsia"/>
        </w:rPr>
        <w:t>　　　　4.1.5 上海市国有资本投资运营公司案例分析</w:t>
      </w:r>
      <w:r>
        <w:rPr>
          <w:rFonts w:hint="eastAsia"/>
        </w:rPr>
        <w:br/>
      </w:r>
      <w:r>
        <w:rPr>
          <w:rFonts w:hint="eastAsia"/>
        </w:rPr>
        <w:t>　　　　（1）上海国盛集团</w:t>
      </w:r>
      <w:r>
        <w:rPr>
          <w:rFonts w:hint="eastAsia"/>
        </w:rPr>
        <w:br/>
      </w:r>
      <w:r>
        <w:rPr>
          <w:rFonts w:hint="eastAsia"/>
        </w:rPr>
        <w:t>　　　　（2）上海国际集团</w:t>
      </w:r>
      <w:r>
        <w:rPr>
          <w:rFonts w:hint="eastAsia"/>
        </w:rPr>
        <w:br/>
      </w:r>
      <w:r>
        <w:rPr>
          <w:rFonts w:hint="eastAsia"/>
        </w:rPr>
        <w:t>　　　　4.1.6 上海市国有资本投资运营公司试点成效</w:t>
      </w:r>
      <w:r>
        <w:rPr>
          <w:rFonts w:hint="eastAsia"/>
        </w:rPr>
        <w:br/>
      </w:r>
      <w:r>
        <w:rPr>
          <w:rFonts w:hint="eastAsia"/>
        </w:rPr>
        <w:t>　　4.2 广东省国有资本投资运营平台成立分析</w:t>
      </w:r>
      <w:r>
        <w:rPr>
          <w:rFonts w:hint="eastAsia"/>
        </w:rPr>
        <w:br/>
      </w:r>
      <w:r>
        <w:rPr>
          <w:rFonts w:hint="eastAsia"/>
        </w:rPr>
        <w:t>　　　　4.2.1 广东省国有企业发展现状分析</w:t>
      </w:r>
      <w:r>
        <w:rPr>
          <w:rFonts w:hint="eastAsia"/>
        </w:rPr>
        <w:br/>
      </w:r>
      <w:r>
        <w:rPr>
          <w:rFonts w:hint="eastAsia"/>
        </w:rPr>
        <w:t>　　　　4.2.2 广东省国有资产经济地位分析</w:t>
      </w:r>
      <w:r>
        <w:rPr>
          <w:rFonts w:hint="eastAsia"/>
        </w:rPr>
        <w:br/>
      </w:r>
      <w:r>
        <w:rPr>
          <w:rFonts w:hint="eastAsia"/>
        </w:rPr>
        <w:t>　　　　4.2.3 广东省国有资本投资运营公司定位分析</w:t>
      </w:r>
      <w:r>
        <w:rPr>
          <w:rFonts w:hint="eastAsia"/>
        </w:rPr>
        <w:br/>
      </w:r>
      <w:r>
        <w:rPr>
          <w:rFonts w:hint="eastAsia"/>
        </w:rPr>
        <w:t>　　　　4.2.4 广东省国有资本投资运营公司试点分析</w:t>
      </w:r>
      <w:r>
        <w:rPr>
          <w:rFonts w:hint="eastAsia"/>
        </w:rPr>
        <w:br/>
      </w:r>
      <w:r>
        <w:rPr>
          <w:rFonts w:hint="eastAsia"/>
        </w:rPr>
        <w:t>　　　　4.2.5 广东省国有资本投资运营公司案例分析</w:t>
      </w:r>
      <w:r>
        <w:rPr>
          <w:rFonts w:hint="eastAsia"/>
        </w:rPr>
        <w:br/>
      </w:r>
      <w:r>
        <w:rPr>
          <w:rFonts w:hint="eastAsia"/>
        </w:rPr>
        <w:t>　　　　（1）恒健控股</w:t>
      </w:r>
      <w:r>
        <w:rPr>
          <w:rFonts w:hint="eastAsia"/>
        </w:rPr>
        <w:br/>
      </w:r>
      <w:r>
        <w:rPr>
          <w:rFonts w:hint="eastAsia"/>
        </w:rPr>
        <w:t>　　　　（2）粤海控股</w:t>
      </w:r>
      <w:r>
        <w:rPr>
          <w:rFonts w:hint="eastAsia"/>
        </w:rPr>
        <w:br/>
      </w:r>
      <w:r>
        <w:rPr>
          <w:rFonts w:hint="eastAsia"/>
        </w:rPr>
        <w:t>　　　　（3）广州国资发展</w:t>
      </w:r>
      <w:r>
        <w:rPr>
          <w:rFonts w:hint="eastAsia"/>
        </w:rPr>
        <w:br/>
      </w:r>
      <w:r>
        <w:rPr>
          <w:rFonts w:hint="eastAsia"/>
        </w:rPr>
        <w:t>　　　　4.2.6 广东省国有资本投资运营公司试点成效</w:t>
      </w:r>
      <w:r>
        <w:rPr>
          <w:rFonts w:hint="eastAsia"/>
        </w:rPr>
        <w:br/>
      </w:r>
      <w:r>
        <w:rPr>
          <w:rFonts w:hint="eastAsia"/>
        </w:rPr>
        <w:t>　　4.3 山东省国有资本投资运营平台成立分析</w:t>
      </w:r>
      <w:r>
        <w:rPr>
          <w:rFonts w:hint="eastAsia"/>
        </w:rPr>
        <w:br/>
      </w:r>
      <w:r>
        <w:rPr>
          <w:rFonts w:hint="eastAsia"/>
        </w:rPr>
        <w:t>　　　　4.3.1 山东省国有企业发展现状分析</w:t>
      </w:r>
      <w:r>
        <w:rPr>
          <w:rFonts w:hint="eastAsia"/>
        </w:rPr>
        <w:br/>
      </w:r>
      <w:r>
        <w:rPr>
          <w:rFonts w:hint="eastAsia"/>
        </w:rPr>
        <w:t>　　　　4.3.2 山东省国有资产经济地位分析</w:t>
      </w:r>
      <w:r>
        <w:rPr>
          <w:rFonts w:hint="eastAsia"/>
        </w:rPr>
        <w:br/>
      </w:r>
      <w:r>
        <w:rPr>
          <w:rFonts w:hint="eastAsia"/>
        </w:rPr>
        <w:t>　　　　4.3.3 山东省国有资本投资运营公司定位分析</w:t>
      </w:r>
      <w:r>
        <w:rPr>
          <w:rFonts w:hint="eastAsia"/>
        </w:rPr>
        <w:br/>
      </w:r>
      <w:r>
        <w:rPr>
          <w:rFonts w:hint="eastAsia"/>
        </w:rPr>
        <w:t>　　　　4.3.4 山东省国有资本投资运营公司试点分析</w:t>
      </w:r>
      <w:r>
        <w:rPr>
          <w:rFonts w:hint="eastAsia"/>
        </w:rPr>
        <w:br/>
      </w:r>
      <w:r>
        <w:rPr>
          <w:rFonts w:hint="eastAsia"/>
        </w:rPr>
        <w:t>　　　　4.3.5 山东省国有资本投资运营公司案例分析</w:t>
      </w:r>
      <w:r>
        <w:rPr>
          <w:rFonts w:hint="eastAsia"/>
        </w:rPr>
        <w:br/>
      </w:r>
      <w:r>
        <w:rPr>
          <w:rFonts w:hint="eastAsia"/>
        </w:rPr>
        <w:t>　　　　（1）鲁信集团</w:t>
      </w:r>
      <w:r>
        <w:rPr>
          <w:rFonts w:hint="eastAsia"/>
        </w:rPr>
        <w:br/>
      </w:r>
      <w:r>
        <w:rPr>
          <w:rFonts w:hint="eastAsia"/>
        </w:rPr>
        <w:t>　　　　（2）山东省国投</w:t>
      </w:r>
      <w:r>
        <w:rPr>
          <w:rFonts w:hint="eastAsia"/>
        </w:rPr>
        <w:br/>
      </w:r>
      <w:r>
        <w:rPr>
          <w:rFonts w:hint="eastAsia"/>
        </w:rPr>
        <w:t>　　　　4.3.6 山东省国有资本投资运营公司试点成效</w:t>
      </w:r>
      <w:r>
        <w:rPr>
          <w:rFonts w:hint="eastAsia"/>
        </w:rPr>
        <w:br/>
      </w:r>
      <w:r>
        <w:rPr>
          <w:rFonts w:hint="eastAsia"/>
        </w:rPr>
        <w:t>　　4.4 浙江省国有资本投资运营平台成立分析</w:t>
      </w:r>
      <w:r>
        <w:rPr>
          <w:rFonts w:hint="eastAsia"/>
        </w:rPr>
        <w:br/>
      </w:r>
      <w:r>
        <w:rPr>
          <w:rFonts w:hint="eastAsia"/>
        </w:rPr>
        <w:t>　　　　4.4.1 浙江省国有企业发展现状分析</w:t>
      </w:r>
      <w:r>
        <w:rPr>
          <w:rFonts w:hint="eastAsia"/>
        </w:rPr>
        <w:br/>
      </w:r>
      <w:r>
        <w:rPr>
          <w:rFonts w:hint="eastAsia"/>
        </w:rPr>
        <w:t>　　　　4.4.2 浙江省国有资产经济地位分析</w:t>
      </w:r>
      <w:r>
        <w:rPr>
          <w:rFonts w:hint="eastAsia"/>
        </w:rPr>
        <w:br/>
      </w:r>
      <w:r>
        <w:rPr>
          <w:rFonts w:hint="eastAsia"/>
        </w:rPr>
        <w:t>　　　　4.4.3 浙江省国有资本投资运营公司定位分析</w:t>
      </w:r>
      <w:r>
        <w:rPr>
          <w:rFonts w:hint="eastAsia"/>
        </w:rPr>
        <w:br/>
      </w:r>
      <w:r>
        <w:rPr>
          <w:rFonts w:hint="eastAsia"/>
        </w:rPr>
        <w:t>　　　　4.4.4 浙江省国有资本投资运营公司试点分析</w:t>
      </w:r>
      <w:r>
        <w:rPr>
          <w:rFonts w:hint="eastAsia"/>
        </w:rPr>
        <w:br/>
      </w:r>
      <w:r>
        <w:rPr>
          <w:rFonts w:hint="eastAsia"/>
        </w:rPr>
        <w:t>　　　　4.4.5 浙江省国有资本投资运营公司案例分析</w:t>
      </w:r>
      <w:r>
        <w:rPr>
          <w:rFonts w:hint="eastAsia"/>
        </w:rPr>
        <w:br/>
      </w:r>
      <w:r>
        <w:rPr>
          <w:rFonts w:hint="eastAsia"/>
        </w:rPr>
        <w:t>　　　　4.4.6 浙江省国有资本投资运营公司试点成效</w:t>
      </w:r>
      <w:r>
        <w:rPr>
          <w:rFonts w:hint="eastAsia"/>
        </w:rPr>
        <w:br/>
      </w:r>
      <w:r>
        <w:rPr>
          <w:rFonts w:hint="eastAsia"/>
        </w:rPr>
        <w:t>　　4.5 江苏省国有资本投资运营平台成立分析</w:t>
      </w:r>
      <w:r>
        <w:rPr>
          <w:rFonts w:hint="eastAsia"/>
        </w:rPr>
        <w:br/>
      </w:r>
      <w:r>
        <w:rPr>
          <w:rFonts w:hint="eastAsia"/>
        </w:rPr>
        <w:t>　　　　4.5.1 江苏省国有企业发展现状分析</w:t>
      </w:r>
      <w:r>
        <w:rPr>
          <w:rFonts w:hint="eastAsia"/>
        </w:rPr>
        <w:br/>
      </w:r>
      <w:r>
        <w:rPr>
          <w:rFonts w:hint="eastAsia"/>
        </w:rPr>
        <w:t>　　　　4.5.2 江苏省国有资产经济地位分析</w:t>
      </w:r>
      <w:r>
        <w:rPr>
          <w:rFonts w:hint="eastAsia"/>
        </w:rPr>
        <w:br/>
      </w:r>
      <w:r>
        <w:rPr>
          <w:rFonts w:hint="eastAsia"/>
        </w:rPr>
        <w:t>　　　　4.5.3 江苏省国有资本投资运营公司定位分析</w:t>
      </w:r>
      <w:r>
        <w:rPr>
          <w:rFonts w:hint="eastAsia"/>
        </w:rPr>
        <w:br/>
      </w:r>
      <w:r>
        <w:rPr>
          <w:rFonts w:hint="eastAsia"/>
        </w:rPr>
        <w:t>　　　　4.5.4 江苏省国有资本投资运营公司试点分析</w:t>
      </w:r>
      <w:r>
        <w:rPr>
          <w:rFonts w:hint="eastAsia"/>
        </w:rPr>
        <w:br/>
      </w:r>
      <w:r>
        <w:rPr>
          <w:rFonts w:hint="eastAsia"/>
        </w:rPr>
        <w:t>　　　　4.5.5 江苏省国有资本投资运营公司案例分析</w:t>
      </w:r>
      <w:r>
        <w:rPr>
          <w:rFonts w:hint="eastAsia"/>
        </w:rPr>
        <w:br/>
      </w:r>
      <w:r>
        <w:rPr>
          <w:rFonts w:hint="eastAsia"/>
        </w:rPr>
        <w:t>　　　　4.5.6 江苏省国有资本投资运营公司试点成效</w:t>
      </w:r>
      <w:r>
        <w:rPr>
          <w:rFonts w:hint="eastAsia"/>
        </w:rPr>
        <w:br/>
      </w:r>
      <w:r>
        <w:rPr>
          <w:rFonts w:hint="eastAsia"/>
        </w:rPr>
        <w:t>　　4.6 江西省国有资本投资运营平台成立分析</w:t>
      </w:r>
      <w:r>
        <w:rPr>
          <w:rFonts w:hint="eastAsia"/>
        </w:rPr>
        <w:br/>
      </w:r>
      <w:r>
        <w:rPr>
          <w:rFonts w:hint="eastAsia"/>
        </w:rPr>
        <w:t>　　　　4.6.1 江西省国有企业发展现状分析</w:t>
      </w:r>
      <w:r>
        <w:rPr>
          <w:rFonts w:hint="eastAsia"/>
        </w:rPr>
        <w:br/>
      </w:r>
      <w:r>
        <w:rPr>
          <w:rFonts w:hint="eastAsia"/>
        </w:rPr>
        <w:t>　　　　4.6.2 江西省国有资产经济地位分析</w:t>
      </w:r>
      <w:r>
        <w:rPr>
          <w:rFonts w:hint="eastAsia"/>
        </w:rPr>
        <w:br/>
      </w:r>
      <w:r>
        <w:rPr>
          <w:rFonts w:hint="eastAsia"/>
        </w:rPr>
        <w:t>　　　　4.6.3 江西省国有资本投资运营公司定位分析</w:t>
      </w:r>
      <w:r>
        <w:rPr>
          <w:rFonts w:hint="eastAsia"/>
        </w:rPr>
        <w:br/>
      </w:r>
      <w:r>
        <w:rPr>
          <w:rFonts w:hint="eastAsia"/>
        </w:rPr>
        <w:t>　　　　4.6.4 江西省国有资本投资运营公司试点分析</w:t>
      </w:r>
      <w:r>
        <w:rPr>
          <w:rFonts w:hint="eastAsia"/>
        </w:rPr>
        <w:br/>
      </w:r>
      <w:r>
        <w:rPr>
          <w:rFonts w:hint="eastAsia"/>
        </w:rPr>
        <w:t>　　　　4.6.5 江西省国有资本投资运营公司案例分析</w:t>
      </w:r>
      <w:r>
        <w:rPr>
          <w:rFonts w:hint="eastAsia"/>
        </w:rPr>
        <w:br/>
      </w:r>
      <w:r>
        <w:rPr>
          <w:rFonts w:hint="eastAsia"/>
        </w:rPr>
        <w:t>　　　　4.6.6 江西省国有资本投资运营公司试点成效</w:t>
      </w:r>
      <w:r>
        <w:rPr>
          <w:rFonts w:hint="eastAsia"/>
        </w:rPr>
        <w:br/>
      </w:r>
      <w:r>
        <w:rPr>
          <w:rFonts w:hint="eastAsia"/>
        </w:rPr>
        <w:t>　　4.7 贵州省国有资本投资运营平台成立分析</w:t>
      </w:r>
      <w:r>
        <w:rPr>
          <w:rFonts w:hint="eastAsia"/>
        </w:rPr>
        <w:br/>
      </w:r>
      <w:r>
        <w:rPr>
          <w:rFonts w:hint="eastAsia"/>
        </w:rPr>
        <w:t>　　　　4.7.1 贵州省国有企业发展现状分析</w:t>
      </w:r>
      <w:r>
        <w:rPr>
          <w:rFonts w:hint="eastAsia"/>
        </w:rPr>
        <w:br/>
      </w:r>
      <w:r>
        <w:rPr>
          <w:rFonts w:hint="eastAsia"/>
        </w:rPr>
        <w:t>　　　　4.7.2 贵州省国有资产经济地位分析</w:t>
      </w:r>
      <w:r>
        <w:rPr>
          <w:rFonts w:hint="eastAsia"/>
        </w:rPr>
        <w:br/>
      </w:r>
      <w:r>
        <w:rPr>
          <w:rFonts w:hint="eastAsia"/>
        </w:rPr>
        <w:t>　　　　4.7.3 贵州省国有资本投资运营公司定位分析</w:t>
      </w:r>
      <w:r>
        <w:rPr>
          <w:rFonts w:hint="eastAsia"/>
        </w:rPr>
        <w:br/>
      </w:r>
      <w:r>
        <w:rPr>
          <w:rFonts w:hint="eastAsia"/>
        </w:rPr>
        <w:t>　　　　4.7.4 贵州省国有资本投资运营公司试点分析</w:t>
      </w:r>
      <w:r>
        <w:rPr>
          <w:rFonts w:hint="eastAsia"/>
        </w:rPr>
        <w:br/>
      </w:r>
      <w:r>
        <w:rPr>
          <w:rFonts w:hint="eastAsia"/>
        </w:rPr>
        <w:t>　　　　4.7.5 贵州省国有资本投资运营公司案例分析</w:t>
      </w:r>
      <w:r>
        <w:rPr>
          <w:rFonts w:hint="eastAsia"/>
        </w:rPr>
        <w:br/>
      </w:r>
      <w:r>
        <w:rPr>
          <w:rFonts w:hint="eastAsia"/>
        </w:rPr>
        <w:t>　　　　4.7.6 贵州省国有资本投资运营公司试点成效</w:t>
      </w:r>
      <w:r>
        <w:rPr>
          <w:rFonts w:hint="eastAsia"/>
        </w:rPr>
        <w:br/>
      </w:r>
      <w:r>
        <w:rPr>
          <w:rFonts w:hint="eastAsia"/>
        </w:rPr>
        <w:t>　　4.8 辽宁省国有资本投资运营平台成立分析</w:t>
      </w:r>
      <w:r>
        <w:rPr>
          <w:rFonts w:hint="eastAsia"/>
        </w:rPr>
        <w:br/>
      </w:r>
      <w:r>
        <w:rPr>
          <w:rFonts w:hint="eastAsia"/>
        </w:rPr>
        <w:t>　　　　4.8.1 辽宁省国有企业发展现状分析</w:t>
      </w:r>
      <w:r>
        <w:rPr>
          <w:rFonts w:hint="eastAsia"/>
        </w:rPr>
        <w:br/>
      </w:r>
      <w:r>
        <w:rPr>
          <w:rFonts w:hint="eastAsia"/>
        </w:rPr>
        <w:t>　　　　4.8.2 辽宁省国有资产经济地位分析</w:t>
      </w:r>
      <w:r>
        <w:rPr>
          <w:rFonts w:hint="eastAsia"/>
        </w:rPr>
        <w:br/>
      </w:r>
      <w:r>
        <w:rPr>
          <w:rFonts w:hint="eastAsia"/>
        </w:rPr>
        <w:t>　　　　4.8.3 辽宁省国有资本投资运营公司定位分析</w:t>
      </w:r>
      <w:r>
        <w:rPr>
          <w:rFonts w:hint="eastAsia"/>
        </w:rPr>
        <w:br/>
      </w:r>
      <w:r>
        <w:rPr>
          <w:rFonts w:hint="eastAsia"/>
        </w:rPr>
        <w:t>　　　　4.8.4 辽宁省国有资本投资运营公司试点分析</w:t>
      </w:r>
      <w:r>
        <w:rPr>
          <w:rFonts w:hint="eastAsia"/>
        </w:rPr>
        <w:br/>
      </w:r>
      <w:r>
        <w:rPr>
          <w:rFonts w:hint="eastAsia"/>
        </w:rPr>
        <w:t>　　　　4.8.5 辽宁省国有资本投资运营公司案例分析</w:t>
      </w:r>
      <w:r>
        <w:rPr>
          <w:rFonts w:hint="eastAsia"/>
        </w:rPr>
        <w:br/>
      </w:r>
      <w:r>
        <w:rPr>
          <w:rFonts w:hint="eastAsia"/>
        </w:rPr>
        <w:t>　　　　4.8.6 辽宁省国有资本投资运营公司试点成效</w:t>
      </w:r>
      <w:r>
        <w:rPr>
          <w:rFonts w:hint="eastAsia"/>
        </w:rPr>
        <w:br/>
      </w:r>
      <w:r>
        <w:rPr>
          <w:rFonts w:hint="eastAsia"/>
        </w:rPr>
        <w:t>　　4.9 河北省国有资本投资运营平台成立分析</w:t>
      </w:r>
      <w:r>
        <w:rPr>
          <w:rFonts w:hint="eastAsia"/>
        </w:rPr>
        <w:br/>
      </w:r>
      <w:r>
        <w:rPr>
          <w:rFonts w:hint="eastAsia"/>
        </w:rPr>
        <w:t>　　　　4.9.1 河北省国有企业发展现状分析</w:t>
      </w:r>
      <w:r>
        <w:rPr>
          <w:rFonts w:hint="eastAsia"/>
        </w:rPr>
        <w:br/>
      </w:r>
      <w:r>
        <w:rPr>
          <w:rFonts w:hint="eastAsia"/>
        </w:rPr>
        <w:t>　　　　4.9.2 河北省国有资产经济地位分析</w:t>
      </w:r>
      <w:r>
        <w:rPr>
          <w:rFonts w:hint="eastAsia"/>
        </w:rPr>
        <w:br/>
      </w:r>
      <w:r>
        <w:rPr>
          <w:rFonts w:hint="eastAsia"/>
        </w:rPr>
        <w:t>　　　　4.9.3 河北省国有资本投资运营公司定位分析</w:t>
      </w:r>
      <w:r>
        <w:rPr>
          <w:rFonts w:hint="eastAsia"/>
        </w:rPr>
        <w:br/>
      </w:r>
      <w:r>
        <w:rPr>
          <w:rFonts w:hint="eastAsia"/>
        </w:rPr>
        <w:t>　　　　4.9.4 河北省国有资本投资运营公司试点分析</w:t>
      </w:r>
      <w:r>
        <w:rPr>
          <w:rFonts w:hint="eastAsia"/>
        </w:rPr>
        <w:br/>
      </w:r>
      <w:r>
        <w:rPr>
          <w:rFonts w:hint="eastAsia"/>
        </w:rPr>
        <w:t>　　　　4.9.5 河北省国有资本投资运营公司案例分析</w:t>
      </w:r>
      <w:r>
        <w:rPr>
          <w:rFonts w:hint="eastAsia"/>
        </w:rPr>
        <w:br/>
      </w:r>
      <w:r>
        <w:rPr>
          <w:rFonts w:hint="eastAsia"/>
        </w:rPr>
        <w:t>　　　　4.9.6 河北省国有资本投资运营公司试点成效</w:t>
      </w:r>
      <w:r>
        <w:rPr>
          <w:rFonts w:hint="eastAsia"/>
        </w:rPr>
        <w:br/>
      </w:r>
      <w:r>
        <w:rPr>
          <w:rFonts w:hint="eastAsia"/>
        </w:rPr>
        <w:br/>
      </w:r>
      <w:r>
        <w:rPr>
          <w:rFonts w:hint="eastAsia"/>
        </w:rPr>
        <w:t>第五章 中国国有资本投资运营公司经营情况分析</w:t>
      </w:r>
      <w:r>
        <w:rPr>
          <w:rFonts w:hint="eastAsia"/>
        </w:rPr>
        <w:br/>
      </w:r>
      <w:r>
        <w:rPr>
          <w:rFonts w:hint="eastAsia"/>
        </w:rPr>
        <w:t>　　5.1 央企国有资本投资运营公司组建分析</w:t>
      </w:r>
      <w:r>
        <w:rPr>
          <w:rFonts w:hint="eastAsia"/>
        </w:rPr>
        <w:br/>
      </w:r>
      <w:r>
        <w:rPr>
          <w:rFonts w:hint="eastAsia"/>
        </w:rPr>
        <w:t>　　　　5.1.1 国家开发投资集团有限公司经营分析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5.1.2 中国保利集团有限公司经营分析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5.1.3 中国诚通控股集团有限公司经营分析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 地方国有资本投资运营平台运行分析</w:t>
      </w:r>
      <w:r>
        <w:rPr>
          <w:rFonts w:hint="eastAsia"/>
        </w:rPr>
        <w:br/>
      </w:r>
      <w:r>
        <w:rPr>
          <w:rFonts w:hint="eastAsia"/>
        </w:rPr>
        <w:t>　　　　5.2.1 上海国盛集团有限公司经营分析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5.2.2 上海国际集团有限公司经营分析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5.2.3 广东粤海控股集团有限公司经营分析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5.2.4 广州国资发展控股有限公司经营分析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5.2.5 山东省鲁信投资控股集团有限公司经营分析</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第六章 中.智.林.－中国国有资本投资运营公司投资前景分析</w:t>
      </w:r>
      <w:r>
        <w:rPr>
          <w:rFonts w:hint="eastAsia"/>
        </w:rPr>
        <w:br/>
      </w:r>
      <w:r>
        <w:rPr>
          <w:rFonts w:hint="eastAsia"/>
        </w:rPr>
        <w:t>　　6.1 国有资本投资运营公司发展前景</w:t>
      </w:r>
      <w:r>
        <w:rPr>
          <w:rFonts w:hint="eastAsia"/>
        </w:rPr>
        <w:br/>
      </w:r>
      <w:r>
        <w:rPr>
          <w:rFonts w:hint="eastAsia"/>
        </w:rPr>
        <w:t>　　　　6.1.1 国有资本投资运营公司发展趋势分析</w:t>
      </w:r>
      <w:r>
        <w:rPr>
          <w:rFonts w:hint="eastAsia"/>
        </w:rPr>
        <w:br/>
      </w:r>
      <w:r>
        <w:rPr>
          <w:rFonts w:hint="eastAsia"/>
        </w:rPr>
        <w:t>　　　　6.1.2 国有资本投资运营公司经营效益展望</w:t>
      </w:r>
      <w:r>
        <w:rPr>
          <w:rFonts w:hint="eastAsia"/>
        </w:rPr>
        <w:br/>
      </w:r>
      <w:r>
        <w:rPr>
          <w:rFonts w:hint="eastAsia"/>
        </w:rPr>
        <w:t>　　　　6.1.3 国有资本投资运营公司整体前景预测</w:t>
      </w:r>
      <w:r>
        <w:rPr>
          <w:rFonts w:hint="eastAsia"/>
        </w:rPr>
        <w:br/>
      </w:r>
      <w:r>
        <w:rPr>
          <w:rFonts w:hint="eastAsia"/>
        </w:rPr>
        <w:t>　　6.2 国有资本投资运营公司组建建议</w:t>
      </w:r>
      <w:r>
        <w:rPr>
          <w:rFonts w:hint="eastAsia"/>
        </w:rPr>
        <w:br/>
      </w:r>
      <w:r>
        <w:rPr>
          <w:rFonts w:hint="eastAsia"/>
        </w:rPr>
        <w:t>　　　　6.2.1 国有资本投资运营公司战略定位</w:t>
      </w:r>
      <w:r>
        <w:rPr>
          <w:rFonts w:hint="eastAsia"/>
        </w:rPr>
        <w:br/>
      </w:r>
      <w:r>
        <w:rPr>
          <w:rFonts w:hint="eastAsia"/>
        </w:rPr>
        <w:t>　　　　6.2.2 国有资本投资运营公司面临挑战</w:t>
      </w:r>
      <w:r>
        <w:rPr>
          <w:rFonts w:hint="eastAsia"/>
        </w:rPr>
        <w:br/>
      </w:r>
      <w:r>
        <w:rPr>
          <w:rFonts w:hint="eastAsia"/>
        </w:rPr>
        <w:t>　　　　（1）业务转型挑战：从融资平台向投融资一体化平台转型</w:t>
      </w:r>
      <w:r>
        <w:rPr>
          <w:rFonts w:hint="eastAsia"/>
        </w:rPr>
        <w:br/>
      </w:r>
      <w:r>
        <w:rPr>
          <w:rFonts w:hint="eastAsia"/>
        </w:rPr>
        <w:t>　　　　（2）人力资本管理挑战：人才短缺，价值激励不到位</w:t>
      </w:r>
      <w:r>
        <w:rPr>
          <w:rFonts w:hint="eastAsia"/>
        </w:rPr>
        <w:br/>
      </w:r>
      <w:r>
        <w:rPr>
          <w:rFonts w:hint="eastAsia"/>
        </w:rPr>
        <w:t>　　　　6.2.3 国有资本投资运营公司顶层设计</w:t>
      </w:r>
      <w:r>
        <w:rPr>
          <w:rFonts w:hint="eastAsia"/>
        </w:rPr>
        <w:br/>
      </w:r>
      <w:r>
        <w:rPr>
          <w:rFonts w:hint="eastAsia"/>
        </w:rPr>
        <w:t>　　　　（1）组建国有资本投资运营公司，在国有资本管理上搭建三层架构</w:t>
      </w:r>
      <w:r>
        <w:rPr>
          <w:rFonts w:hint="eastAsia"/>
        </w:rPr>
        <w:br/>
      </w:r>
      <w:r>
        <w:rPr>
          <w:rFonts w:hint="eastAsia"/>
        </w:rPr>
        <w:t>　　　　（2）政府直接授权国有资本投资、运营公司试点</w:t>
      </w:r>
      <w:r>
        <w:rPr>
          <w:rFonts w:hint="eastAsia"/>
        </w:rPr>
        <w:br/>
      </w:r>
      <w:r>
        <w:rPr>
          <w:rFonts w:hint="eastAsia"/>
        </w:rPr>
        <w:t>　　　　（3）两类方式组建国有资本投资运营公司</w:t>
      </w:r>
      <w:r>
        <w:rPr>
          <w:rFonts w:hint="eastAsia"/>
        </w:rPr>
        <w:br/>
      </w:r>
      <w:r>
        <w:rPr>
          <w:rFonts w:hint="eastAsia"/>
        </w:rPr>
        <w:t>　　　　6.2.4 国有资本投资运营公司战略布局</w:t>
      </w:r>
      <w:r>
        <w:rPr>
          <w:rFonts w:hint="eastAsia"/>
        </w:rPr>
        <w:br/>
      </w:r>
      <w:r>
        <w:rPr>
          <w:rFonts w:hint="eastAsia"/>
        </w:rPr>
        <w:t>　　　　（1）明确自身定位，打造国投公司业务生态系统，积极探索混合所有制改革</w:t>
      </w:r>
      <w:r>
        <w:rPr>
          <w:rFonts w:hint="eastAsia"/>
        </w:rPr>
        <w:br/>
      </w:r>
      <w:r>
        <w:rPr>
          <w:rFonts w:hint="eastAsia"/>
        </w:rPr>
        <w:t>　　　　（2）聚焦商业模式创新，构建适合自身发展需要的资本运营模式</w:t>
      </w:r>
      <w:r>
        <w:rPr>
          <w:rFonts w:hint="eastAsia"/>
        </w:rPr>
        <w:br/>
      </w:r>
      <w:r>
        <w:rPr>
          <w:rFonts w:hint="eastAsia"/>
        </w:rPr>
        <w:t>　　　　（3）重视人力资本管理，突破人才短缺和激励不足的双重约束</w:t>
      </w:r>
      <w:r>
        <w:rPr>
          <w:rFonts w:hint="eastAsia"/>
        </w:rPr>
        <w:br/>
      </w:r>
      <w:r>
        <w:rPr>
          <w:rFonts w:hint="eastAsia"/>
        </w:rPr>
        <w:br/>
      </w:r>
      <w:r>
        <w:rPr>
          <w:rFonts w:hint="eastAsia"/>
        </w:rPr>
        <w:t>图表目录</w:t>
      </w:r>
      <w:r>
        <w:rPr>
          <w:rFonts w:hint="eastAsia"/>
        </w:rPr>
        <w:br/>
      </w:r>
      <w:r>
        <w:rPr>
          <w:rFonts w:hint="eastAsia"/>
        </w:rPr>
        <w:t>　　图表 国有资本投资运营行业现状</w:t>
      </w:r>
      <w:r>
        <w:rPr>
          <w:rFonts w:hint="eastAsia"/>
        </w:rPr>
        <w:br/>
      </w:r>
      <w:r>
        <w:rPr>
          <w:rFonts w:hint="eastAsia"/>
        </w:rPr>
        <w:t>　　图表 国有资本投资运营行业产业链调研</w:t>
      </w:r>
      <w:r>
        <w:rPr>
          <w:rFonts w:hint="eastAsia"/>
        </w:rPr>
        <w:br/>
      </w:r>
      <w:r>
        <w:rPr>
          <w:rFonts w:hint="eastAsia"/>
        </w:rPr>
        <w:t>　　……</w:t>
      </w:r>
      <w:r>
        <w:rPr>
          <w:rFonts w:hint="eastAsia"/>
        </w:rPr>
        <w:br/>
      </w:r>
      <w:r>
        <w:rPr>
          <w:rFonts w:hint="eastAsia"/>
        </w:rPr>
        <w:t>　　图表 2019-2024年国有资本投资运营行业市场容量统计</w:t>
      </w:r>
      <w:r>
        <w:rPr>
          <w:rFonts w:hint="eastAsia"/>
        </w:rPr>
        <w:br/>
      </w:r>
      <w:r>
        <w:rPr>
          <w:rFonts w:hint="eastAsia"/>
        </w:rPr>
        <w:t>　　图表 2019-2024年中国国有资本投资运营行业市场规模情况</w:t>
      </w:r>
      <w:r>
        <w:rPr>
          <w:rFonts w:hint="eastAsia"/>
        </w:rPr>
        <w:br/>
      </w:r>
      <w:r>
        <w:rPr>
          <w:rFonts w:hint="eastAsia"/>
        </w:rPr>
        <w:t>　　图表 国有资本投资运营行业动态</w:t>
      </w:r>
      <w:r>
        <w:rPr>
          <w:rFonts w:hint="eastAsia"/>
        </w:rPr>
        <w:br/>
      </w:r>
      <w:r>
        <w:rPr>
          <w:rFonts w:hint="eastAsia"/>
        </w:rPr>
        <w:t>　　图表 2019-2024年中国国有资本投资运营行业销售收入统计</w:t>
      </w:r>
      <w:r>
        <w:rPr>
          <w:rFonts w:hint="eastAsia"/>
        </w:rPr>
        <w:br/>
      </w:r>
      <w:r>
        <w:rPr>
          <w:rFonts w:hint="eastAsia"/>
        </w:rPr>
        <w:t>　　图表 2019-2024年中国国有资本投资运营行业盈利统计</w:t>
      </w:r>
      <w:r>
        <w:rPr>
          <w:rFonts w:hint="eastAsia"/>
        </w:rPr>
        <w:br/>
      </w:r>
      <w:r>
        <w:rPr>
          <w:rFonts w:hint="eastAsia"/>
        </w:rPr>
        <w:t>　　图表 2019-2024年中国国有资本投资运营行业利润总额</w:t>
      </w:r>
      <w:r>
        <w:rPr>
          <w:rFonts w:hint="eastAsia"/>
        </w:rPr>
        <w:br/>
      </w:r>
      <w:r>
        <w:rPr>
          <w:rFonts w:hint="eastAsia"/>
        </w:rPr>
        <w:t>　　图表 2019-2024年中国国有资本投资运营行业企业数量统计</w:t>
      </w:r>
      <w:r>
        <w:rPr>
          <w:rFonts w:hint="eastAsia"/>
        </w:rPr>
        <w:br/>
      </w:r>
      <w:r>
        <w:rPr>
          <w:rFonts w:hint="eastAsia"/>
        </w:rPr>
        <w:t>　　图表 2019-2024年中国国有资本投资运营行业竞争力分析</w:t>
      </w:r>
      <w:r>
        <w:rPr>
          <w:rFonts w:hint="eastAsia"/>
        </w:rPr>
        <w:br/>
      </w:r>
      <w:r>
        <w:rPr>
          <w:rFonts w:hint="eastAsia"/>
        </w:rPr>
        <w:t>　　……</w:t>
      </w:r>
      <w:r>
        <w:rPr>
          <w:rFonts w:hint="eastAsia"/>
        </w:rPr>
        <w:br/>
      </w:r>
      <w:r>
        <w:rPr>
          <w:rFonts w:hint="eastAsia"/>
        </w:rPr>
        <w:t>　　图表 2019-2024年中国国有资本投资运营行业盈利能力分析</w:t>
      </w:r>
      <w:r>
        <w:rPr>
          <w:rFonts w:hint="eastAsia"/>
        </w:rPr>
        <w:br/>
      </w:r>
      <w:r>
        <w:rPr>
          <w:rFonts w:hint="eastAsia"/>
        </w:rPr>
        <w:t>　　图表 2019-2024年中国国有资本投资运营行业运营能力分析</w:t>
      </w:r>
      <w:r>
        <w:rPr>
          <w:rFonts w:hint="eastAsia"/>
        </w:rPr>
        <w:br/>
      </w:r>
      <w:r>
        <w:rPr>
          <w:rFonts w:hint="eastAsia"/>
        </w:rPr>
        <w:t>　　图表 2019-2024年中国国有资本投资运营行业偿债能力分析</w:t>
      </w:r>
      <w:r>
        <w:rPr>
          <w:rFonts w:hint="eastAsia"/>
        </w:rPr>
        <w:br/>
      </w:r>
      <w:r>
        <w:rPr>
          <w:rFonts w:hint="eastAsia"/>
        </w:rPr>
        <w:t>　　图表 2019-2024年中国国有资本投资运营行业发展能力分析</w:t>
      </w:r>
      <w:r>
        <w:rPr>
          <w:rFonts w:hint="eastAsia"/>
        </w:rPr>
        <w:br/>
      </w:r>
      <w:r>
        <w:rPr>
          <w:rFonts w:hint="eastAsia"/>
        </w:rPr>
        <w:t>　　图表 2019-2024年中国国有资本投资运营行业经营效益分析</w:t>
      </w:r>
      <w:r>
        <w:rPr>
          <w:rFonts w:hint="eastAsia"/>
        </w:rPr>
        <w:br/>
      </w:r>
      <w:r>
        <w:rPr>
          <w:rFonts w:hint="eastAsia"/>
        </w:rPr>
        <w:t>　　图表 国有资本投资运营行业竞争对手分析</w:t>
      </w:r>
      <w:r>
        <w:rPr>
          <w:rFonts w:hint="eastAsia"/>
        </w:rPr>
        <w:br/>
      </w:r>
      <w:r>
        <w:rPr>
          <w:rFonts w:hint="eastAsia"/>
        </w:rPr>
        <w:t>　　图表 **地区国有资本投资运营市场规模</w:t>
      </w:r>
      <w:r>
        <w:rPr>
          <w:rFonts w:hint="eastAsia"/>
        </w:rPr>
        <w:br/>
      </w:r>
      <w:r>
        <w:rPr>
          <w:rFonts w:hint="eastAsia"/>
        </w:rPr>
        <w:t>　　图表 **地区国有资本投资运营行业市场需求</w:t>
      </w:r>
      <w:r>
        <w:rPr>
          <w:rFonts w:hint="eastAsia"/>
        </w:rPr>
        <w:br/>
      </w:r>
      <w:r>
        <w:rPr>
          <w:rFonts w:hint="eastAsia"/>
        </w:rPr>
        <w:t>　　图表 **地区国有资本投资运营市场调研</w:t>
      </w:r>
      <w:r>
        <w:rPr>
          <w:rFonts w:hint="eastAsia"/>
        </w:rPr>
        <w:br/>
      </w:r>
      <w:r>
        <w:rPr>
          <w:rFonts w:hint="eastAsia"/>
        </w:rPr>
        <w:t>　　图表 **地区国有资本投资运营行业市场需求分析</w:t>
      </w:r>
      <w:r>
        <w:rPr>
          <w:rFonts w:hint="eastAsia"/>
        </w:rPr>
        <w:br/>
      </w:r>
      <w:r>
        <w:rPr>
          <w:rFonts w:hint="eastAsia"/>
        </w:rPr>
        <w:t>　　图表 **地区国有资本投资运营市场规模</w:t>
      </w:r>
      <w:r>
        <w:rPr>
          <w:rFonts w:hint="eastAsia"/>
        </w:rPr>
        <w:br/>
      </w:r>
      <w:r>
        <w:rPr>
          <w:rFonts w:hint="eastAsia"/>
        </w:rPr>
        <w:t>　　图表 **地区国有资本投资运营行业市场需求</w:t>
      </w:r>
      <w:r>
        <w:rPr>
          <w:rFonts w:hint="eastAsia"/>
        </w:rPr>
        <w:br/>
      </w:r>
      <w:r>
        <w:rPr>
          <w:rFonts w:hint="eastAsia"/>
        </w:rPr>
        <w:t>　　图表 **地区国有资本投资运营市场调研</w:t>
      </w:r>
      <w:r>
        <w:rPr>
          <w:rFonts w:hint="eastAsia"/>
        </w:rPr>
        <w:br/>
      </w:r>
      <w:r>
        <w:rPr>
          <w:rFonts w:hint="eastAsia"/>
        </w:rPr>
        <w:t>　　图表 **地区国有资本投资运营行业市场需求分析</w:t>
      </w:r>
      <w:r>
        <w:rPr>
          <w:rFonts w:hint="eastAsia"/>
        </w:rPr>
        <w:br/>
      </w:r>
      <w:r>
        <w:rPr>
          <w:rFonts w:hint="eastAsia"/>
        </w:rPr>
        <w:t>　　……</w:t>
      </w:r>
      <w:r>
        <w:rPr>
          <w:rFonts w:hint="eastAsia"/>
        </w:rPr>
        <w:br/>
      </w:r>
      <w:r>
        <w:rPr>
          <w:rFonts w:hint="eastAsia"/>
        </w:rPr>
        <w:t>　　图表 国有资本投资运营重点企业（一）基本信息</w:t>
      </w:r>
      <w:r>
        <w:rPr>
          <w:rFonts w:hint="eastAsia"/>
        </w:rPr>
        <w:br/>
      </w:r>
      <w:r>
        <w:rPr>
          <w:rFonts w:hint="eastAsia"/>
        </w:rPr>
        <w:t>　　图表 国有资本投资运营重点企业（一）经营情况分析</w:t>
      </w:r>
      <w:r>
        <w:rPr>
          <w:rFonts w:hint="eastAsia"/>
        </w:rPr>
        <w:br/>
      </w:r>
      <w:r>
        <w:rPr>
          <w:rFonts w:hint="eastAsia"/>
        </w:rPr>
        <w:t>　　图表 国有资本投资运营重点企业（一）盈利能力情况</w:t>
      </w:r>
      <w:r>
        <w:rPr>
          <w:rFonts w:hint="eastAsia"/>
        </w:rPr>
        <w:br/>
      </w:r>
      <w:r>
        <w:rPr>
          <w:rFonts w:hint="eastAsia"/>
        </w:rPr>
        <w:t>　　图表 国有资本投资运营重点企业（一）偿债能力情况</w:t>
      </w:r>
      <w:r>
        <w:rPr>
          <w:rFonts w:hint="eastAsia"/>
        </w:rPr>
        <w:br/>
      </w:r>
      <w:r>
        <w:rPr>
          <w:rFonts w:hint="eastAsia"/>
        </w:rPr>
        <w:t>　　图表 国有资本投资运营重点企业（一）运营能力情况</w:t>
      </w:r>
      <w:r>
        <w:rPr>
          <w:rFonts w:hint="eastAsia"/>
        </w:rPr>
        <w:br/>
      </w:r>
      <w:r>
        <w:rPr>
          <w:rFonts w:hint="eastAsia"/>
        </w:rPr>
        <w:t>　　图表 国有资本投资运营重点企业（一）成长能力情况</w:t>
      </w:r>
      <w:r>
        <w:rPr>
          <w:rFonts w:hint="eastAsia"/>
        </w:rPr>
        <w:br/>
      </w:r>
      <w:r>
        <w:rPr>
          <w:rFonts w:hint="eastAsia"/>
        </w:rPr>
        <w:t>　　图表 国有资本投资运营重点企业（二）基本信息</w:t>
      </w:r>
      <w:r>
        <w:rPr>
          <w:rFonts w:hint="eastAsia"/>
        </w:rPr>
        <w:br/>
      </w:r>
      <w:r>
        <w:rPr>
          <w:rFonts w:hint="eastAsia"/>
        </w:rPr>
        <w:t>　　图表 国有资本投资运营重点企业（二）经营情况分析</w:t>
      </w:r>
      <w:r>
        <w:rPr>
          <w:rFonts w:hint="eastAsia"/>
        </w:rPr>
        <w:br/>
      </w:r>
      <w:r>
        <w:rPr>
          <w:rFonts w:hint="eastAsia"/>
        </w:rPr>
        <w:t>　　图表 国有资本投资运营重点企业（二）盈利能力情况</w:t>
      </w:r>
      <w:r>
        <w:rPr>
          <w:rFonts w:hint="eastAsia"/>
        </w:rPr>
        <w:br/>
      </w:r>
      <w:r>
        <w:rPr>
          <w:rFonts w:hint="eastAsia"/>
        </w:rPr>
        <w:t>　　图表 国有资本投资运营重点企业（二）偿债能力情况</w:t>
      </w:r>
      <w:r>
        <w:rPr>
          <w:rFonts w:hint="eastAsia"/>
        </w:rPr>
        <w:br/>
      </w:r>
      <w:r>
        <w:rPr>
          <w:rFonts w:hint="eastAsia"/>
        </w:rPr>
        <w:t>　　图表 国有资本投资运营重点企业（二）运营能力情况</w:t>
      </w:r>
      <w:r>
        <w:rPr>
          <w:rFonts w:hint="eastAsia"/>
        </w:rPr>
        <w:br/>
      </w:r>
      <w:r>
        <w:rPr>
          <w:rFonts w:hint="eastAsia"/>
        </w:rPr>
        <w:t>　　图表 国有资本投资运营重点企业（二）成长能力情况</w:t>
      </w:r>
      <w:r>
        <w:rPr>
          <w:rFonts w:hint="eastAsia"/>
        </w:rPr>
        <w:br/>
      </w:r>
      <w:r>
        <w:rPr>
          <w:rFonts w:hint="eastAsia"/>
        </w:rPr>
        <w:t>　　……</w:t>
      </w:r>
      <w:r>
        <w:rPr>
          <w:rFonts w:hint="eastAsia"/>
        </w:rPr>
        <w:br/>
      </w:r>
      <w:r>
        <w:rPr>
          <w:rFonts w:hint="eastAsia"/>
        </w:rPr>
        <w:t>　　图表 2024-2030年中国国有资本投资运营行业信息化</w:t>
      </w:r>
      <w:r>
        <w:rPr>
          <w:rFonts w:hint="eastAsia"/>
        </w:rPr>
        <w:br/>
      </w:r>
      <w:r>
        <w:rPr>
          <w:rFonts w:hint="eastAsia"/>
        </w:rPr>
        <w:t>　　图表 2024-2030年中国国有资本投资运营行业市场容量预测</w:t>
      </w:r>
      <w:r>
        <w:rPr>
          <w:rFonts w:hint="eastAsia"/>
        </w:rPr>
        <w:br/>
      </w:r>
      <w:r>
        <w:rPr>
          <w:rFonts w:hint="eastAsia"/>
        </w:rPr>
        <w:t>　　图表 2024-2030年中国国有资本投资运营行业市场规模预测</w:t>
      </w:r>
      <w:r>
        <w:rPr>
          <w:rFonts w:hint="eastAsia"/>
        </w:rPr>
        <w:br/>
      </w:r>
      <w:r>
        <w:rPr>
          <w:rFonts w:hint="eastAsia"/>
        </w:rPr>
        <w:t>　　图表 2024-2030年中国国有资本投资运营行业风险分析</w:t>
      </w:r>
      <w:r>
        <w:rPr>
          <w:rFonts w:hint="eastAsia"/>
        </w:rPr>
        <w:br/>
      </w:r>
      <w:r>
        <w:rPr>
          <w:rFonts w:hint="eastAsia"/>
        </w:rPr>
        <w:t>　　图表 2024-2030年中国国有资本投资运营市场前景分析</w:t>
      </w:r>
      <w:r>
        <w:rPr>
          <w:rFonts w:hint="eastAsia"/>
        </w:rPr>
        <w:br/>
      </w:r>
      <w:r>
        <w:rPr>
          <w:rFonts w:hint="eastAsia"/>
        </w:rPr>
        <w:t>　　图表 2024-2030年中国国有资本投资运营行业发展趋势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47827f331437b" w:history="1">
        <w:r>
          <w:rPr>
            <w:rStyle w:val="Hyperlink"/>
          </w:rPr>
          <w:t>2024-2030年中国国有资本投资运营行业发展调研与市场前景报告</w:t>
        </w:r>
      </w:hyperlink>
      <w:r>
        <w:rPr>
          <w:color w:val="C00000"/>
        </w:rPr>
        <w:t>》，报告编号：</w:t>
      </w:r>
      <w:r>
        <w:rPr>
          <w:rFonts w:hint="eastAsia"/>
          <w:color w:val="C00000"/>
        </w:rPr>
        <w:t>3639563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e47827f331437b" w:history="1">
        <w:r>
          <w:rPr>
            <w:rStyle w:val="Hyperlink"/>
          </w:rPr>
          <w:t>https://www.20087.com/3/56/GuoYouZiBenTouZiYunYingShiChangXianZhuangHeQianJing.html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f78f8b9b04af9" w:history="1">
      <w:r>
        <w:rPr>
          <w:rStyle w:val="Hyperlink"/>
        </w:rPr>
        <w:t>2024-2030年中国国有资本投资运营行业发展调研与市场前景报告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GuoYouZiBenTouZiYunYingShiChangXianZhuangHeQianJing.html" TargetMode="External" Id="Ra7e47827f331437b" /></Relationships>
</file>

<file path=word/_rels/header2.xml.rels>&#65279;<?xml version="1.0" encoding="utf-8"?><Relationships xmlns="http://schemas.openxmlformats.org/package/2006/relationships"><Relationship Type="http://schemas.openxmlformats.org/officeDocument/2006/relationships/hyperlink" Target="https://www.20087.com/3/56/GuoYouZiBenTouZiYunYingShiChangXianZhuangHeQianJing.html" TargetMode="External" Id="R1f6f78f8b9b0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2024-03-31T07:24:00Z</dcterms:created>
  <dcterms:modified xsi:type="dcterms:W3CDTF">2024-03-31T08:24:00Z</dcterms:modified>
  <dc:subject>2024-2030年中国国有资本投资运营行业发展调研与市场前景报告</dc:subject>
  <dc:title>2024-2030年中国国有资本投资运营行业发展调研与市场前景报告</dc:title>
  <cp:keywords>2024-2030年中国国有资本投资运营行业发展调研与市场前景报告</cp:keywords>
  <dc:description>2024-2030年中国国有资本投资运营行业发展调研与市场前景报告</dc:description>
</cp:coreProperties>
</file>