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0923dd45d42e2" w:history="1">
              <w:r>
                <w:rPr>
                  <w:rStyle w:val="Hyperlink"/>
                </w:rPr>
                <w:t>中国宠物行业现状分析与发展前景研究报告（2025年版）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0923dd45d42e2" w:history="1">
              <w:r>
                <w:rPr>
                  <w:rStyle w:val="Hyperlink"/>
                </w:rPr>
                <w:t>中国宠物行业现状分析与发展前景研究报告（2025年版）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0923dd45d42e2" w:history="1">
                <w:r>
                  <w:rPr>
                    <w:rStyle w:val="Hyperlink"/>
                  </w:rPr>
                  <w:t>https://www.20087.com/3/76/ChongWuShiChangJingZhengYuFaZhan.html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近年来经历了显著的增长，反映了全球范围内对伴侣动物情感价值的普遍认可。随着城市化进程的加快，独居人群的增加，以及年轻一代对宠物作为家庭成员观念的接纳，宠物市场的需求持续扩大。从宠物食品、宠物医疗、宠物美容到宠物保险，一系列围绕宠物生命周期的服务和产品链正在形成。特别是宠物医疗领域，随着宠物主人对宠物健康意识的提高，高级兽医服务和宠物医疗保险的需求显著增加。</w:t>
      </w:r>
      <w:r>
        <w:rPr>
          <w:rFonts w:hint="eastAsia"/>
        </w:rPr>
        <w:br/>
      </w:r>
      <w:r>
        <w:rPr>
          <w:rFonts w:hint="eastAsia"/>
        </w:rPr>
        <w:t>　　未来，宠物行业的发展将趋向于个性化、专业化和数字化。宠物个性化营养餐、定制化宠物玩具、智能宠物监控设备等产品将更加丰富，满足不同宠物种类和个体的特定需求。同时，随着远程医疗服务的兴起，宠物医疗将更加便捷，通过移动应用即可预约专家咨询或购买处方药。此外，宠物行业将更加注重社会责任，如推广宠物领养而非购买，以及提高宠物福利标准，这将成为行业可持续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0923dd45d42e2" w:history="1">
        <w:r>
          <w:rPr>
            <w:rStyle w:val="Hyperlink"/>
          </w:rPr>
          <w:t>中国宠物行业现状分析与发展前景研究报告（2025年版）</w:t>
        </w:r>
      </w:hyperlink>
      <w:r>
        <w:rPr>
          <w:rFonts w:hint="eastAsia"/>
        </w:rPr>
        <w:t>》基于多年行业研究积累，结合宠物市场发展现状，依托行业权威数据资源和长期市场监测数据库，对宠物市场规模、技术现状及未来方向进行了全面分析。报告梳理了宠物行业竞争格局，重点评估了主要企业的市场表现及品牌影响力，并通过SWOT分析揭示了宠物行业机遇与潜在风险。同时，报告对宠物市场前景和发展趋势进行了科学预测，为投资者提供了投资价值判断和策略建议，助力把握宠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二、宠物行业相关政策分析</w:t>
      </w:r>
      <w:r>
        <w:rPr>
          <w:rFonts w:hint="eastAsia"/>
        </w:rPr>
        <w:br/>
      </w:r>
      <w:r>
        <w:rPr>
          <w:rFonts w:hint="eastAsia"/>
        </w:rPr>
        <w:t>　　第四节 宠物行业发展的"波特五力模型"分析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2025年中国宠物市场规模分析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2025年中国宠物区域结构分析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2025年中国宠物区域市场规模分析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中国宠物国内市场综述</w:t>
      </w:r>
      <w:r>
        <w:rPr>
          <w:rFonts w:hint="eastAsia"/>
        </w:rPr>
        <w:br/>
      </w:r>
      <w:r>
        <w:rPr>
          <w:rFonts w:hint="eastAsia"/>
        </w:rPr>
        <w:t>　　第一节 中国宠物产品产量分析及预测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一、宠物产业总体产能规模</w:t>
      </w:r>
      <w:r>
        <w:rPr>
          <w:rFonts w:hint="eastAsia"/>
        </w:rPr>
        <w:br/>
      </w:r>
      <w:r>
        <w:rPr>
          <w:rFonts w:hint="eastAsia"/>
        </w:rPr>
        <w:t>　　　　二、宠物生产区域分布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中国宠物市场需求分析及预测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2025-2031年中国宠物供需平衡预测</w:t>
      </w:r>
      <w:r>
        <w:rPr>
          <w:rFonts w:hint="eastAsia"/>
        </w:rPr>
        <w:br/>
      </w:r>
      <w:r>
        <w:rPr>
          <w:rFonts w:hint="eastAsia"/>
        </w:rPr>
        <w:t>　　第四节 中国宠物价格趋势分析</w:t>
      </w:r>
      <w:r>
        <w:rPr>
          <w:rFonts w:hint="eastAsia"/>
        </w:rPr>
        <w:br/>
      </w:r>
      <w:r>
        <w:rPr>
          <w:rFonts w:hint="eastAsia"/>
        </w:rPr>
        <w:t>　　　　一、中国宠物2016年价格趋势</w:t>
      </w:r>
      <w:r>
        <w:rPr>
          <w:rFonts w:hint="eastAsia"/>
        </w:rPr>
        <w:br/>
      </w:r>
      <w:r>
        <w:rPr>
          <w:rFonts w:hint="eastAsia"/>
        </w:rPr>
        <w:t>　　　　二、中国宠物当前市场价格及分析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三、影响宠物价格因素分析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2025年中国宠物行业进出口量分析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一、2025年中国宠物行业进口分析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二、2025年中国宠物行业出口分析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全国宠物行业财务状况分析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2025年宠物行业规模分析</w:t>
      </w:r>
      <w:r>
        <w:rPr>
          <w:rFonts w:hint="eastAsia"/>
        </w:rPr>
        <w:br/>
      </w:r>
      <w:r>
        <w:rPr>
          <w:rFonts w:hint="eastAsia"/>
        </w:rPr>
        <w:t>　　　　一、2025年宠物行业总资产对比分析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二、2025年宠物行业企业单位数对比分析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三、2025年宠物行业从业人员平均人数对比分析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2025年宠物行业经济效益分析</w:t>
      </w:r>
      <w:r>
        <w:rPr>
          <w:rFonts w:hint="eastAsia"/>
        </w:rPr>
        <w:br/>
      </w:r>
      <w:r>
        <w:rPr>
          <w:rFonts w:hint="eastAsia"/>
        </w:rPr>
        <w:t>　　中国宠物行业各细分市场收入占比</w:t>
      </w:r>
      <w:r>
        <w:rPr>
          <w:rFonts w:hint="eastAsia"/>
        </w:rPr>
        <w:br/>
      </w:r>
      <w:r>
        <w:rPr>
          <w:rFonts w:hint="eastAsia"/>
        </w:rPr>
        <w:t>　　　　一、2025年宠物行业产值利税率对比分析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二、2025年宠物行业资金利润率对比分析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三、2025年宠物行业成本费用利润率对比分析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2025年宠物行业效率分析</w:t>
      </w:r>
      <w:r>
        <w:rPr>
          <w:rFonts w:hint="eastAsia"/>
        </w:rPr>
        <w:br/>
      </w:r>
      <w:r>
        <w:rPr>
          <w:rFonts w:hint="eastAsia"/>
        </w:rPr>
        <w:t>　　　　一、2025年宠物行业资产负债率对比分析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二、2025年宠物行业流动资产周转次数对比分析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2025年宠物行业结构分析</w:t>
      </w:r>
      <w:r>
        <w:rPr>
          <w:rFonts w:hint="eastAsia"/>
        </w:rPr>
        <w:br/>
      </w:r>
      <w:r>
        <w:rPr>
          <w:rFonts w:hint="eastAsia"/>
        </w:rPr>
        <w:t>　　　　一、2025年宠物行业地区结构分析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二、2025年宠物行业所有制结构分析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三、2025年宠物行业不同规模企业结构分析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2025年宠物行业不同规模企业财务状况分析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一、2025年宠物行业不同规模企业人均指标分析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二、2025年宠物行业不同规模企业盈利能力分析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三、2025年宠物行业不同规模企业营运能力分析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四、2025年宠物行业不同规模企业偿债能力分析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国内外宠物重点企业分析</w:t>
      </w:r>
      <w:r>
        <w:rPr>
          <w:rFonts w:hint="eastAsia"/>
        </w:rPr>
        <w:br/>
      </w:r>
      <w:r>
        <w:rPr>
          <w:rFonts w:hint="eastAsia"/>
        </w:rPr>
        <w:t>　　第一节 天津雀巢普瑞纳宠物重点企业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爱迪宠物用品重点企业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温州佩蒂宠物用品重点企业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上海意潇宠物用品重点企业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四子王旗美来客宠物用品重点企业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2025-2031年中国宠物行业产量预测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2025-2031年中国宠物行业消费量预测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2025-2031年中国宠物行业产值预测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2025-2031年中国宠物行业销售收入预测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宠物行业发展的PEST分析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宠物行业投资价值分析</w:t>
      </w:r>
      <w:r>
        <w:rPr>
          <w:rFonts w:hint="eastAsia"/>
        </w:rPr>
        <w:br/>
      </w:r>
      <w:r>
        <w:rPr>
          <w:rFonts w:hint="eastAsia"/>
        </w:rPr>
        <w:t>　　　　一、宠物行业发展前景分析</w:t>
      </w:r>
      <w:r>
        <w:rPr>
          <w:rFonts w:hint="eastAsia"/>
        </w:rPr>
        <w:br/>
      </w:r>
      <w:r>
        <w:rPr>
          <w:rFonts w:hint="eastAsia"/>
        </w:rPr>
        <w:t>　　　　二、宠物行业盈利能力预测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宠物行业投资风险分析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宠物行业投资策略分析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业内专家对中国宠物行业总结及企业重点客户管理建议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宠物行业企业问题总结</w:t>
      </w:r>
      <w:r>
        <w:rPr>
          <w:rFonts w:hint="eastAsia"/>
        </w:rPr>
        <w:br/>
      </w:r>
      <w:r>
        <w:rPr>
          <w:rFonts w:hint="eastAsia"/>
        </w:rPr>
        <w:t>　　第二节 宠物企业应对策略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宠物市场的重点客户战略实施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(中智^林)宠物项目投资建议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2025-2031年中国宠物市场规模变化表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2025-2031年中国宠物出口量预测图</w:t>
      </w:r>
      <w:r>
        <w:rPr>
          <w:rFonts w:hint="eastAsia"/>
        </w:rPr>
        <w:br/>
      </w:r>
      <w:r>
        <w:rPr>
          <w:rFonts w:hint="eastAsia"/>
        </w:rPr>
        <w:t>　　图表 2025-2031年中国宠物产值预测表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中国宠物行业SWOT分析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0923dd45d42e2" w:history="1">
        <w:r>
          <w:rPr>
            <w:rStyle w:val="Hyperlink"/>
          </w:rPr>
          <w:t>中国宠物行业现状分析与发展前景研究报告（2025年版）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0923dd45d42e2" w:history="1">
        <w:r>
          <w:rPr>
            <w:rStyle w:val="Hyperlink"/>
          </w:rPr>
          <w:t>https://www.20087.com/3/76/ChongWuShiChangJingZhengYuFaZhan.html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7a4a7058e4af7" w:history="1">
      <w:r>
        <w:rPr>
          <w:rStyle w:val="Hyperlink"/>
        </w:rPr>
        <w:t>中国宠物行业现状分析与发展前景研究报告（2025年版）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ongWuShiChangJingZhengYuFaZhan.html" TargetMode="External" Id="Rc600923dd45d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ongWuShiChangJingZhengYuFaZhan.html" TargetMode="External" Id="R6ef7a4a7058e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2024-12-08T06:21:00Z</dcterms:created>
  <dcterms:modified xsi:type="dcterms:W3CDTF">2024-12-08T07:21:00Z</dcterms:modified>
  <dc:subject>中国宠物行业现状分析与发展前景研究报告（2025年版）</dc:subject>
  <dc:title>中国宠物行业现状分析与发展前景研究报告（2025年版）</dc:title>
  <cp:keywords>中国宠物行业现状分析与发展前景研究报告（2025年版）</cp:keywords>
  <dc:description>中国宠物行业现状分析与发展前景研究报告（2025年版）</dc:description>
</cp:coreProperties>
</file>