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db2e125bd4326" w:history="1">
              <w:r>
                <w:rPr>
                  <w:rStyle w:val="Hyperlink"/>
                </w:rPr>
                <w:t>中国市政报刊售货亭行业现状分析与发展前景研究报告（2025年版）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db2e125bd4326" w:history="1">
              <w:r>
                <w:rPr>
                  <w:rStyle w:val="Hyperlink"/>
                </w:rPr>
                <w:t>中国市政报刊售货亭行业现状分析与发展前景研究报告（2025年版）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db2e125bd4326" w:history="1">
                <w:r>
                  <w:rPr>
                    <w:rStyle w:val="Hyperlink"/>
                  </w:rPr>
                  <w:t>https://www.20087.com/3/56/ShiZhengBaoKanShouHuoTingShiChangYuCeBaoGao.html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报刊售货亭是城市文化生活的一部分，曾经是市民获取信息和娱乐的重要场所。然而，随着互联网和移动设备的普及，传统报刊的销售量大幅下降，市政报刊售货亭的运营面临挑战。尽管如此，一些城市仍然保留并更新这些售货亭，将其转型为多功能服务点，如提供免费Wi-Fi、城市导览信息、紧急呼叫服务等。</w:t>
      </w:r>
      <w:r>
        <w:rPr>
          <w:rFonts w:hint="eastAsia"/>
        </w:rPr>
        <w:br/>
      </w:r>
      <w:r>
        <w:rPr>
          <w:rFonts w:hint="eastAsia"/>
        </w:rPr>
        <w:t>　　未来，市政报刊售用品亭的转型和发展将更加注重服务多样化和社区参与。售货亭可能会成为城市公共服务的一个节点，集成更多的便民设施和服务，如充电站、自动售货机、社区公告板等。此外，售货亭的设计和功能也将更加注重与城市景观和文化活动的融合，成为城市文化的一部分。同时，随着智能城市建设的推进，市政报刊售货亭可能会配备更多的智能设备，提供实时信息和互动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市政报刊售货亭行业概述</w:t>
      </w:r>
      <w:r>
        <w:rPr>
          <w:rFonts w:hint="eastAsia"/>
        </w:rPr>
        <w:br/>
      </w:r>
      <w:r>
        <w:rPr>
          <w:rFonts w:hint="eastAsia"/>
        </w:rPr>
        <w:t>　　第一节 行业特性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二、行业发展概况</w:t>
      </w:r>
      <w:r>
        <w:rPr>
          <w:rFonts w:hint="eastAsia"/>
        </w:rPr>
        <w:br/>
      </w:r>
      <w:r>
        <w:rPr>
          <w:rFonts w:hint="eastAsia"/>
        </w:rPr>
        <w:t>　　　　三、产业链概述</w:t>
      </w:r>
      <w:r>
        <w:rPr>
          <w:rFonts w:hint="eastAsia"/>
        </w:rPr>
        <w:br/>
      </w:r>
      <w:r>
        <w:rPr>
          <w:rFonts w:hint="eastAsia"/>
        </w:rPr>
        <w:t>　　　　　　1、在产业链中的位置</w:t>
      </w:r>
      <w:r>
        <w:rPr>
          <w:rFonts w:hint="eastAsia"/>
        </w:rPr>
        <w:br/>
      </w:r>
      <w:r>
        <w:rPr>
          <w:rFonts w:hint="eastAsia"/>
        </w:rPr>
        <w:t>　　　　　　2、相关行业简述</w:t>
      </w:r>
      <w:r>
        <w:rPr>
          <w:rFonts w:hint="eastAsia"/>
        </w:rPr>
        <w:br/>
      </w:r>
      <w:r>
        <w:rPr>
          <w:rFonts w:hint="eastAsia"/>
        </w:rPr>
        <w:t>　　第二节 市政报刊售货亭行业所处生命周期</w:t>
      </w:r>
      <w:r>
        <w:rPr>
          <w:rFonts w:hint="eastAsia"/>
        </w:rPr>
        <w:br/>
      </w:r>
      <w:r>
        <w:rPr>
          <w:rFonts w:hint="eastAsia"/>
        </w:rPr>
        <w:t>　　第三节 市政报刊售货亭行业技术变革与产品革新</w:t>
      </w:r>
      <w:r>
        <w:rPr>
          <w:rFonts w:hint="eastAsia"/>
        </w:rPr>
        <w:br/>
      </w:r>
      <w:r>
        <w:rPr>
          <w:rFonts w:hint="eastAsia"/>
        </w:rPr>
        <w:t>　　第四节 主要细分行业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市政报刊售货亭行业生产分析</w:t>
      </w:r>
      <w:r>
        <w:rPr>
          <w:rFonts w:hint="eastAsia"/>
        </w:rPr>
        <w:br/>
      </w:r>
      <w:r>
        <w:rPr>
          <w:rFonts w:hint="eastAsia"/>
        </w:rPr>
        <w:t>　　第一节 2020-2025年市政报刊售货亭行业生产规模及增速</w:t>
      </w:r>
      <w:r>
        <w:rPr>
          <w:rFonts w:hint="eastAsia"/>
        </w:rPr>
        <w:br/>
      </w:r>
      <w:r>
        <w:rPr>
          <w:rFonts w:hint="eastAsia"/>
        </w:rPr>
        <w:t>　　第二节 地区分布情况</w:t>
      </w:r>
      <w:r>
        <w:rPr>
          <w:rFonts w:hint="eastAsia"/>
        </w:rPr>
        <w:br/>
      </w:r>
      <w:r>
        <w:rPr>
          <w:rFonts w:hint="eastAsia"/>
        </w:rPr>
        <w:t>　　第三节 2025-2031年市政报刊售货亭行业产量产能变化趋势</w:t>
      </w:r>
      <w:r>
        <w:rPr>
          <w:rFonts w:hint="eastAsia"/>
        </w:rPr>
        <w:br/>
      </w:r>
      <w:r>
        <w:rPr>
          <w:rFonts w:hint="eastAsia"/>
        </w:rPr>
        <w:t>　　第四节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第五节 市政报刊售货亭行业生产中存在的问题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市政报刊售货亭行业市场分析</w:t>
      </w:r>
      <w:r>
        <w:rPr>
          <w:rFonts w:hint="eastAsia"/>
        </w:rPr>
        <w:br/>
      </w:r>
      <w:r>
        <w:rPr>
          <w:rFonts w:hint="eastAsia"/>
        </w:rPr>
        <w:t>　　第一节 市政报刊售货亭产业链</w:t>
      </w:r>
      <w:r>
        <w:rPr>
          <w:rFonts w:hint="eastAsia"/>
        </w:rPr>
        <w:br/>
      </w:r>
      <w:r>
        <w:rPr>
          <w:rFonts w:hint="eastAsia"/>
        </w:rPr>
        <w:t>　　第二节 2020-2025年中国市政报刊售货亭市场规模及增速</w:t>
      </w:r>
      <w:r>
        <w:rPr>
          <w:rFonts w:hint="eastAsia"/>
        </w:rPr>
        <w:br/>
      </w:r>
      <w:r>
        <w:rPr>
          <w:rFonts w:hint="eastAsia"/>
        </w:rPr>
        <w:t>　　第三节 影响市政报刊售货亭市场规模的因素</w:t>
      </w:r>
      <w:r>
        <w:rPr>
          <w:rFonts w:hint="eastAsia"/>
        </w:rPr>
        <w:br/>
      </w:r>
      <w:r>
        <w:rPr>
          <w:rFonts w:hint="eastAsia"/>
        </w:rPr>
        <w:t>　　第四节 2025-2031年中国市政报刊售货亭市场规模及增速预测</w:t>
      </w:r>
      <w:r>
        <w:rPr>
          <w:rFonts w:hint="eastAsia"/>
        </w:rPr>
        <w:br/>
      </w:r>
      <w:r>
        <w:rPr>
          <w:rFonts w:hint="eastAsia"/>
        </w:rPr>
        <w:t>　　第五节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第六节 市政报刊售货亭市场发展潜力分析</w:t>
      </w:r>
      <w:r>
        <w:rPr>
          <w:rFonts w:hint="eastAsia"/>
        </w:rPr>
        <w:br/>
      </w:r>
      <w:r>
        <w:rPr>
          <w:rFonts w:hint="eastAsia"/>
        </w:rPr>
        <w:t>　　第七节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市政报刊售货亭细分产品市场分析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细分产品分类及特点</w:t>
      </w:r>
      <w:r>
        <w:rPr>
          <w:rFonts w:hint="eastAsia"/>
        </w:rPr>
        <w:br/>
      </w:r>
      <w:r>
        <w:rPr>
          <w:rFonts w:hint="eastAsia"/>
        </w:rPr>
        <w:t>　　第二节 细分产品市场规模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市政报刊售货亭产品价格调研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　　一、影响行业市场价格因素分析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　　四、主要市政报刊售货亭企业价位及价格策略</w:t>
      </w:r>
      <w:r>
        <w:rPr>
          <w:rFonts w:hint="eastAsia"/>
        </w:rPr>
        <w:br/>
      </w:r>
      <w:r>
        <w:rPr>
          <w:rFonts w:hint="eastAsia"/>
        </w:rPr>
        <w:t>　　第二节 价格在市政报刊售货亭市场竞争中的作用</w:t>
      </w:r>
      <w:r>
        <w:rPr>
          <w:rFonts w:hint="eastAsia"/>
        </w:rPr>
        <w:br/>
      </w:r>
      <w:r>
        <w:rPr>
          <w:rFonts w:hint="eastAsia"/>
        </w:rPr>
        <w:t>　　第三节 国内外经济形势对市政报刊售货亭产品价格的影响</w:t>
      </w:r>
      <w:r>
        <w:rPr>
          <w:rFonts w:hint="eastAsia"/>
        </w:rPr>
        <w:br/>
      </w:r>
      <w:r>
        <w:rPr>
          <w:rFonts w:hint="eastAsia"/>
        </w:rPr>
        <w:t>　　第四节 2024-2025年市政报刊售货亭产品价格变化趋势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市政报刊售货亭行业市场渠道调研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市政报刊售货亭行业竞争调研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现有企业间竞争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二、竞争组群分析</w:t>
      </w:r>
      <w:r>
        <w:rPr>
          <w:rFonts w:hint="eastAsia"/>
        </w:rPr>
        <w:br/>
      </w:r>
      <w:r>
        <w:rPr>
          <w:rFonts w:hint="eastAsia"/>
        </w:rPr>
        <w:t>　　第四节 进入者分析</w:t>
      </w:r>
      <w:r>
        <w:rPr>
          <w:rFonts w:hint="eastAsia"/>
        </w:rPr>
        <w:br/>
      </w:r>
      <w:r>
        <w:rPr>
          <w:rFonts w:hint="eastAsia"/>
        </w:rPr>
        <w:t>　　第五节 市政报刊售货亭替代产品分析</w:t>
      </w:r>
      <w:r>
        <w:rPr>
          <w:rFonts w:hint="eastAsia"/>
        </w:rPr>
        <w:br/>
      </w:r>
      <w:r>
        <w:rPr>
          <w:rFonts w:hint="eastAsia"/>
        </w:rPr>
        <w:t>　　第六节 供应商议价能力及客户议价能力分析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市政报刊售货亭行业工艺技术发展分析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市政报刊售货亭行业进出口分析</w:t>
      </w:r>
      <w:r>
        <w:rPr>
          <w:rFonts w:hint="eastAsia"/>
        </w:rPr>
        <w:br/>
      </w:r>
      <w:r>
        <w:rPr>
          <w:rFonts w:hint="eastAsia"/>
        </w:rPr>
        <w:t>　　第一节 2025年出口分析</w:t>
      </w:r>
      <w:r>
        <w:rPr>
          <w:rFonts w:hint="eastAsia"/>
        </w:rPr>
        <w:br/>
      </w:r>
      <w:r>
        <w:rPr>
          <w:rFonts w:hint="eastAsia"/>
        </w:rPr>
        <w:t>　　　　一、我国市政报刊售货亭行业出口总量及增长情况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二、市政报刊售货亭行业经营海外市场的主要品牌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三、国内外经济形式对市政报刊售货亭行业出口的影响</w:t>
      </w:r>
      <w:r>
        <w:rPr>
          <w:rFonts w:hint="eastAsia"/>
        </w:rPr>
        <w:br/>
      </w:r>
      <w:r>
        <w:rPr>
          <w:rFonts w:hint="eastAsia"/>
        </w:rPr>
        <w:t>　　第二节 2025年进口分析</w:t>
      </w:r>
      <w:r>
        <w:rPr>
          <w:rFonts w:hint="eastAsia"/>
        </w:rPr>
        <w:br/>
      </w:r>
      <w:r>
        <w:rPr>
          <w:rFonts w:hint="eastAsia"/>
        </w:rPr>
        <w:t>　　　　一、我国市政报刊售货亭行业进口总量及增长情况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二、进口品牌对市政报刊售货亭行业的促进与影响</w:t>
      </w:r>
      <w:r>
        <w:rPr>
          <w:rFonts w:hint="eastAsia"/>
        </w:rPr>
        <w:br/>
      </w:r>
      <w:r>
        <w:rPr>
          <w:rFonts w:hint="eastAsia"/>
        </w:rPr>
        <w:t>　　　　三、国内外经济形式对市政报刊售货亭行业进口的影响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产业链分析</w:t>
      </w:r>
      <w:r>
        <w:rPr>
          <w:rFonts w:hint="eastAsia"/>
        </w:rPr>
        <w:br/>
      </w:r>
      <w:r>
        <w:rPr>
          <w:rFonts w:hint="eastAsia"/>
        </w:rPr>
        <w:t>　　第一节 产品产业链分析</w:t>
      </w:r>
      <w:r>
        <w:rPr>
          <w:rFonts w:hint="eastAsia"/>
        </w:rPr>
        <w:br/>
      </w:r>
      <w:r>
        <w:rPr>
          <w:rFonts w:hint="eastAsia"/>
        </w:rPr>
        <w:t>　　　　一、上游产业发展状况</w:t>
      </w:r>
      <w:r>
        <w:rPr>
          <w:rFonts w:hint="eastAsia"/>
        </w:rPr>
        <w:br/>
      </w:r>
      <w:r>
        <w:rPr>
          <w:rFonts w:hint="eastAsia"/>
        </w:rPr>
        <w:t>　　　　二、下游产业发展状况</w:t>
      </w:r>
      <w:r>
        <w:rPr>
          <w:rFonts w:hint="eastAsia"/>
        </w:rPr>
        <w:br/>
      </w:r>
      <w:r>
        <w:rPr>
          <w:rFonts w:hint="eastAsia"/>
        </w:rPr>
        <w:t>　　　　三、上下游产业对市政报刊售货亭的影响</w:t>
      </w:r>
      <w:r>
        <w:rPr>
          <w:rFonts w:hint="eastAsia"/>
        </w:rPr>
        <w:br/>
      </w:r>
      <w:r>
        <w:rPr>
          <w:rFonts w:hint="eastAsia"/>
        </w:rPr>
        <w:t>　　第二节 市场产业链分析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市政报刊售货亭行业政策环境</w:t>
      </w:r>
      <w:r>
        <w:rPr>
          <w:rFonts w:hint="eastAsia"/>
        </w:rPr>
        <w:br/>
      </w:r>
      <w:r>
        <w:rPr>
          <w:rFonts w:hint="eastAsia"/>
        </w:rPr>
        <w:t>　　第一节 宏观经济政策</w:t>
      </w:r>
      <w:r>
        <w:rPr>
          <w:rFonts w:hint="eastAsia"/>
        </w:rPr>
        <w:br/>
      </w:r>
      <w:r>
        <w:rPr>
          <w:rFonts w:hint="eastAsia"/>
        </w:rPr>
        <w:t>　　第二节 行业政策</w:t>
      </w:r>
      <w:r>
        <w:rPr>
          <w:rFonts w:hint="eastAsia"/>
        </w:rPr>
        <w:br/>
      </w:r>
      <w:r>
        <w:rPr>
          <w:rFonts w:hint="eastAsia"/>
        </w:rPr>
        <w:t>　　第三节 国内外经济形势引起的政策变化对市政报刊售货亭行业的影响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重点市政报刊售货亭企业调研及品牌调研（5-10家）</w:t>
      </w:r>
      <w:r>
        <w:rPr>
          <w:rFonts w:hint="eastAsia"/>
        </w:rPr>
        <w:br/>
      </w:r>
      <w:r>
        <w:rPr>
          <w:rFonts w:hint="eastAsia"/>
        </w:rPr>
        <w:t>　　第一节 企业分析（1、2、3…）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六、渠道策略</w:t>
      </w:r>
      <w:r>
        <w:rPr>
          <w:rFonts w:hint="eastAsia"/>
        </w:rPr>
        <w:br/>
      </w:r>
      <w:r>
        <w:rPr>
          <w:rFonts w:hint="eastAsia"/>
        </w:rPr>
        <w:t>　　　　七、近期发展规划</w:t>
      </w:r>
      <w:r>
        <w:rPr>
          <w:rFonts w:hint="eastAsia"/>
        </w:rPr>
        <w:br/>
      </w:r>
      <w:r>
        <w:rPr>
          <w:rFonts w:hint="eastAsia"/>
        </w:rPr>
        <w:t>　　第二节 强势品牌调研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三、品牌影响力</w:t>
      </w:r>
      <w:r>
        <w:rPr>
          <w:rFonts w:hint="eastAsia"/>
        </w:rPr>
        <w:br/>
      </w:r>
      <w:r>
        <w:rPr>
          <w:rFonts w:hint="eastAsia"/>
        </w:rPr>
        <w:t>　　　　四、品牌价值评估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市政报刊售货亭行业市场前景预测及机会分析</w:t>
      </w:r>
      <w:r>
        <w:rPr>
          <w:rFonts w:hint="eastAsia"/>
        </w:rPr>
        <w:br/>
      </w:r>
      <w:r>
        <w:rPr>
          <w:rFonts w:hint="eastAsia"/>
        </w:rPr>
        <w:t>　　第一节 行业市场前景预测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二、生产规模预测</w:t>
      </w:r>
      <w:r>
        <w:rPr>
          <w:rFonts w:hint="eastAsia"/>
        </w:rPr>
        <w:br/>
      </w:r>
      <w:r>
        <w:rPr>
          <w:rFonts w:hint="eastAsia"/>
        </w:rPr>
        <w:t>　　　　三、市场需求预测</w:t>
      </w:r>
      <w:r>
        <w:rPr>
          <w:rFonts w:hint="eastAsia"/>
        </w:rPr>
        <w:br/>
      </w:r>
      <w:r>
        <w:rPr>
          <w:rFonts w:hint="eastAsia"/>
        </w:rPr>
        <w:t>　　第二节 发展趋势预测</w:t>
      </w:r>
      <w:r>
        <w:rPr>
          <w:rFonts w:hint="eastAsia"/>
        </w:rPr>
        <w:br/>
      </w:r>
      <w:r>
        <w:rPr>
          <w:rFonts w:hint="eastAsia"/>
        </w:rPr>
        <w:t>　　第二节 细分市场机会分析</w:t>
      </w:r>
      <w:r>
        <w:rPr>
          <w:rFonts w:hint="eastAsia"/>
        </w:rPr>
        <w:br/>
      </w:r>
      <w:r>
        <w:rPr>
          <w:rFonts w:hint="eastAsia"/>
        </w:rPr>
        <w:t>　　第三节 新进入者投资机会分析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市政报刊售货亭市场发展问题及应对策略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中:智:林:－专家策略建议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各国市政报刊售货亭生产的特点</w:t>
      </w:r>
      <w:r>
        <w:rPr>
          <w:rFonts w:hint="eastAsia"/>
        </w:rPr>
        <w:br/>
      </w:r>
      <w:r>
        <w:rPr>
          <w:rFonts w:hint="eastAsia"/>
        </w:rPr>
        <w:t>　　图表 国内外市政报刊售货亭市场需求情况</w:t>
      </w:r>
      <w:r>
        <w:rPr>
          <w:rFonts w:hint="eastAsia"/>
        </w:rPr>
        <w:br/>
      </w:r>
      <w:r>
        <w:rPr>
          <w:rFonts w:hint="eastAsia"/>
        </w:rPr>
        <w:t>　　图表 当前国内市政报刊售货亭市场主要产品结构</w:t>
      </w:r>
      <w:r>
        <w:rPr>
          <w:rFonts w:hint="eastAsia"/>
        </w:rPr>
        <w:br/>
      </w:r>
      <w:r>
        <w:rPr>
          <w:rFonts w:hint="eastAsia"/>
        </w:rPr>
        <w:t>　　图表 市政报刊售货亭主要厂商排名及占市场份额</w:t>
      </w:r>
      <w:r>
        <w:rPr>
          <w:rFonts w:hint="eastAsia"/>
        </w:rPr>
        <w:br/>
      </w:r>
      <w:r>
        <w:rPr>
          <w:rFonts w:hint="eastAsia"/>
        </w:rPr>
        <w:t>　　图表 主要渠道模式</w:t>
      </w:r>
      <w:r>
        <w:rPr>
          <w:rFonts w:hint="eastAsia"/>
        </w:rPr>
        <w:br/>
      </w:r>
      <w:r>
        <w:rPr>
          <w:rFonts w:hint="eastAsia"/>
        </w:rPr>
        <w:t>　　图表 国内外市政报刊售货亭主要品牌厂商</w:t>
      </w:r>
      <w:r>
        <w:rPr>
          <w:rFonts w:hint="eastAsia"/>
        </w:rPr>
        <w:br/>
      </w:r>
      <w:r>
        <w:rPr>
          <w:rFonts w:hint="eastAsia"/>
        </w:rPr>
        <w:t>　　图表 主要品牌厂商竞争力评分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2025-2031年中国市政报刊售货亭行业市场规模及增速预测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2025年中国市政报刊售货亭行业区域结构</w:t>
      </w:r>
      <w:r>
        <w:rPr>
          <w:rFonts w:hint="eastAsia"/>
        </w:rPr>
        <w:br/>
      </w:r>
      <w:r>
        <w:rPr>
          <w:rFonts w:hint="eastAsia"/>
        </w:rPr>
        <w:t>　　图表 2025年中国市政报刊售货亭行业渠道结构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2025-2031年中国市政报刊售货亭行业供给量预测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2020-2025年中国市政报刊售货亭行业销售量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2020-2025年中国市政报刊售货亭行业库存量</w:t>
      </w:r>
      <w:r>
        <w:rPr>
          <w:rFonts w:hint="eastAsia"/>
        </w:rPr>
        <w:br/>
      </w:r>
      <w:r>
        <w:rPr>
          <w:rFonts w:hint="eastAsia"/>
        </w:rPr>
        <w:t>　　图表 2025年中国市政报刊售货亭行业企业区域分布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2025年中国市政报刊售货亭行业销售渠道分布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2025年中国市政报刊售货亭行业主要代理商分布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2025-2031年中国市政报刊售货亭行业产品价格趋势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2020-2025年中国市政报刊售货亭行业对外依存度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2025年中国市政报刊售货亭行业投资项目数量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2025年中国市政报刊售货亭行业投资项目列表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2025年中国市政报刊售货亭行业投资需求关系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db2e125bd4326" w:history="1">
        <w:r>
          <w:rPr>
            <w:rStyle w:val="Hyperlink"/>
          </w:rPr>
          <w:t>中国市政报刊售货亭行业现状分析与发展前景研究报告（2025年版）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db2e125bd4326" w:history="1">
        <w:r>
          <w:rPr>
            <w:rStyle w:val="Hyperlink"/>
          </w:rPr>
          <w:t>https://www.20087.com/3/56/ShiZhengBaoKanShouHuoTingShiChangYuCeBaoGao.html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热点：大型售货亭哪有、城市报刊亭归哪部门、报刊亭设计图、城市的报刊亭归谁管、广州报刊亭可以做什么生意、哪里有报刊亭、漂亮的售货亭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755d5c7f4451d" w:history="1">
      <w:r>
        <w:rPr>
          <w:rStyle w:val="Hyperlink"/>
        </w:rPr>
        <w:t>中国市政报刊售货亭行业现状分析与发展前景研究报告（2025年版）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iZhengBaoKanShouHuoTingShiChangYuCeBaoGao.html" TargetMode="External" Id="Ra7ddb2e125bd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iZhengBaoKanShouHuoTingShiChangYuCeBaoGao.html" TargetMode="External" Id="R5a6755d5c7f4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2024-10-18T00:24:00Z</dcterms:created>
  <dcterms:modified xsi:type="dcterms:W3CDTF">2024-10-18T01:24:00Z</dcterms:modified>
  <dc:subject>中国市政报刊售货亭行业现状分析与发展前景研究报告（2025年版）</dc:subject>
  <dc:title>中国市政报刊售货亭行业现状分析与发展前景研究报告（2025年版）</dc:title>
  <cp:keywords>中国市政报刊售货亭行业现状分析与发展前景研究报告（2025年版）</cp:keywords>
  <dc:description>中国市政报刊售货亭行业现状分析与发展前景研究报告（2025年版）</dc:description>
</cp:coreProperties>
</file>