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1ae469684a7b" w:history="1">
              <w:r>
                <w:rPr>
                  <w:rStyle w:val="Hyperlink"/>
                </w:rPr>
                <w:t>2025年中国异丁醇现状调研及发展趋势走势分析报告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1ae469684a7b" w:history="1">
              <w:r>
                <w:rPr>
                  <w:rStyle w:val="Hyperlink"/>
                </w:rPr>
                <w:t>2025年中国异丁醇现状调研及发展趋势走势分析报告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1ae469684a7b" w:history="1">
                <w:r>
                  <w:rPr>
                    <w:rStyle w:val="Hyperlink"/>
                  </w:rPr>
                  <w:t>https://www.20087.com/M_QiTa/63/YiDingChunDeFaZhanQianJing.html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化工原料，广泛应用于溶剂、增塑剂、医药中间体等领域。近年来，随着生物基材料的兴起，生物发酵法生产的异丁醇因其环保和可持续性优势，受到了业界的广泛关注。与传统的石化路线相比，生物基异丁醇不仅减少了对化石资源的依赖，还降低了生产过程中的碳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未来，异丁醇产业将更加注重生物技术和产品创新。一方面，通过基因工程和代谢工程，优化微生物菌株，提高异丁醇的生物合成效率和选择性，降低成本。另一方面，拓展异丁醇的应用范围，如开发高性能生物基塑料和生物燃料，满足市场对环保材料和清洁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1ae469684a7b" w:history="1">
        <w:r>
          <w:rPr>
            <w:rStyle w:val="Hyperlink"/>
          </w:rPr>
          <w:t>2025年中国异丁醇现状调研及发展趋势走势分析报告</w:t>
        </w:r>
      </w:hyperlink>
      <w:r>
        <w:rPr>
          <w:rFonts w:hint="eastAsia"/>
        </w:rPr>
        <w:t>》基于科学的市场调研与数据分析，全面解析了异丁醇行业的市场规模、市场需求及发展现状。报告深入探讨了异丁醇产业链结构、细分市场特点及技术发展方向，并结合宏观经济环境与消费者需求变化，对异丁醇行业前景与未来趋势进行了科学预测，揭示了潜在增长空间。通过对异丁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产品特性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</w:t>
      </w:r>
      <w:r>
        <w:rPr>
          <w:rFonts w:hint="eastAsia"/>
        </w:rPr>
        <w:br/>
      </w:r>
      <w:r>
        <w:rPr>
          <w:rFonts w:hint="eastAsia"/>
        </w:rPr>
        <w:t>　　　　　　（二）</w:t>
      </w:r>
      <w:r>
        <w:rPr>
          <w:rFonts w:hint="eastAsia"/>
        </w:rPr>
        <w:br/>
      </w:r>
      <w:r>
        <w:rPr>
          <w:rFonts w:hint="eastAsia"/>
        </w:rPr>
        <w:t>　　　　　　（三）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</w:t>
      </w:r>
      <w:r>
        <w:rPr>
          <w:rFonts w:hint="eastAsia"/>
        </w:rPr>
        <w:br/>
      </w:r>
      <w:r>
        <w:rPr>
          <w:rFonts w:hint="eastAsia"/>
        </w:rPr>
        <w:t>　　　　　　（二）</w:t>
      </w:r>
      <w:r>
        <w:rPr>
          <w:rFonts w:hint="eastAsia"/>
        </w:rPr>
        <w:br/>
      </w:r>
      <w:r>
        <w:rPr>
          <w:rFonts w:hint="eastAsia"/>
        </w:rPr>
        <w:t>　　　　　　（三）</w:t>
      </w:r>
      <w:r>
        <w:rPr>
          <w:rFonts w:hint="eastAsia"/>
        </w:rPr>
        <w:br/>
      </w:r>
      <w:r>
        <w:rPr>
          <w:rFonts w:hint="eastAsia"/>
        </w:rPr>
        <w:t>　　　　　　（四）煤化工相关政策与规划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中国异丁醇行业技术环境分析</w:t>
      </w:r>
      <w:r>
        <w:rPr>
          <w:rFonts w:hint="eastAsia"/>
        </w:rPr>
        <w:br/>
      </w:r>
      <w:r>
        <w:rPr>
          <w:rFonts w:hint="eastAsia"/>
        </w:rPr>
        <w:t>　　　　一、异丁醇技术发展概况</w:t>
      </w:r>
      <w:r>
        <w:rPr>
          <w:rFonts w:hint="eastAsia"/>
        </w:rPr>
        <w:br/>
      </w:r>
      <w:r>
        <w:rPr>
          <w:rFonts w:hint="eastAsia"/>
        </w:rPr>
        <w:t>　　　　二、异丁醇技术工艺流程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2020-2025年中国异丁醇市场供需分析</w:t>
      </w:r>
      <w:r>
        <w:rPr>
          <w:rFonts w:hint="eastAsia"/>
        </w:rPr>
        <w:br/>
      </w:r>
      <w:r>
        <w:rPr>
          <w:rFonts w:hint="eastAsia"/>
        </w:rPr>
        <w:t>　　第一节 中国异丁醇市场供给状况</w:t>
      </w:r>
      <w:r>
        <w:rPr>
          <w:rFonts w:hint="eastAsia"/>
        </w:rPr>
        <w:br/>
      </w:r>
      <w:r>
        <w:rPr>
          <w:rFonts w:hint="eastAsia"/>
        </w:rPr>
        <w:t>　　　　一、中国异丁醇主要企业生产情况分析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二、2025-2031年中国异丁醇产量预测</w:t>
      </w:r>
      <w:r>
        <w:rPr>
          <w:rFonts w:hint="eastAsia"/>
        </w:rPr>
        <w:br/>
      </w:r>
      <w:r>
        <w:rPr>
          <w:rFonts w:hint="eastAsia"/>
        </w:rPr>
        <w:t>　　第二节 中国异丁醇市场需求状况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二、2025-2031年中国异丁醇需求预测</w:t>
      </w:r>
      <w:r>
        <w:rPr>
          <w:rFonts w:hint="eastAsia"/>
        </w:rPr>
        <w:br/>
      </w:r>
      <w:r>
        <w:rPr>
          <w:rFonts w:hint="eastAsia"/>
        </w:rPr>
        <w:t>　　第三节 中国异丁醇市场价格状况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2025年异丁醇区域市场需求分析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异丁醇行业相关产业分析</w:t>
      </w:r>
      <w:r>
        <w:rPr>
          <w:rFonts w:hint="eastAsia"/>
        </w:rPr>
        <w:br/>
      </w:r>
      <w:r>
        <w:rPr>
          <w:rFonts w:hint="eastAsia"/>
        </w:rPr>
        <w:t>　　第一节 异丁醇行业产业链概述</w:t>
      </w:r>
      <w:r>
        <w:rPr>
          <w:rFonts w:hint="eastAsia"/>
        </w:rPr>
        <w:br/>
      </w:r>
      <w:r>
        <w:rPr>
          <w:rFonts w:hint="eastAsia"/>
        </w:rPr>
        <w:t>　　第二节 异丁醇上游产业发展状况分析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一、煤炭行业发展情况</w:t>
      </w:r>
      <w:r>
        <w:rPr>
          <w:rFonts w:hint="eastAsia"/>
        </w:rPr>
        <w:br/>
      </w:r>
      <w:r>
        <w:rPr>
          <w:rFonts w:hint="eastAsia"/>
        </w:rPr>
        <w:t>　　　　　　（一）煤炭行业发展概况</w:t>
      </w:r>
      <w:r>
        <w:rPr>
          <w:rFonts w:hint="eastAsia"/>
        </w:rPr>
        <w:br/>
      </w:r>
      <w:r>
        <w:rPr>
          <w:rFonts w:hint="eastAsia"/>
        </w:rPr>
        <w:t>　　　　　　（二）煤炭产品产量分析</w:t>
      </w:r>
      <w:r>
        <w:rPr>
          <w:rFonts w:hint="eastAsia"/>
        </w:rPr>
        <w:br/>
      </w:r>
      <w:r>
        <w:rPr>
          <w:rFonts w:hint="eastAsia"/>
        </w:rPr>
        <w:t>　　　　　　（三）煤炭的消费量情况</w:t>
      </w:r>
      <w:r>
        <w:rPr>
          <w:rFonts w:hint="eastAsia"/>
        </w:rPr>
        <w:br/>
      </w:r>
      <w:r>
        <w:rPr>
          <w:rFonts w:hint="eastAsia"/>
        </w:rPr>
        <w:t>　　　　　　（四）煤炭产能增长情况</w:t>
      </w:r>
      <w:r>
        <w:rPr>
          <w:rFonts w:hint="eastAsia"/>
        </w:rPr>
        <w:br/>
      </w:r>
      <w:r>
        <w:rPr>
          <w:rFonts w:hint="eastAsia"/>
        </w:rPr>
        <w:t>　　　　二、石油行业发展情况</w:t>
      </w:r>
      <w:r>
        <w:rPr>
          <w:rFonts w:hint="eastAsia"/>
        </w:rPr>
        <w:br/>
      </w:r>
      <w:r>
        <w:rPr>
          <w:rFonts w:hint="eastAsia"/>
        </w:rPr>
        <w:t>　　　　　　（一）石油行业发展概况</w:t>
      </w:r>
      <w:r>
        <w:rPr>
          <w:rFonts w:hint="eastAsia"/>
        </w:rPr>
        <w:br/>
      </w:r>
      <w:r>
        <w:rPr>
          <w:rFonts w:hint="eastAsia"/>
        </w:rPr>
        <w:t>　　　　　　（二）原油产品产量分析</w:t>
      </w:r>
      <w:r>
        <w:rPr>
          <w:rFonts w:hint="eastAsia"/>
        </w:rPr>
        <w:br/>
      </w:r>
      <w:r>
        <w:rPr>
          <w:rFonts w:hint="eastAsia"/>
        </w:rPr>
        <w:t>　　　　　　（三）原油需求情况分析</w:t>
      </w:r>
      <w:r>
        <w:rPr>
          <w:rFonts w:hint="eastAsia"/>
        </w:rPr>
        <w:br/>
      </w:r>
      <w:r>
        <w:rPr>
          <w:rFonts w:hint="eastAsia"/>
        </w:rPr>
        <w:t>　　　　　　（四）原油价格情况分析</w:t>
      </w:r>
      <w:r>
        <w:rPr>
          <w:rFonts w:hint="eastAsia"/>
        </w:rPr>
        <w:br/>
      </w:r>
      <w:r>
        <w:rPr>
          <w:rFonts w:hint="eastAsia"/>
        </w:rPr>
        <w:t>　　　　三、天然气行业发展情况</w:t>
      </w:r>
      <w:r>
        <w:rPr>
          <w:rFonts w:hint="eastAsia"/>
        </w:rPr>
        <w:br/>
      </w:r>
      <w:r>
        <w:rPr>
          <w:rFonts w:hint="eastAsia"/>
        </w:rPr>
        <w:t>　　　　　　（一）天然气行业发展概况</w:t>
      </w:r>
      <w:r>
        <w:rPr>
          <w:rFonts w:hint="eastAsia"/>
        </w:rPr>
        <w:br/>
      </w:r>
      <w:r>
        <w:rPr>
          <w:rFonts w:hint="eastAsia"/>
        </w:rPr>
        <w:t>　　　　　　（二）天然气产量情况分析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（三）天然气消费量情况</w:t>
      </w:r>
      <w:r>
        <w:rPr>
          <w:rFonts w:hint="eastAsia"/>
        </w:rPr>
        <w:br/>
      </w:r>
      <w:r>
        <w:rPr>
          <w:rFonts w:hint="eastAsia"/>
        </w:rPr>
        <w:t>　　　　　　（四）天然气价格情况分析</w:t>
      </w:r>
      <w:r>
        <w:rPr>
          <w:rFonts w:hint="eastAsia"/>
        </w:rPr>
        <w:br/>
      </w:r>
      <w:r>
        <w:rPr>
          <w:rFonts w:hint="eastAsia"/>
        </w:rPr>
        <w:t>　　第三节 异丁醇下游产业发展情况分析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一、增塑剂行业发展情况</w:t>
      </w:r>
      <w:r>
        <w:rPr>
          <w:rFonts w:hint="eastAsia"/>
        </w:rPr>
        <w:br/>
      </w:r>
      <w:r>
        <w:rPr>
          <w:rFonts w:hint="eastAsia"/>
        </w:rPr>
        <w:t>　　　　　　（一）增塑剂行业发展概况</w:t>
      </w:r>
      <w:r>
        <w:rPr>
          <w:rFonts w:hint="eastAsia"/>
        </w:rPr>
        <w:br/>
      </w:r>
      <w:r>
        <w:rPr>
          <w:rFonts w:hint="eastAsia"/>
        </w:rPr>
        <w:t>　　　　　　（二）增塑剂行业供给情况</w:t>
      </w:r>
      <w:r>
        <w:rPr>
          <w:rFonts w:hint="eastAsia"/>
        </w:rPr>
        <w:br/>
      </w:r>
      <w:r>
        <w:rPr>
          <w:rFonts w:hint="eastAsia"/>
        </w:rPr>
        <w:t>　　　　　　（三）增塑剂行业需求领域</w:t>
      </w:r>
      <w:r>
        <w:rPr>
          <w:rFonts w:hint="eastAsia"/>
        </w:rPr>
        <w:br/>
      </w:r>
      <w:r>
        <w:rPr>
          <w:rFonts w:hint="eastAsia"/>
        </w:rPr>
        <w:t>　　　　　　（四）增塑剂行业发展趋势</w:t>
      </w:r>
      <w:r>
        <w:rPr>
          <w:rFonts w:hint="eastAsia"/>
        </w:rPr>
        <w:br/>
      </w:r>
      <w:r>
        <w:rPr>
          <w:rFonts w:hint="eastAsia"/>
        </w:rPr>
        <w:t>　　　　二、涂料行业发展情况</w:t>
      </w:r>
      <w:r>
        <w:rPr>
          <w:rFonts w:hint="eastAsia"/>
        </w:rPr>
        <w:br/>
      </w:r>
      <w:r>
        <w:rPr>
          <w:rFonts w:hint="eastAsia"/>
        </w:rPr>
        <w:t>　　　　　　（一）涂料行业发展概况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三、化学药品原药行业发展情况</w:t>
      </w:r>
      <w:r>
        <w:rPr>
          <w:rFonts w:hint="eastAsia"/>
        </w:rPr>
        <w:br/>
      </w:r>
      <w:r>
        <w:rPr>
          <w:rFonts w:hint="eastAsia"/>
        </w:rPr>
        <w:t>　　　　　　（一）化学药品原药行业发展概况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（二）化学药品原药行业供给情况</w:t>
      </w:r>
      <w:r>
        <w:rPr>
          <w:rFonts w:hint="eastAsia"/>
        </w:rPr>
        <w:br/>
      </w:r>
      <w:r>
        <w:rPr>
          <w:rFonts w:hint="eastAsia"/>
        </w:rPr>
        <w:t>　　　　　　（三）化学药品原药行业需求情况</w:t>
      </w:r>
      <w:r>
        <w:rPr>
          <w:rFonts w:hint="eastAsia"/>
        </w:rPr>
        <w:br/>
      </w:r>
      <w:r>
        <w:rPr>
          <w:rFonts w:hint="eastAsia"/>
        </w:rPr>
        <w:t>　　　　　　（四）化学药品原药行业需求前景</w:t>
      </w:r>
      <w:r>
        <w:rPr>
          <w:rFonts w:hint="eastAsia"/>
        </w:rPr>
        <w:br/>
      </w:r>
      <w:r>
        <w:rPr>
          <w:rFonts w:hint="eastAsia"/>
        </w:rPr>
        <w:t>　　　　四、食品添加剂行业发展</w:t>
      </w:r>
      <w:r>
        <w:rPr>
          <w:rFonts w:hint="eastAsia"/>
        </w:rPr>
        <w:br/>
      </w:r>
      <w:r>
        <w:rPr>
          <w:rFonts w:hint="eastAsia"/>
        </w:rPr>
        <w:t>　　　　　　（一）食品添加剂行业发展概况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（二）食品添加剂行业供给情况</w:t>
      </w:r>
      <w:r>
        <w:rPr>
          <w:rFonts w:hint="eastAsia"/>
        </w:rPr>
        <w:br/>
      </w:r>
      <w:r>
        <w:rPr>
          <w:rFonts w:hint="eastAsia"/>
        </w:rPr>
        <w:t>　　　　　　（三）食品添加剂行业需求情况</w:t>
      </w:r>
      <w:r>
        <w:rPr>
          <w:rFonts w:hint="eastAsia"/>
        </w:rPr>
        <w:br/>
      </w:r>
      <w:r>
        <w:rPr>
          <w:rFonts w:hint="eastAsia"/>
        </w:rPr>
        <w:t>　　　　　　（四）食品添加剂行业需求前景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2020-2025年异丁醇进出口数据分析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2020-2025年异丁醇进口分析</w:t>
      </w:r>
      <w:r>
        <w:rPr>
          <w:rFonts w:hint="eastAsia"/>
        </w:rPr>
        <w:br/>
      </w:r>
      <w:r>
        <w:rPr>
          <w:rFonts w:hint="eastAsia"/>
        </w:rPr>
        <w:t>　　　　一、异丁醇进口数量情况</w:t>
      </w:r>
      <w:r>
        <w:rPr>
          <w:rFonts w:hint="eastAsia"/>
        </w:rPr>
        <w:br/>
      </w:r>
      <w:r>
        <w:rPr>
          <w:rFonts w:hint="eastAsia"/>
        </w:rPr>
        <w:t>　　　　二、异丁醇进口金额分析</w:t>
      </w:r>
      <w:r>
        <w:rPr>
          <w:rFonts w:hint="eastAsia"/>
        </w:rPr>
        <w:br/>
      </w:r>
      <w:r>
        <w:rPr>
          <w:rFonts w:hint="eastAsia"/>
        </w:rPr>
        <w:t>　　　　三、异丁醇进口来源分析</w:t>
      </w:r>
      <w:r>
        <w:rPr>
          <w:rFonts w:hint="eastAsia"/>
        </w:rPr>
        <w:br/>
      </w:r>
      <w:r>
        <w:rPr>
          <w:rFonts w:hint="eastAsia"/>
        </w:rPr>
        <w:t>　　　　四、异丁醇进口价格分析</w:t>
      </w:r>
      <w:r>
        <w:rPr>
          <w:rFonts w:hint="eastAsia"/>
        </w:rPr>
        <w:br/>
      </w:r>
      <w:r>
        <w:rPr>
          <w:rFonts w:hint="eastAsia"/>
        </w:rPr>
        <w:t>　　第二节 2020-2025年异丁醇出口分析</w:t>
      </w:r>
      <w:r>
        <w:rPr>
          <w:rFonts w:hint="eastAsia"/>
        </w:rPr>
        <w:br/>
      </w:r>
      <w:r>
        <w:rPr>
          <w:rFonts w:hint="eastAsia"/>
        </w:rPr>
        <w:t>　　　　一、异丁醇出口数量情况</w:t>
      </w:r>
      <w:r>
        <w:rPr>
          <w:rFonts w:hint="eastAsia"/>
        </w:rPr>
        <w:br/>
      </w:r>
      <w:r>
        <w:rPr>
          <w:rFonts w:hint="eastAsia"/>
        </w:rPr>
        <w:t>　　　　二、异丁醇出口金额分析</w:t>
      </w:r>
      <w:r>
        <w:rPr>
          <w:rFonts w:hint="eastAsia"/>
        </w:rPr>
        <w:br/>
      </w:r>
      <w:r>
        <w:rPr>
          <w:rFonts w:hint="eastAsia"/>
        </w:rPr>
        <w:t>　　　　三、异丁醇出口流向分析</w:t>
      </w:r>
      <w:r>
        <w:rPr>
          <w:rFonts w:hint="eastAsia"/>
        </w:rPr>
        <w:br/>
      </w:r>
      <w:r>
        <w:rPr>
          <w:rFonts w:hint="eastAsia"/>
        </w:rPr>
        <w:t>　　　　四、异丁醇出口价格分析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四、企业主要动态分析</w:t>
      </w:r>
      <w:r>
        <w:rPr>
          <w:rFonts w:hint="eastAsia"/>
        </w:rPr>
        <w:br/>
      </w:r>
      <w:r>
        <w:rPr>
          <w:rFonts w:hint="eastAsia"/>
        </w:rPr>
        <w:t>　　第四节 利华益多维化工有限公司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四、企业生产设备情况</w:t>
      </w:r>
      <w:r>
        <w:rPr>
          <w:rFonts w:hint="eastAsia"/>
        </w:rPr>
        <w:br/>
      </w:r>
      <w:r>
        <w:rPr>
          <w:rFonts w:hint="eastAsia"/>
        </w:rPr>
        <w:t>　　第五节 天津碱厂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山东建兰化工股份有限公司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2025-2031年中国异丁醇行业发展趋势与前景分析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2025-2031年中国异丁醇行业投资前景分析</w:t>
      </w:r>
      <w:r>
        <w:rPr>
          <w:rFonts w:hint="eastAsia"/>
        </w:rPr>
        <w:br/>
      </w:r>
      <w:r>
        <w:rPr>
          <w:rFonts w:hint="eastAsia"/>
        </w:rPr>
        <w:t>　　　　一、异丁醇行业发展前景</w:t>
      </w:r>
      <w:r>
        <w:rPr>
          <w:rFonts w:hint="eastAsia"/>
        </w:rPr>
        <w:br/>
      </w:r>
      <w:r>
        <w:rPr>
          <w:rFonts w:hint="eastAsia"/>
        </w:rPr>
        <w:t>　　　　二、异丁醇发展趋势分析</w:t>
      </w:r>
      <w:r>
        <w:rPr>
          <w:rFonts w:hint="eastAsia"/>
        </w:rPr>
        <w:br/>
      </w:r>
      <w:r>
        <w:rPr>
          <w:rFonts w:hint="eastAsia"/>
        </w:rPr>
        <w:t>　　　　三、异丁醇市场前景分析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2025-2031年异丁醇行业投资策略及建议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异丁醇企业发展战略规划背景意义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异丁醇企业发展战略规划的制定原则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异丁醇企业战略规划制定依据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　异丁醇企业战略规划策略分析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异丁醇的分子结构</w:t>
      </w:r>
      <w:r>
        <w:rPr>
          <w:rFonts w:hint="eastAsia"/>
        </w:rPr>
        <w:br/>
      </w:r>
      <w:r>
        <w:rPr>
          <w:rFonts w:hint="eastAsia"/>
        </w:rPr>
        <w:t>　　图表 2 异丁醇的物理性质</w:t>
      </w:r>
      <w:r>
        <w:rPr>
          <w:rFonts w:hint="eastAsia"/>
        </w:rPr>
        <w:br/>
      </w:r>
      <w:r>
        <w:rPr>
          <w:rFonts w:hint="eastAsia"/>
        </w:rPr>
        <w:t>　　图表 3 异丁醇的化学性质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13 常用危险化学品的分类及标志关于异丁醇的标志和规定</w:t>
      </w:r>
      <w:r>
        <w:rPr>
          <w:rFonts w:hint="eastAsia"/>
        </w:rPr>
        <w:br/>
      </w:r>
      <w:r>
        <w:rPr>
          <w:rFonts w:hint="eastAsia"/>
        </w:rPr>
        <w:t>　　图表 14 羰基合成法制备异丁醇工艺流程示意图</w:t>
      </w:r>
      <w:r>
        <w:rPr>
          <w:rFonts w:hint="eastAsia"/>
        </w:rPr>
        <w:br/>
      </w:r>
      <w:r>
        <w:rPr>
          <w:rFonts w:hint="eastAsia"/>
        </w:rPr>
        <w:t>　　图表 15 煤制异丁醇工艺流程示意图</w:t>
      </w:r>
      <w:r>
        <w:rPr>
          <w:rFonts w:hint="eastAsia"/>
        </w:rPr>
        <w:br/>
      </w:r>
      <w:r>
        <w:rPr>
          <w:rFonts w:hint="eastAsia"/>
        </w:rPr>
        <w:t>　　图表 16 2025年异丁醇主要生产企业产量统计</w:t>
      </w:r>
      <w:r>
        <w:rPr>
          <w:rFonts w:hint="eastAsia"/>
        </w:rPr>
        <w:br/>
      </w:r>
      <w:r>
        <w:rPr>
          <w:rFonts w:hint="eastAsia"/>
        </w:rPr>
        <w:t>　　图表 17 2025-2031年中国异丁醇产量预测趋势图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2020-2025年中国异丁醇表观消费量统计</w:t>
      </w:r>
      <w:r>
        <w:rPr>
          <w:rFonts w:hint="eastAsia"/>
        </w:rPr>
        <w:br/>
      </w:r>
      <w:r>
        <w:rPr>
          <w:rFonts w:hint="eastAsia"/>
        </w:rPr>
        <w:t>　　图表 19 2025-2031年中国异丁醇表观消费量预测趋势图</w:t>
      </w:r>
      <w:r>
        <w:rPr>
          <w:rFonts w:hint="eastAsia"/>
        </w:rPr>
        <w:br/>
      </w:r>
      <w:r>
        <w:rPr>
          <w:rFonts w:hint="eastAsia"/>
        </w:rPr>
        <w:t>　　图表 20 2025年异丁醇主要供应商出厂价格对比</w:t>
      </w:r>
      <w:r>
        <w:rPr>
          <w:rFonts w:hint="eastAsia"/>
        </w:rPr>
        <w:br/>
      </w:r>
      <w:r>
        <w:rPr>
          <w:rFonts w:hint="eastAsia"/>
        </w:rPr>
        <w:t>　　图表 21 2020-2025年华东地区异丁醇消费量增长趋势图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27 异丁醇产业链示意图</w:t>
      </w:r>
      <w:r>
        <w:rPr>
          <w:rFonts w:hint="eastAsia"/>
        </w:rPr>
        <w:br/>
      </w:r>
      <w:r>
        <w:rPr>
          <w:rFonts w:hint="eastAsia"/>
        </w:rPr>
        <w:t>　　图表 28 2020-2025年中国煤炭开采和洗选业经济指标统计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30 2020-2025年中国煤炭消费量增长趋势图</w:t>
      </w:r>
      <w:r>
        <w:rPr>
          <w:rFonts w:hint="eastAsia"/>
        </w:rPr>
        <w:br/>
      </w:r>
      <w:r>
        <w:rPr>
          <w:rFonts w:hint="eastAsia"/>
        </w:rPr>
        <w:t>　　图表 31 2025年中国石油开采行业经济指标统计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2020-2025年我国原油累计产量及同比增长率</w:t>
      </w:r>
      <w:r>
        <w:rPr>
          <w:rFonts w:hint="eastAsia"/>
        </w:rPr>
        <w:br/>
      </w:r>
      <w:r>
        <w:rPr>
          <w:rFonts w:hint="eastAsia"/>
        </w:rPr>
        <w:t>　　图表 33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34 2020-2025年布伦特原油现货月平均价格长期走势</w:t>
      </w:r>
      <w:r>
        <w:rPr>
          <w:rFonts w:hint="eastAsia"/>
        </w:rPr>
        <w:br/>
      </w:r>
      <w:r>
        <w:rPr>
          <w:rFonts w:hint="eastAsia"/>
        </w:rPr>
        <w:t>　　图表 35 2020-2025年布伦特原油现货月平均价格短期走势</w:t>
      </w:r>
      <w:r>
        <w:rPr>
          <w:rFonts w:hint="eastAsia"/>
        </w:rPr>
        <w:br/>
      </w:r>
      <w:r>
        <w:rPr>
          <w:rFonts w:hint="eastAsia"/>
        </w:rPr>
        <w:t>　　图表 36 2025年中国天然气开采行业经济指标统计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37 2020-2025年中国天然气产量统计</w:t>
      </w:r>
      <w:r>
        <w:rPr>
          <w:rFonts w:hint="eastAsia"/>
        </w:rPr>
        <w:br/>
      </w:r>
      <w:r>
        <w:rPr>
          <w:rFonts w:hint="eastAsia"/>
        </w:rPr>
        <w:t>　　图表 38 2020-2025年中国天然气消费量统计</w:t>
      </w:r>
      <w:r>
        <w:rPr>
          <w:rFonts w:hint="eastAsia"/>
        </w:rPr>
        <w:br/>
      </w:r>
      <w:r>
        <w:rPr>
          <w:rFonts w:hint="eastAsia"/>
        </w:rPr>
        <w:t>　　图表 39 2020-2025年中国化学试剂和助剂制造行业经济指标统计</w:t>
      </w:r>
      <w:r>
        <w:rPr>
          <w:rFonts w:hint="eastAsia"/>
        </w:rPr>
        <w:br/>
      </w:r>
      <w:r>
        <w:rPr>
          <w:rFonts w:hint="eastAsia"/>
        </w:rPr>
        <w:t>　　图表 40 2020-2025年中国涂料制造行业经济指标统计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2020-2025年涂料产量统计</w:t>
      </w:r>
      <w:r>
        <w:rPr>
          <w:rFonts w:hint="eastAsia"/>
        </w:rPr>
        <w:br/>
      </w:r>
      <w:r>
        <w:rPr>
          <w:rFonts w:hint="eastAsia"/>
        </w:rPr>
        <w:t>　　图表 42 2025年中国涂料需求结构统计</w:t>
      </w:r>
      <w:r>
        <w:rPr>
          <w:rFonts w:hint="eastAsia"/>
        </w:rPr>
        <w:br/>
      </w:r>
      <w:r>
        <w:rPr>
          <w:rFonts w:hint="eastAsia"/>
        </w:rPr>
        <w:t>　　图表 43 2020-2025年中国化学药品---制造行业经济指标统计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45 2020-2025年中国化学药品原药产量增长趋势图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2020-2025年中国化学药品---制造制造行业销售收入增长趋势图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2020-2025年中国食品及饲料添加剂制造行业经济指标统计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2020-2025年中国食品及饲料添加剂制造行业销售收入增长趋势图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2020-2025年中国异丁醇进口数量统计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2020-2025年中国异丁醇进口金额统计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2020-2025年中国异丁醇进口金额增长趋势图</w:t>
      </w:r>
      <w:r>
        <w:rPr>
          <w:rFonts w:hint="eastAsia"/>
        </w:rPr>
        <w:br/>
      </w:r>
      <w:r>
        <w:rPr>
          <w:rFonts w:hint="eastAsia"/>
        </w:rPr>
        <w:t>　　图表 52 2025年中国异丁醇进口来源地情况</w:t>
      </w:r>
      <w:r>
        <w:rPr>
          <w:rFonts w:hint="eastAsia"/>
        </w:rPr>
        <w:br/>
      </w:r>
      <w:r>
        <w:rPr>
          <w:rFonts w:hint="eastAsia"/>
        </w:rPr>
        <w:t>　　图表 53 2025年中国异丁醇进口来源地分布图</w:t>
      </w:r>
      <w:r>
        <w:rPr>
          <w:rFonts w:hint="eastAsia"/>
        </w:rPr>
        <w:br/>
      </w:r>
      <w:r>
        <w:rPr>
          <w:rFonts w:hint="eastAsia"/>
        </w:rPr>
        <w:t>　　图表 54 2025年中国异丁醇进口来源地情况</w:t>
      </w:r>
      <w:r>
        <w:rPr>
          <w:rFonts w:hint="eastAsia"/>
        </w:rPr>
        <w:br/>
      </w:r>
      <w:r>
        <w:rPr>
          <w:rFonts w:hint="eastAsia"/>
        </w:rPr>
        <w:t>　　图表 55 2020-2025年中国异丁醇进口均价情况</w:t>
      </w:r>
      <w:r>
        <w:rPr>
          <w:rFonts w:hint="eastAsia"/>
        </w:rPr>
        <w:br/>
      </w:r>
      <w:r>
        <w:rPr>
          <w:rFonts w:hint="eastAsia"/>
        </w:rPr>
        <w:t>　　图表 56 2020-2025年中国异丁醇进口均价趋势图</w:t>
      </w:r>
      <w:r>
        <w:rPr>
          <w:rFonts w:hint="eastAsia"/>
        </w:rPr>
        <w:br/>
      </w:r>
      <w:r>
        <w:rPr>
          <w:rFonts w:hint="eastAsia"/>
        </w:rPr>
        <w:t>　　图表 57 2020-2025年中国异丁醇出口数量统计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1ae469684a7b" w:history="1">
        <w:r>
          <w:rPr>
            <w:rStyle w:val="Hyperlink"/>
          </w:rPr>
          <w:t>2025年中国异丁醇现状调研及发展趋势走势分析报告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1ae469684a7b" w:history="1">
        <w:r>
          <w:rPr>
            <w:rStyle w:val="Hyperlink"/>
          </w:rPr>
          <w:t>https://www.20087.com/M_QiTa/63/YiDingChunDeFaZhanQianJing.html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2906ee4f14acd" w:history="1">
      <w:r>
        <w:rPr>
          <w:rStyle w:val="Hyperlink"/>
        </w:rPr>
        <w:t>2025年中国异丁醇现状调研及发展趋势走势分析报告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YiDingChunDeFaZhanQianJing.html" TargetMode="External" Id="R22ad1ae4696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YiDingChunDeFaZhanQianJing.html" TargetMode="External" Id="Rc622906ee4f1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2025-01-10T00:45:00Z</dcterms:created>
  <dcterms:modified xsi:type="dcterms:W3CDTF">2025-01-10T01:45:00Z</dcterms:modified>
  <dc:subject>2025年中国异丁醇现状调研及发展趋势走势分析报告</dc:subject>
  <dc:title>2025年中国异丁醇现状调研及发展趋势走势分析报告</dc:title>
  <cp:keywords>2025年中国异丁醇现状调研及发展趋势走势分析报告</cp:keywords>
  <dc:description>2025年中国异丁醇现状调研及发展趋势走势分析报告</dc:description>
</cp:coreProperties>
</file>