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fa9af284043bd" w:history="1">
              <w:r>
                <w:rPr>
                  <w:rStyle w:val="Hyperlink"/>
                </w:rPr>
                <w:t>2025年中国抗贫血药市场调查研究与发展趋势预测报告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fa9af284043bd" w:history="1">
              <w:r>
                <w:rPr>
                  <w:rStyle w:val="Hyperlink"/>
                </w:rPr>
                <w:t>2025年中国抗贫血药市场调查研究与发展趋势预测报告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fa9af284043bd" w:history="1">
                <w:r>
                  <w:rPr>
                    <w:rStyle w:val="Hyperlink"/>
                  </w:rPr>
                  <w:t>https://www.20087.com/M_QiTa/63/KangPinXueYaoHangYeQianJingFenXi.html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贫血药是治疗缺铁性贫血、再生障碍性贫血和其他血液疾病的重要药物，包括铁剂、促红细胞生成素（EPO）、维生素B12和叶酸等。近年来，随着血液学研究的深入，科学家发现了更多导致贫血的分子机制，如铁代谢异常、造血干细胞功能障碍等，这为抗贫血药的研发提供了新的靶点。目前，新型抗贫血药，如口服铁剂和小分子EPO受体激动剂，因其更好的吸收率和更少的副作用，正在逐渐取代传统治疗方案。</w:t>
      </w:r>
      <w:r>
        <w:rPr>
          <w:rFonts w:hint="eastAsia"/>
        </w:rPr>
        <w:br/>
      </w:r>
      <w:r>
        <w:rPr>
          <w:rFonts w:hint="eastAsia"/>
        </w:rPr>
        <w:t>　　未来，抗贫血药的发展将更加注重精准医疗和长期管理。一方面，通过基因组学和蛋白质组学技术，科学家将能够识别不同类型的贫血患者，实现个性化治疗，提高药物疗效和减少不良反应。另一方面，随着慢性病管理理念的普及，抗贫血药将更加注重长期安全性，开发具有缓释作用和长效维持血红蛋白水平的药物，减少患者服药频率和提高生活质量。此外，结合生物技术，如基因编辑和细胞疗法，未来可能开发出针对贫血根本原因的治疗方法，从根本上解决贫血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fa9af284043bd" w:history="1">
        <w:r>
          <w:rPr>
            <w:rStyle w:val="Hyperlink"/>
          </w:rPr>
          <w:t>2025年中国抗贫血药市场调查研究与发展趋势预测报告</w:t>
        </w:r>
      </w:hyperlink>
      <w:r>
        <w:rPr>
          <w:rFonts w:hint="eastAsia"/>
        </w:rPr>
        <w:t>》系统分析了抗贫血药行业的市场规模、需求动态及价格趋势，并深入探讨了抗贫血药产业链结构的变化与发展。报告详细解读了抗贫血药行业现状，科学预测了未来市场前景与发展趋势，同时对抗贫血药细分市场的竞争格局进行了全面评估，重点关注领先企业的竞争实力、市场集中度及品牌影响力。结合抗贫血药技术现状与未来方向，报告揭示了抗贫血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医药行业发展状况分析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　　一、医药行业定义</w:t>
      </w:r>
      <w:r>
        <w:rPr>
          <w:rFonts w:hint="eastAsia"/>
        </w:rPr>
        <w:br/>
      </w:r>
      <w:r>
        <w:rPr>
          <w:rFonts w:hint="eastAsia"/>
        </w:rPr>
        <w:t>　　　　二、医药产品种类</w:t>
      </w:r>
      <w:r>
        <w:rPr>
          <w:rFonts w:hint="eastAsia"/>
        </w:rPr>
        <w:br/>
      </w:r>
      <w:r>
        <w:rPr>
          <w:rFonts w:hint="eastAsia"/>
        </w:rPr>
        <w:t>　　　　三、医药行业管理体制</w:t>
      </w:r>
      <w:r>
        <w:rPr>
          <w:rFonts w:hint="eastAsia"/>
        </w:rPr>
        <w:br/>
      </w:r>
      <w:r>
        <w:rPr>
          <w:rFonts w:hint="eastAsia"/>
        </w:rPr>
        <w:t>　　第二节 抗贫血药基本概况</w:t>
      </w:r>
      <w:r>
        <w:rPr>
          <w:rFonts w:hint="eastAsia"/>
        </w:rPr>
        <w:br/>
      </w:r>
      <w:r>
        <w:rPr>
          <w:rFonts w:hint="eastAsia"/>
        </w:rPr>
        <w:t>　　　　一、抗贫血药相关概述</w:t>
      </w:r>
      <w:r>
        <w:rPr>
          <w:rFonts w:hint="eastAsia"/>
        </w:rPr>
        <w:br/>
      </w:r>
      <w:r>
        <w:rPr>
          <w:rFonts w:hint="eastAsia"/>
        </w:rPr>
        <w:t>　　　　二、抗贫血药临床应用</w:t>
      </w:r>
      <w:r>
        <w:rPr>
          <w:rFonts w:hint="eastAsia"/>
        </w:rPr>
        <w:br/>
      </w:r>
      <w:r>
        <w:rPr>
          <w:rFonts w:hint="eastAsia"/>
        </w:rPr>
        <w:t>　　　　三、抗贫血药最新发展动态</w:t>
      </w:r>
      <w:r>
        <w:rPr>
          <w:rFonts w:hint="eastAsia"/>
        </w:rPr>
        <w:br/>
      </w:r>
      <w:r>
        <w:rPr>
          <w:rFonts w:hint="eastAsia"/>
        </w:rPr>
        <w:t>　　　　　　（一）新型抗癌药及抗缺铁性贫血药</w:t>
      </w:r>
      <w:r>
        <w:rPr>
          <w:rFonts w:hint="eastAsia"/>
        </w:rPr>
        <w:br/>
      </w:r>
      <w:r>
        <w:rPr>
          <w:rFonts w:hint="eastAsia"/>
        </w:rPr>
        <w:t>　　　　　　（二）思佰益申请抗贫血药临床试验</w:t>
      </w:r>
      <w:r>
        <w:rPr>
          <w:rFonts w:hint="eastAsia"/>
        </w:rPr>
        <w:br/>
      </w:r>
      <w:r>
        <w:rPr>
          <w:rFonts w:hint="eastAsia"/>
        </w:rPr>
        <w:t>　　　　　　（三）FDA警告慎用安进强生抗贫血药</w:t>
      </w:r>
      <w:r>
        <w:rPr>
          <w:rFonts w:hint="eastAsia"/>
        </w:rPr>
        <w:br/>
      </w:r>
      <w:r>
        <w:rPr>
          <w:rFonts w:hint="eastAsia"/>
        </w:rPr>
        <w:t>　　　　　　（四）EMA接受武田抗贫血药上市申请</w:t>
      </w:r>
      <w:r>
        <w:rPr>
          <w:rFonts w:hint="eastAsia"/>
        </w:rPr>
        <w:br/>
      </w:r>
      <w:r>
        <w:rPr>
          <w:rFonts w:hint="eastAsia"/>
        </w:rPr>
        <w:t>　　第三节 抗贫血药细分市场</w:t>
      </w:r>
      <w:r>
        <w:rPr>
          <w:rFonts w:hint="eastAsia"/>
        </w:rPr>
        <w:br/>
      </w:r>
      <w:r>
        <w:rPr>
          <w:rFonts w:hint="eastAsia"/>
        </w:rPr>
        <w:t>　　　　一、抗贫血化学药品市场</w:t>
      </w:r>
      <w:r>
        <w:rPr>
          <w:rFonts w:hint="eastAsia"/>
        </w:rPr>
        <w:br/>
      </w:r>
      <w:r>
        <w:rPr>
          <w:rFonts w:hint="eastAsia"/>
        </w:rPr>
        <w:t>　　　　　　（一）甲钴胺</w:t>
      </w:r>
      <w:r>
        <w:rPr>
          <w:rFonts w:hint="eastAsia"/>
        </w:rPr>
        <w:br/>
      </w:r>
      <w:r>
        <w:rPr>
          <w:rFonts w:hint="eastAsia"/>
        </w:rPr>
        <w:t>　　　　　　（二）腺苷钴胺</w:t>
      </w:r>
      <w:r>
        <w:rPr>
          <w:rFonts w:hint="eastAsia"/>
        </w:rPr>
        <w:br/>
      </w:r>
      <w:r>
        <w:rPr>
          <w:rFonts w:hint="eastAsia"/>
        </w:rPr>
        <w:t>　　　　　　（三）琥珀酸亚铁</w:t>
      </w:r>
      <w:r>
        <w:rPr>
          <w:rFonts w:hint="eastAsia"/>
        </w:rPr>
        <w:br/>
      </w:r>
      <w:r>
        <w:rPr>
          <w:rFonts w:hint="eastAsia"/>
        </w:rPr>
        <w:t>　　　　　　（四）利血生</w:t>
      </w:r>
      <w:r>
        <w:rPr>
          <w:rFonts w:hint="eastAsia"/>
        </w:rPr>
        <w:br/>
      </w:r>
      <w:r>
        <w:rPr>
          <w:rFonts w:hint="eastAsia"/>
        </w:rPr>
        <w:t>　　　　　　（五）促红细胞生成素</w:t>
      </w:r>
      <w:r>
        <w:rPr>
          <w:rFonts w:hint="eastAsia"/>
        </w:rPr>
        <w:br/>
      </w:r>
      <w:r>
        <w:rPr>
          <w:rFonts w:hint="eastAsia"/>
        </w:rPr>
        <w:t>　　　　二、抗贫血中成药品市场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中国医药行业市场规模与盈亏状况</w:t>
      </w:r>
      <w:r>
        <w:rPr>
          <w:rFonts w:hint="eastAsia"/>
        </w:rPr>
        <w:br/>
      </w:r>
      <w:r>
        <w:rPr>
          <w:rFonts w:hint="eastAsia"/>
        </w:rPr>
        <w:t>　　第一节 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三、医药行业生产情况分析</w:t>
      </w:r>
      <w:r>
        <w:rPr>
          <w:rFonts w:hint="eastAsia"/>
        </w:rPr>
        <w:br/>
      </w:r>
      <w:r>
        <w:rPr>
          <w:rFonts w:hint="eastAsia"/>
        </w:rPr>
        <w:t>　　　　四、医药行业销售情况分析</w:t>
      </w:r>
      <w:r>
        <w:rPr>
          <w:rFonts w:hint="eastAsia"/>
        </w:rPr>
        <w:br/>
      </w:r>
      <w:r>
        <w:rPr>
          <w:rFonts w:hint="eastAsia"/>
        </w:rPr>
        <w:t>　　　　五、医药市场价格走势分析</w:t>
      </w:r>
      <w:r>
        <w:rPr>
          <w:rFonts w:hint="eastAsia"/>
        </w:rPr>
        <w:br/>
      </w:r>
      <w:r>
        <w:rPr>
          <w:rFonts w:hint="eastAsia"/>
        </w:rPr>
        <w:t>　　　　六、医药行业的进出口情况</w:t>
      </w:r>
      <w:r>
        <w:rPr>
          <w:rFonts w:hint="eastAsia"/>
        </w:rPr>
        <w:br/>
      </w:r>
      <w:r>
        <w:rPr>
          <w:rFonts w:hint="eastAsia"/>
        </w:rPr>
        <w:t>　　　　七、医药企业经营情况分析</w:t>
      </w:r>
      <w:r>
        <w:rPr>
          <w:rFonts w:hint="eastAsia"/>
        </w:rPr>
        <w:br/>
      </w:r>
      <w:r>
        <w:rPr>
          <w:rFonts w:hint="eastAsia"/>
        </w:rPr>
        <w:t>　　第二节 2019-2024年医药行业市场规模变化状况</w:t>
      </w:r>
      <w:r>
        <w:rPr>
          <w:rFonts w:hint="eastAsia"/>
        </w:rPr>
        <w:br/>
      </w:r>
      <w:r>
        <w:rPr>
          <w:rFonts w:hint="eastAsia"/>
        </w:rPr>
        <w:t>　　　　一、2019-2024年医药制造行业发展概况</w:t>
      </w:r>
      <w:r>
        <w:rPr>
          <w:rFonts w:hint="eastAsia"/>
        </w:rPr>
        <w:br/>
      </w:r>
      <w:r>
        <w:rPr>
          <w:rFonts w:hint="eastAsia"/>
        </w:rPr>
        <w:t>　　　　二、2019-2024年医药行业总体规模分析</w:t>
      </w:r>
      <w:r>
        <w:rPr>
          <w:rFonts w:hint="eastAsia"/>
        </w:rPr>
        <w:br/>
      </w:r>
      <w:r>
        <w:rPr>
          <w:rFonts w:hint="eastAsia"/>
        </w:rPr>
        <w:t>　　　　　　（一）2019-2024年企业数量统计</w:t>
      </w:r>
      <w:r>
        <w:rPr>
          <w:rFonts w:hint="eastAsia"/>
        </w:rPr>
        <w:br/>
      </w:r>
      <w:r>
        <w:rPr>
          <w:rFonts w:hint="eastAsia"/>
        </w:rPr>
        <w:t>　　　　　　（二）2019-2024年行业资产规模</w:t>
      </w:r>
      <w:r>
        <w:rPr>
          <w:rFonts w:hint="eastAsia"/>
        </w:rPr>
        <w:br/>
      </w:r>
      <w:r>
        <w:rPr>
          <w:rFonts w:hint="eastAsia"/>
        </w:rPr>
        <w:t>　　　　　　（三）2019-2024年销售收入规模</w:t>
      </w:r>
      <w:r>
        <w:rPr>
          <w:rFonts w:hint="eastAsia"/>
        </w:rPr>
        <w:br/>
      </w:r>
      <w:r>
        <w:rPr>
          <w:rFonts w:hint="eastAsia"/>
        </w:rPr>
        <w:t>　　　　　　（四）2019-2024年销售成本规模</w:t>
      </w:r>
      <w:r>
        <w:rPr>
          <w:rFonts w:hint="eastAsia"/>
        </w:rPr>
        <w:br/>
      </w:r>
      <w:r>
        <w:rPr>
          <w:rFonts w:hint="eastAsia"/>
        </w:rPr>
        <w:t>　　　　　　（五）2019-2024年行业利润规模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2019-2024年中国医药行业投资分析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2019-2024年中国医药行业盈利能力分析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一、2019-2024年医药行业成本费用利润率</w:t>
      </w:r>
      <w:r>
        <w:rPr>
          <w:rFonts w:hint="eastAsia"/>
        </w:rPr>
        <w:br/>
      </w:r>
      <w:r>
        <w:rPr>
          <w:rFonts w:hint="eastAsia"/>
        </w:rPr>
        <w:t>　　　　二、2019-2024年医药行业销售毛利率分析</w:t>
      </w:r>
      <w:r>
        <w:rPr>
          <w:rFonts w:hint="eastAsia"/>
        </w:rPr>
        <w:br/>
      </w:r>
      <w:r>
        <w:rPr>
          <w:rFonts w:hint="eastAsia"/>
        </w:rPr>
        <w:t>　　　　三、2019-2024年医药行业销售利润率分析</w:t>
      </w:r>
      <w:r>
        <w:rPr>
          <w:rFonts w:hint="eastAsia"/>
        </w:rPr>
        <w:br/>
      </w:r>
      <w:r>
        <w:rPr>
          <w:rFonts w:hint="eastAsia"/>
        </w:rPr>
        <w:t>　　　　四、2019-2024年医药行业资产利润率分析</w:t>
      </w:r>
      <w:r>
        <w:rPr>
          <w:rFonts w:hint="eastAsia"/>
        </w:rPr>
        <w:br/>
      </w:r>
      <w:r>
        <w:rPr>
          <w:rFonts w:hint="eastAsia"/>
        </w:rPr>
        <w:t>　　第二节 2019-2024年中国医药行业偿债能力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中国抗贫血药市场现状分析</w:t>
      </w:r>
      <w:r>
        <w:rPr>
          <w:rFonts w:hint="eastAsia"/>
        </w:rPr>
        <w:br/>
      </w:r>
      <w:r>
        <w:rPr>
          <w:rFonts w:hint="eastAsia"/>
        </w:rPr>
        <w:t>　　第一节 中品终端市场分析</w:t>
      </w:r>
      <w:r>
        <w:rPr>
          <w:rFonts w:hint="eastAsia"/>
        </w:rPr>
        <w:br/>
      </w:r>
      <w:r>
        <w:rPr>
          <w:rFonts w:hint="eastAsia"/>
        </w:rPr>
        <w:t>　　　　一、中品终端市场规模</w:t>
      </w:r>
      <w:r>
        <w:rPr>
          <w:rFonts w:hint="eastAsia"/>
        </w:rPr>
        <w:br/>
      </w:r>
      <w:r>
        <w:rPr>
          <w:rFonts w:hint="eastAsia"/>
        </w:rPr>
        <w:t>　　　　二、医院终端药品市场分析</w:t>
      </w:r>
      <w:r>
        <w:rPr>
          <w:rFonts w:hint="eastAsia"/>
        </w:rPr>
        <w:br/>
      </w:r>
      <w:r>
        <w:rPr>
          <w:rFonts w:hint="eastAsia"/>
        </w:rPr>
        <w:t>　　　　三、医药零售市场总体容量</w:t>
      </w:r>
      <w:r>
        <w:rPr>
          <w:rFonts w:hint="eastAsia"/>
        </w:rPr>
        <w:br/>
      </w:r>
      <w:r>
        <w:rPr>
          <w:rFonts w:hint="eastAsia"/>
        </w:rPr>
        <w:t>　　第二节 抗贫血药市场</w:t>
      </w:r>
      <w:r>
        <w:rPr>
          <w:rFonts w:hint="eastAsia"/>
        </w:rPr>
        <w:br/>
      </w:r>
      <w:r>
        <w:rPr>
          <w:rFonts w:hint="eastAsia"/>
        </w:rPr>
        <w:t>　　　　一、抗贫血药市场规模</w:t>
      </w:r>
      <w:r>
        <w:rPr>
          <w:rFonts w:hint="eastAsia"/>
        </w:rPr>
        <w:br/>
      </w:r>
      <w:r>
        <w:rPr>
          <w:rFonts w:hint="eastAsia"/>
        </w:rPr>
        <w:t>　　　　二、各类抗贫血药市场</w:t>
      </w:r>
      <w:r>
        <w:rPr>
          <w:rFonts w:hint="eastAsia"/>
        </w:rPr>
        <w:br/>
      </w:r>
      <w:r>
        <w:rPr>
          <w:rFonts w:hint="eastAsia"/>
        </w:rPr>
        <w:t>　　第三节 抗贫血药企业产量分析</w:t>
      </w:r>
      <w:r>
        <w:rPr>
          <w:rFonts w:hint="eastAsia"/>
        </w:rPr>
        <w:br/>
      </w:r>
      <w:r>
        <w:rPr>
          <w:rFonts w:hint="eastAsia"/>
        </w:rPr>
        <w:t>　　第四节 2025-2031年中国抗贫血药市场规模预测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中国抗贫血药行业产业链分析</w:t>
      </w:r>
      <w:r>
        <w:rPr>
          <w:rFonts w:hint="eastAsia"/>
        </w:rPr>
        <w:br/>
      </w:r>
      <w:r>
        <w:rPr>
          <w:rFonts w:hint="eastAsia"/>
        </w:rPr>
        <w:t>　　第一节 抗贫血药原料药市场分析</w:t>
      </w:r>
      <w:r>
        <w:rPr>
          <w:rFonts w:hint="eastAsia"/>
        </w:rPr>
        <w:br/>
      </w:r>
      <w:r>
        <w:rPr>
          <w:rFonts w:hint="eastAsia"/>
        </w:rPr>
        <w:t>　　　　一、中国化学原料药市场分析</w:t>
      </w:r>
      <w:r>
        <w:rPr>
          <w:rFonts w:hint="eastAsia"/>
        </w:rPr>
        <w:br/>
      </w:r>
      <w:r>
        <w:rPr>
          <w:rFonts w:hint="eastAsia"/>
        </w:rPr>
        <w:t>　　　　二、维生素类原料药市场分析</w:t>
      </w:r>
      <w:r>
        <w:rPr>
          <w:rFonts w:hint="eastAsia"/>
        </w:rPr>
        <w:br/>
      </w:r>
      <w:r>
        <w:rPr>
          <w:rFonts w:hint="eastAsia"/>
        </w:rPr>
        <w:t>　　　　三、原料药市场价格情况</w:t>
      </w:r>
      <w:r>
        <w:rPr>
          <w:rFonts w:hint="eastAsia"/>
        </w:rPr>
        <w:br/>
      </w:r>
      <w:r>
        <w:rPr>
          <w:rFonts w:hint="eastAsia"/>
        </w:rPr>
        <w:t>　　第二节 抗贫血药终端机构情况</w:t>
      </w:r>
      <w:r>
        <w:rPr>
          <w:rFonts w:hint="eastAsia"/>
        </w:rPr>
        <w:br/>
      </w:r>
      <w:r>
        <w:rPr>
          <w:rFonts w:hint="eastAsia"/>
        </w:rPr>
        <w:t>　　　　一、中国医院卫生机构数量</w:t>
      </w:r>
      <w:r>
        <w:rPr>
          <w:rFonts w:hint="eastAsia"/>
        </w:rPr>
        <w:br/>
      </w:r>
      <w:r>
        <w:rPr>
          <w:rFonts w:hint="eastAsia"/>
        </w:rPr>
        <w:t>　　　　二、中国医药零售店的数量</w:t>
      </w:r>
      <w:r>
        <w:rPr>
          <w:rFonts w:hint="eastAsia"/>
        </w:rPr>
        <w:br/>
      </w:r>
      <w:r>
        <w:rPr>
          <w:rFonts w:hint="eastAsia"/>
        </w:rPr>
        <w:t>　　　　三、中国百强药店规模情况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抗贫血药产业市场竞争格局分析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抗贫血药产业竞争现状分析</w:t>
      </w:r>
      <w:r>
        <w:rPr>
          <w:rFonts w:hint="eastAsia"/>
        </w:rPr>
        <w:br/>
      </w:r>
      <w:r>
        <w:rPr>
          <w:rFonts w:hint="eastAsia"/>
        </w:rPr>
        <w:t>　　　　一、国外抗贫血药竞争格局分析</w:t>
      </w:r>
      <w:r>
        <w:rPr>
          <w:rFonts w:hint="eastAsia"/>
        </w:rPr>
        <w:br/>
      </w:r>
      <w:r>
        <w:rPr>
          <w:rFonts w:hint="eastAsia"/>
        </w:rPr>
        <w:t>　　　　二、抗贫血药市场竞争程度分析</w:t>
      </w:r>
      <w:r>
        <w:rPr>
          <w:rFonts w:hint="eastAsia"/>
        </w:rPr>
        <w:br/>
      </w:r>
      <w:r>
        <w:rPr>
          <w:rFonts w:hint="eastAsia"/>
        </w:rPr>
        <w:t>　　　　三、抗贫血药产品价格竞争分析</w:t>
      </w:r>
      <w:r>
        <w:rPr>
          <w:rFonts w:hint="eastAsia"/>
        </w:rPr>
        <w:br/>
      </w:r>
      <w:r>
        <w:rPr>
          <w:rFonts w:hint="eastAsia"/>
        </w:rPr>
        <w:t>　　　　四、抗贫血药产业技术竞争分析</w:t>
      </w:r>
      <w:r>
        <w:rPr>
          <w:rFonts w:hint="eastAsia"/>
        </w:rPr>
        <w:br/>
      </w:r>
      <w:r>
        <w:rPr>
          <w:rFonts w:hint="eastAsia"/>
        </w:rPr>
        <w:t>　　第二节 抗贫血药细分产品竞争分析</w:t>
      </w:r>
      <w:r>
        <w:rPr>
          <w:rFonts w:hint="eastAsia"/>
        </w:rPr>
        <w:br/>
      </w:r>
      <w:r>
        <w:rPr>
          <w:rFonts w:hint="eastAsia"/>
        </w:rPr>
        <w:t>　　　　一、抗贫血药铁剂市场竞争分析</w:t>
      </w:r>
      <w:r>
        <w:rPr>
          <w:rFonts w:hint="eastAsia"/>
        </w:rPr>
        <w:br/>
      </w:r>
      <w:r>
        <w:rPr>
          <w:rFonts w:hint="eastAsia"/>
        </w:rPr>
        <w:t>　　　　二、抗贫血化学药品市场竞争分析</w:t>
      </w:r>
      <w:r>
        <w:rPr>
          <w:rFonts w:hint="eastAsia"/>
        </w:rPr>
        <w:br/>
      </w:r>
      <w:r>
        <w:rPr>
          <w:rFonts w:hint="eastAsia"/>
        </w:rPr>
        <w:t>　　第三节 中国抗贫血药市场集中度分析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2019-2024年中国抗贫血药行业重点厂商分析</w:t>
      </w:r>
      <w:r>
        <w:rPr>
          <w:rFonts w:hint="eastAsia"/>
        </w:rPr>
        <w:br/>
      </w:r>
      <w:r>
        <w:rPr>
          <w:rFonts w:hint="eastAsia"/>
        </w:rPr>
        <w:t>　　第一节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沈阳三生制药股份有限公司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哈尔滨三联有限公司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上海第一生化有限公司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珠海许瓦兹制药有限公司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2025-2031年中国抗贫血药产业投资机会与风险分析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2025-2031年中国抗贫血药产业投资环境分析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2025-2031年中国抗贫血药产业投资机会分析</w:t>
      </w:r>
      <w:r>
        <w:rPr>
          <w:rFonts w:hint="eastAsia"/>
        </w:rPr>
        <w:br/>
      </w:r>
      <w:r>
        <w:rPr>
          <w:rFonts w:hint="eastAsia"/>
        </w:rPr>
        <w:t>　　　　一、抗贫血药行业区域投资热点分析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二、抗贫血药行业投资潜力分析</w:t>
      </w:r>
      <w:r>
        <w:rPr>
          <w:rFonts w:hint="eastAsia"/>
        </w:rPr>
        <w:br/>
      </w:r>
      <w:r>
        <w:rPr>
          <w:rFonts w:hint="eastAsia"/>
        </w:rPr>
        <w:t>　　第三节 中智林－2025-2031年中国抗贫血药产业投资风险分析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二、降价风险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抗贫血药结论和建议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2019-2024年医药行业投资额及其增速走势</w:t>
      </w:r>
      <w:r>
        <w:rPr>
          <w:rFonts w:hint="eastAsia"/>
        </w:rPr>
        <w:br/>
      </w:r>
      <w:r>
        <w:rPr>
          <w:rFonts w:hint="eastAsia"/>
        </w:rPr>
        <w:t>　　图表 2 2019-2024年医药行业投资额占比情况</w:t>
      </w:r>
      <w:r>
        <w:rPr>
          <w:rFonts w:hint="eastAsia"/>
        </w:rPr>
        <w:br/>
      </w:r>
      <w:r>
        <w:rPr>
          <w:rFonts w:hint="eastAsia"/>
        </w:rPr>
        <w:t>　　图表 3 2019-2024年医药行业利用外资合同项目和金额占比情况</w:t>
      </w:r>
      <w:r>
        <w:rPr>
          <w:rFonts w:hint="eastAsia"/>
        </w:rPr>
        <w:br/>
      </w:r>
      <w:r>
        <w:rPr>
          <w:rFonts w:hint="eastAsia"/>
        </w:rPr>
        <w:t>　　图表 4 2019-2024年医药行业增加值增长率走势</w:t>
      </w:r>
      <w:r>
        <w:rPr>
          <w:rFonts w:hint="eastAsia"/>
        </w:rPr>
        <w:br/>
      </w:r>
      <w:r>
        <w:rPr>
          <w:rFonts w:hint="eastAsia"/>
        </w:rPr>
        <w:t>　　图表 7 2019-2024年中成药日平均产量及其增速走势</w:t>
      </w:r>
      <w:r>
        <w:rPr>
          <w:rFonts w:hint="eastAsia"/>
        </w:rPr>
        <w:br/>
      </w:r>
      <w:r>
        <w:rPr>
          <w:rFonts w:hint="eastAsia"/>
        </w:rPr>
        <w:t>　　图表 9 2019-2024年医药行业单月销售产值及其增速走势</w:t>
      </w:r>
      <w:r>
        <w:rPr>
          <w:rFonts w:hint="eastAsia"/>
        </w:rPr>
        <w:br/>
      </w:r>
      <w:r>
        <w:rPr>
          <w:rFonts w:hint="eastAsia"/>
        </w:rPr>
        <w:t>　　图表 10 2019-2024年医药行业累计销售产值及其增速走势</w:t>
      </w:r>
      <w:r>
        <w:rPr>
          <w:rFonts w:hint="eastAsia"/>
        </w:rPr>
        <w:br/>
      </w:r>
      <w:r>
        <w:rPr>
          <w:rFonts w:hint="eastAsia"/>
        </w:rPr>
        <w:t>　　图表 11 2019-2024年中西药品单月零售总额及其增速走势</w:t>
      </w:r>
      <w:r>
        <w:rPr>
          <w:rFonts w:hint="eastAsia"/>
        </w:rPr>
        <w:br/>
      </w:r>
      <w:r>
        <w:rPr>
          <w:rFonts w:hint="eastAsia"/>
        </w:rPr>
        <w:t>　　图表 12 2019-2024年中西药品累计零售总额及其增速走势</w:t>
      </w:r>
      <w:r>
        <w:rPr>
          <w:rFonts w:hint="eastAsia"/>
        </w:rPr>
        <w:br/>
      </w:r>
      <w:r>
        <w:rPr>
          <w:rFonts w:hint="eastAsia"/>
        </w:rPr>
        <w:t>　　图表 19 2019-2024年中国医药制造企业数量增长趋势图</w:t>
      </w:r>
      <w:r>
        <w:rPr>
          <w:rFonts w:hint="eastAsia"/>
        </w:rPr>
        <w:br/>
      </w:r>
      <w:r>
        <w:rPr>
          <w:rFonts w:hint="eastAsia"/>
        </w:rPr>
        <w:t>　　图表 20 2019-2024年中国医药制造行业资产总额统计</w:t>
      </w:r>
      <w:r>
        <w:rPr>
          <w:rFonts w:hint="eastAsia"/>
        </w:rPr>
        <w:br/>
      </w:r>
      <w:r>
        <w:rPr>
          <w:rFonts w:hint="eastAsia"/>
        </w:rPr>
        <w:t>　　图表 21 2019-2024年中国医药制造行业资产增长趋势图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图表 23 2019-2024年中国医药制造行业销售收入增长趋势图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2019-2024年中国医药制造行业销售成本统计</w:t>
      </w:r>
      <w:r>
        <w:rPr>
          <w:rFonts w:hint="eastAsia"/>
        </w:rPr>
        <w:br/>
      </w:r>
      <w:r>
        <w:rPr>
          <w:rFonts w:hint="eastAsia"/>
        </w:rPr>
        <w:t>　　图表 27 2019-2024年中国医药制造行业利润增长趋势图</w:t>
      </w:r>
      <w:r>
        <w:rPr>
          <w:rFonts w:hint="eastAsia"/>
        </w:rPr>
        <w:br/>
      </w:r>
      <w:r>
        <w:rPr>
          <w:rFonts w:hint="eastAsia"/>
        </w:rPr>
        <w:t>　　图表 29 2019-2024年中国医药制造行业毛利率情况</w:t>
      </w:r>
      <w:r>
        <w:rPr>
          <w:rFonts w:hint="eastAsia"/>
        </w:rPr>
        <w:br/>
      </w:r>
      <w:r>
        <w:rPr>
          <w:rFonts w:hint="eastAsia"/>
        </w:rPr>
        <w:t>　　图表 30 2019-2024年中国医药制造行业销售利润率情况</w:t>
      </w:r>
      <w:r>
        <w:rPr>
          <w:rFonts w:hint="eastAsia"/>
        </w:rPr>
        <w:br/>
      </w:r>
      <w:r>
        <w:rPr>
          <w:rFonts w:hint="eastAsia"/>
        </w:rPr>
        <w:t>　　图表 31 2019-2024年中国医药制造行业总资产利润率情况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32 2019-2024年中国医药制造行业资产负债率情况</w:t>
      </w:r>
      <w:r>
        <w:rPr>
          <w:rFonts w:hint="eastAsia"/>
        </w:rPr>
        <w:br/>
      </w:r>
      <w:r>
        <w:rPr>
          <w:rFonts w:hint="eastAsia"/>
        </w:rPr>
        <w:t>　　图表 33 2019-2024年中国医院终端化学药各大类药品市场份额</w:t>
      </w:r>
      <w:r>
        <w:rPr>
          <w:rFonts w:hint="eastAsia"/>
        </w:rPr>
        <w:br/>
      </w:r>
      <w:r>
        <w:rPr>
          <w:rFonts w:hint="eastAsia"/>
        </w:rPr>
        <w:t>　　图表 34 2019-2024年中国医院终端中成药各大类药品市场份额</w:t>
      </w:r>
      <w:r>
        <w:rPr>
          <w:rFonts w:hint="eastAsia"/>
        </w:rPr>
        <w:br/>
      </w:r>
      <w:r>
        <w:rPr>
          <w:rFonts w:hint="eastAsia"/>
        </w:rPr>
        <w:t>　　图表 37 各类抗贫血药医院终端用药规模</w:t>
      </w:r>
      <w:r>
        <w:rPr>
          <w:rFonts w:hint="eastAsia"/>
        </w:rPr>
        <w:br/>
      </w:r>
      <w:r>
        <w:rPr>
          <w:rFonts w:hint="eastAsia"/>
        </w:rPr>
        <w:t>　　图表 38 2025年中国补血型保健品行业分地区总体市场与需求状况</w:t>
      </w:r>
      <w:r>
        <w:rPr>
          <w:rFonts w:hint="eastAsia"/>
        </w:rPr>
        <w:br/>
      </w:r>
      <w:r>
        <w:rPr>
          <w:rFonts w:hint="eastAsia"/>
        </w:rPr>
        <w:t>　　图表 39 抗贫血药部分企业产量情况</w:t>
      </w:r>
      <w:r>
        <w:rPr>
          <w:rFonts w:hint="eastAsia"/>
        </w:rPr>
        <w:br/>
      </w:r>
      <w:r>
        <w:rPr>
          <w:rFonts w:hint="eastAsia"/>
        </w:rPr>
        <w:t>　　图表 40 2025-2031年中国医院终端抗贫血药用药规模预测</w:t>
      </w:r>
      <w:r>
        <w:rPr>
          <w:rFonts w:hint="eastAsia"/>
        </w:rPr>
        <w:br/>
      </w:r>
      <w:r>
        <w:rPr>
          <w:rFonts w:hint="eastAsia"/>
        </w:rPr>
        <w:t>　　图表 41 2019-2024年中国原料药市场价格情况</w:t>
      </w:r>
      <w:r>
        <w:rPr>
          <w:rFonts w:hint="eastAsia"/>
        </w:rPr>
        <w:br/>
      </w:r>
      <w:r>
        <w:rPr>
          <w:rFonts w:hint="eastAsia"/>
        </w:rPr>
        <w:t>　　图表 42 2019-2024年中国医院卫生机构数量</w:t>
      </w:r>
      <w:r>
        <w:rPr>
          <w:rFonts w:hint="eastAsia"/>
        </w:rPr>
        <w:br/>
      </w:r>
      <w:r>
        <w:rPr>
          <w:rFonts w:hint="eastAsia"/>
        </w:rPr>
        <w:t>　　图表 43 2019-2024年中国零售药店总数变化趋势图</w:t>
      </w:r>
      <w:r>
        <w:rPr>
          <w:rFonts w:hint="eastAsia"/>
        </w:rPr>
        <w:br/>
      </w:r>
      <w:r>
        <w:rPr>
          <w:rFonts w:hint="eastAsia"/>
        </w:rPr>
        <w:t>　　图表 44 2019-2024年中国连锁企业数增长趋势图</w:t>
      </w:r>
      <w:r>
        <w:rPr>
          <w:rFonts w:hint="eastAsia"/>
        </w:rPr>
        <w:br/>
      </w:r>
      <w:r>
        <w:rPr>
          <w:rFonts w:hint="eastAsia"/>
        </w:rPr>
        <w:t>　　图表 47 2019-2024年中店排行榜（单店销售额）</w:t>
      </w:r>
      <w:r>
        <w:rPr>
          <w:rFonts w:hint="eastAsia"/>
        </w:rPr>
        <w:br/>
      </w:r>
      <w:r>
        <w:rPr>
          <w:rFonts w:hint="eastAsia"/>
        </w:rPr>
        <w:t>　　图表 48 中国抗贫血药物细分产品市场份额图</w:t>
      </w:r>
      <w:r>
        <w:rPr>
          <w:rFonts w:hint="eastAsia"/>
        </w:rPr>
        <w:br/>
      </w:r>
      <w:r>
        <w:rPr>
          <w:rFonts w:hint="eastAsia"/>
        </w:rPr>
        <w:t>　　图表 49 2019-2024年中国抗贫血剂市场细分产品市场增速情况</w:t>
      </w:r>
      <w:r>
        <w:rPr>
          <w:rFonts w:hint="eastAsia"/>
        </w:rPr>
        <w:br/>
      </w:r>
      <w:r>
        <w:rPr>
          <w:rFonts w:hint="eastAsia"/>
        </w:rPr>
        <w:t>　　图表 53 2025年医院终端血液与造血系统药物销售额TOP10品种份额</w:t>
      </w:r>
      <w:r>
        <w:rPr>
          <w:rFonts w:hint="eastAsia"/>
        </w:rPr>
        <w:br/>
      </w:r>
      <w:r>
        <w:rPr>
          <w:rFonts w:hint="eastAsia"/>
        </w:rPr>
        <w:t>　　图表 54 2025年华北制药集团有限责任公司分产品情况表</w:t>
      </w:r>
      <w:r>
        <w:rPr>
          <w:rFonts w:hint="eastAsia"/>
        </w:rPr>
        <w:br/>
      </w:r>
      <w:r>
        <w:rPr>
          <w:rFonts w:hint="eastAsia"/>
        </w:rPr>
        <w:t>　　图表 55 2025年华北制药集团有限责任公司业务结构情况</w:t>
      </w:r>
      <w:r>
        <w:rPr>
          <w:rFonts w:hint="eastAsia"/>
        </w:rPr>
        <w:br/>
      </w:r>
      <w:r>
        <w:rPr>
          <w:rFonts w:hint="eastAsia"/>
        </w:rPr>
        <w:t>　　图表 56 2025年华北制药集团有限责任公司分地区情况表</w:t>
      </w:r>
      <w:r>
        <w:rPr>
          <w:rFonts w:hint="eastAsia"/>
        </w:rPr>
        <w:br/>
      </w:r>
      <w:r>
        <w:rPr>
          <w:rFonts w:hint="eastAsia"/>
        </w:rPr>
        <w:t>　　图表 63 2025年华北制药集团有限责任公司成本费用结构图</w:t>
      </w:r>
      <w:r>
        <w:rPr>
          <w:rFonts w:hint="eastAsia"/>
        </w:rPr>
        <w:br/>
      </w:r>
      <w:r>
        <w:rPr>
          <w:rFonts w:hint="eastAsia"/>
        </w:rPr>
        <w:t>　　图表 66 沈阳三生制药股份有限公司资产及负债统计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67 沈阳三生制药股份有限公司收入及利润统计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 沈阳三生制药股份有限公司偿债能力统计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69 沈阳三生制药股份有限公司盈利能力统计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70 哈尔滨三联有限公司资产及负债统计</w:t>
      </w:r>
      <w:r>
        <w:rPr>
          <w:rFonts w:hint="eastAsia"/>
        </w:rPr>
        <w:br/>
      </w:r>
      <w:r>
        <w:rPr>
          <w:rFonts w:hint="eastAsia"/>
        </w:rPr>
        <w:t>　　图表 71 哈尔滨三联有限公司收入及利润统计</w:t>
      </w:r>
      <w:r>
        <w:rPr>
          <w:rFonts w:hint="eastAsia"/>
        </w:rPr>
        <w:br/>
      </w:r>
      <w:r>
        <w:rPr>
          <w:rFonts w:hint="eastAsia"/>
        </w:rPr>
        <w:t>　　图表 72 哈尔滨三联有限公司偿债能力统计</w:t>
      </w:r>
      <w:r>
        <w:rPr>
          <w:rFonts w:hint="eastAsia"/>
        </w:rPr>
        <w:br/>
      </w:r>
      <w:r>
        <w:rPr>
          <w:rFonts w:hint="eastAsia"/>
        </w:rPr>
        <w:t>　　图表 73 哈尔滨三联有限公司盈利能力统计</w:t>
      </w:r>
      <w:r>
        <w:rPr>
          <w:rFonts w:hint="eastAsia"/>
        </w:rPr>
        <w:br/>
      </w:r>
      <w:r>
        <w:rPr>
          <w:rFonts w:hint="eastAsia"/>
        </w:rPr>
        <w:t>　　图表 74 哈尔滨三联有限公司运营能力统计</w:t>
      </w:r>
      <w:r>
        <w:rPr>
          <w:rFonts w:hint="eastAsia"/>
        </w:rPr>
        <w:br/>
      </w:r>
      <w:r>
        <w:rPr>
          <w:rFonts w:hint="eastAsia"/>
        </w:rPr>
        <w:t>　　图表 75 上海第一生化有限公司资产及负债统计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 上海第一生化有限公司收入及利润统计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上海第一生化有限公司偿债能力统计</w:t>
      </w:r>
      <w:r>
        <w:rPr>
          <w:rFonts w:hint="eastAsia"/>
        </w:rPr>
        <w:br/>
      </w:r>
      <w:r>
        <w:rPr>
          <w:rFonts w:hint="eastAsia"/>
        </w:rPr>
        <w:t>　　图表 78 上海第一生化有限公司盈利能力统计</w:t>
      </w:r>
      <w:r>
        <w:rPr>
          <w:rFonts w:hint="eastAsia"/>
        </w:rPr>
        <w:br/>
      </w:r>
      <w:r>
        <w:rPr>
          <w:rFonts w:hint="eastAsia"/>
        </w:rPr>
        <w:t>　　图表 79 上海第一生化有限公司运营能力统计</w:t>
      </w:r>
      <w:r>
        <w:rPr>
          <w:rFonts w:hint="eastAsia"/>
        </w:rPr>
        <w:br/>
      </w:r>
      <w:r>
        <w:rPr>
          <w:rFonts w:hint="eastAsia"/>
        </w:rPr>
        <w:t>　　图表 80 珠海许瓦兹制药有限公司资产及负债统计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珠海许瓦兹制药有限公司收入及利润统计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珠海许瓦兹制药有限公司偿债能力统计</w:t>
      </w:r>
      <w:r>
        <w:rPr>
          <w:rFonts w:hint="eastAsia"/>
        </w:rPr>
        <w:br/>
      </w:r>
      <w:r>
        <w:rPr>
          <w:rFonts w:hint="eastAsia"/>
        </w:rPr>
        <w:t>　　图表 83 珠海许瓦兹制药有限公司盈利能力统计</w:t>
      </w:r>
      <w:r>
        <w:rPr>
          <w:rFonts w:hint="eastAsia"/>
        </w:rPr>
        <w:br/>
      </w:r>
      <w:r>
        <w:rPr>
          <w:rFonts w:hint="eastAsia"/>
        </w:rPr>
        <w:t>　　图表 84 珠海许瓦兹制药有限公司运营能力统计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fa9af284043bd" w:history="1">
        <w:r>
          <w:rPr>
            <w:rStyle w:val="Hyperlink"/>
          </w:rPr>
          <w:t>2025年中国抗贫血药市场调查研究与发展趋势预测报告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fa9af284043bd" w:history="1">
        <w:r>
          <w:rPr>
            <w:rStyle w:val="Hyperlink"/>
          </w:rPr>
          <w:t>https://www.20087.com/M_QiTa/63/KangPinXueYaoHangYeQianJingFenXi.html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热点：常用贫血药有哪几种、抗贫血药物有哪些、抗贫血药的名词解释、抗贫血药的用药护理指导错误的是、预防贫血吃什么药、三种抗贫血药、贫血最快的补血第一名药、抗贫血药名词解释、贫血用药指导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3d6ecf6c645db" w:history="1">
      <w:r>
        <w:rPr>
          <w:rStyle w:val="Hyperlink"/>
        </w:rPr>
        <w:t>2025年中国抗贫血药市场调查研究与发展趋势预测报告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KangPinXueYaoHangYeQianJingFenXi.html" TargetMode="External" Id="R776fa9af2840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KangPinXueYaoHangYeQianJingFenXi.html" TargetMode="External" Id="R4e93d6ecf6c6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2024-12-11T00:59:00Z</dcterms:created>
  <dcterms:modified xsi:type="dcterms:W3CDTF">2024-12-11T01:59:00Z</dcterms:modified>
  <dc:subject>2025年中国抗贫血药市场调查研究与发展趋势预测报告</dc:subject>
  <dc:title>2025年中国抗贫血药市场调查研究与发展趋势预测报告</dc:title>
  <cp:keywords>2025年中国抗贫血药市场调查研究与发展趋势预测报告</cp:keywords>
  <dc:description>2025年中国抗贫血药市场调查研究与发展趋势预测报告</dc:description>
</cp:coreProperties>
</file>