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12a489c3e45d1" w:history="1">
              <w:r>
                <w:rPr>
                  <w:rStyle w:val="Hyperlink"/>
                </w:rPr>
                <w:t>2025-2031年中国洗衣连锁市场研究与趋势分析报告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12a489c3e45d1" w:history="1">
              <w:r>
                <w:rPr>
                  <w:rStyle w:val="Hyperlink"/>
                </w:rPr>
                <w:t>2025-2031年中国洗衣连锁市场研究与趋势分析报告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12a489c3e45d1" w:history="1">
                <w:r>
                  <w:rPr>
                    <w:rStyle w:val="Hyperlink"/>
                  </w:rPr>
                  <w:t>https://www.20087.com/3/16/XiYiLianSuoFaZhanQuShiFenXi.html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行业在全球范围内经历了一轮快速扩张，尤其是在城市化进程加速、居民生活节奏加快的背景下，专业化的洗衣服务需求持续上升。现代洗衣连锁店不仅提供洗涤、熨烫、折叠等基本服务，还涵盖了衣物修补、皮具护理、家居纺织品清洗等增值服务，以满足不同客户群体的需求。同时，数字化管理系统的引入，提升了服务效率和顾客体验。</w:t>
      </w:r>
      <w:r>
        <w:rPr>
          <w:rFonts w:hint="eastAsia"/>
        </w:rPr>
        <w:br/>
      </w:r>
      <w:r>
        <w:rPr>
          <w:rFonts w:hint="eastAsia"/>
        </w:rPr>
        <w:t>　　未来，洗衣连锁行业将更加重视品牌建设和顾客体验的提升。智能化自助洗衣设备的普及，将使洗衣服务更加便捷、高效，同时，移动应用程序的开发将实现预约取送、在线支付、状态查询等功能，提供无缝的数字化服务体验。此外，绿色环保将成为行业发展的重要方向，通过使用无害化学剂和节水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12a489c3e45d1" w:history="1">
        <w:r>
          <w:rPr>
            <w:rStyle w:val="Hyperlink"/>
          </w:rPr>
          <w:t>2025-2031年中国洗衣连锁市场研究与趋势分析报告</w:t>
        </w:r>
      </w:hyperlink>
      <w:r>
        <w:rPr>
          <w:rFonts w:hint="eastAsia"/>
        </w:rPr>
        <w:t>》通过详实的数据分析，全面解析了洗衣连锁行业的市场规模、需求动态及价格趋势，深入探讨了洗衣连锁产业链上下游的协同关系与竞争格局变化。报告对洗衣连锁细分市场进行精准划分，结合重点企业研究，揭示了品牌影响力与市场集中度的现状，为行业参与者提供了清晰的竞争态势洞察。同时，报告结合宏观经济环境、技术发展路径及消费者需求演变，科学预测了洗衣连锁行业的未来发展方向，并针对潜在风险提出了切实可行的应对策略。报告为洗衣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洗衣连锁产业概述</w:t>
      </w:r>
      <w:r>
        <w:rPr>
          <w:rFonts w:hint="eastAsia"/>
        </w:rPr>
        <w:br/>
      </w:r>
      <w:r>
        <w:rPr>
          <w:rFonts w:hint="eastAsia"/>
        </w:rPr>
        <w:t>　　第一节 洗衣连锁定义</w:t>
      </w:r>
      <w:r>
        <w:rPr>
          <w:rFonts w:hint="eastAsia"/>
        </w:rPr>
        <w:br/>
      </w:r>
      <w:r>
        <w:rPr>
          <w:rFonts w:hint="eastAsia"/>
        </w:rPr>
        <w:t>　　第二节 洗衣连锁行业特点</w:t>
      </w:r>
      <w:r>
        <w:rPr>
          <w:rFonts w:hint="eastAsia"/>
        </w:rPr>
        <w:br/>
      </w:r>
      <w:r>
        <w:rPr>
          <w:rFonts w:hint="eastAsia"/>
        </w:rPr>
        <w:t>　　第三节 洗衣连锁产业链分析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中国洗衣连锁产业政策环境分析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一、洗衣连锁行业监管体制</w:t>
      </w:r>
      <w:r>
        <w:rPr>
          <w:rFonts w:hint="eastAsia"/>
        </w:rPr>
        <w:br/>
      </w:r>
      <w:r>
        <w:rPr>
          <w:rFonts w:hint="eastAsia"/>
        </w:rPr>
        <w:t>　　　　二、洗衣连锁行业主要法规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三、主要洗衣连锁产业政策</w:t>
      </w:r>
      <w:r>
        <w:rPr>
          <w:rFonts w:hint="eastAsia"/>
        </w:rPr>
        <w:br/>
      </w:r>
      <w:r>
        <w:rPr>
          <w:rFonts w:hint="eastAsia"/>
        </w:rPr>
        <w:t>　　第三节 中国洗衣连锁产业社会环境分析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2024-2025年全球洗衣连锁行业发展态势分析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全球洗衣连锁市场发展现状分析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全球主要国家洗衣连锁市场现状</w:t>
      </w:r>
      <w:r>
        <w:rPr>
          <w:rFonts w:hint="eastAsia"/>
        </w:rPr>
        <w:br/>
      </w:r>
      <w:r>
        <w:rPr>
          <w:rFonts w:hint="eastAsia"/>
        </w:rPr>
        <w:t>　　第三节 全球洗衣连锁行业发展趋势预测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2019-2024年中国洗衣连锁行业规模情况</w:t>
      </w:r>
      <w:r>
        <w:rPr>
          <w:rFonts w:hint="eastAsia"/>
        </w:rPr>
        <w:br/>
      </w:r>
      <w:r>
        <w:rPr>
          <w:rFonts w:hint="eastAsia"/>
        </w:rPr>
        <w:t>　　　　一、洗衣连锁行业市场规模情况分析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二、洗衣连锁行业单位规模情况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三、洗衣连锁行业人员规模情况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2019-2024年中国洗衣连锁行业财务能力分析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2024-2025年中国洗衣连锁行业热点动态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2025年中国洗衣连锁行业面临的挑战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中国重点地区洗衣连锁行业市场调研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国内洗衣连锁行业价格回顾</w:t>
      </w:r>
      <w:r>
        <w:rPr>
          <w:rFonts w:hint="eastAsia"/>
        </w:rPr>
        <w:br/>
      </w:r>
      <w:r>
        <w:rPr>
          <w:rFonts w:hint="eastAsia"/>
        </w:rPr>
        <w:t>　　第二节 国内洗衣连锁行业价格走势预测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中国洗衣连锁行业客户调研</w:t>
      </w:r>
      <w:r>
        <w:rPr>
          <w:rFonts w:hint="eastAsia"/>
        </w:rPr>
        <w:br/>
      </w:r>
      <w:r>
        <w:rPr>
          <w:rFonts w:hint="eastAsia"/>
        </w:rPr>
        <w:t>　　　　一、洗衣连锁行业客户偏好调查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三、洗衣连锁品牌忠诚度调查</w:t>
      </w:r>
      <w:r>
        <w:rPr>
          <w:rFonts w:hint="eastAsia"/>
        </w:rPr>
        <w:br/>
      </w:r>
      <w:r>
        <w:rPr>
          <w:rFonts w:hint="eastAsia"/>
        </w:rPr>
        <w:t>　　　　四、洗衣连锁行业客户消费理念调研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2025年洗衣连锁行业集中度分析</w:t>
      </w:r>
      <w:r>
        <w:rPr>
          <w:rFonts w:hint="eastAsia"/>
        </w:rPr>
        <w:br/>
      </w:r>
      <w:r>
        <w:rPr>
          <w:rFonts w:hint="eastAsia"/>
        </w:rPr>
        <w:t>　　　　一、洗衣连锁市场集中度分析</w:t>
      </w:r>
      <w:r>
        <w:rPr>
          <w:rFonts w:hint="eastAsia"/>
        </w:rPr>
        <w:br/>
      </w:r>
      <w:r>
        <w:rPr>
          <w:rFonts w:hint="eastAsia"/>
        </w:rPr>
        <w:t>　　　　二、洗衣连锁企业集中度分析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2025年洗衣连锁行业竞争格局分析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洗衣连锁企业发展策略分析</w:t>
      </w:r>
      <w:r>
        <w:rPr>
          <w:rFonts w:hint="eastAsia"/>
        </w:rPr>
        <w:br/>
      </w:r>
      <w:r>
        <w:rPr>
          <w:rFonts w:hint="eastAsia"/>
        </w:rPr>
        <w:t>　　第一节 洗衣连锁市场策略分析</w:t>
      </w:r>
      <w:r>
        <w:rPr>
          <w:rFonts w:hint="eastAsia"/>
        </w:rPr>
        <w:br/>
      </w:r>
      <w:r>
        <w:rPr>
          <w:rFonts w:hint="eastAsia"/>
        </w:rPr>
        <w:t>　　　　一、洗衣连锁价格策略分析</w:t>
      </w:r>
      <w:r>
        <w:rPr>
          <w:rFonts w:hint="eastAsia"/>
        </w:rPr>
        <w:br/>
      </w:r>
      <w:r>
        <w:rPr>
          <w:rFonts w:hint="eastAsia"/>
        </w:rPr>
        <w:t>　　　　二、洗衣连锁渠道策略分析</w:t>
      </w:r>
      <w:r>
        <w:rPr>
          <w:rFonts w:hint="eastAsia"/>
        </w:rPr>
        <w:br/>
      </w:r>
      <w:r>
        <w:rPr>
          <w:rFonts w:hint="eastAsia"/>
        </w:rPr>
        <w:t>　　第二节 洗衣连锁销售策略分析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洗衣连锁行业SWOT模型分析</w:t>
      </w:r>
      <w:r>
        <w:rPr>
          <w:rFonts w:hint="eastAsia"/>
        </w:rPr>
        <w:br/>
      </w:r>
      <w:r>
        <w:rPr>
          <w:rFonts w:hint="eastAsia"/>
        </w:rPr>
        <w:t>　　　　一、洗衣连锁行业优势分析</w:t>
      </w:r>
      <w:r>
        <w:rPr>
          <w:rFonts w:hint="eastAsia"/>
        </w:rPr>
        <w:br/>
      </w:r>
      <w:r>
        <w:rPr>
          <w:rFonts w:hint="eastAsia"/>
        </w:rPr>
        <w:t>　　　　二、洗衣连锁行业劣势分析</w:t>
      </w:r>
      <w:r>
        <w:rPr>
          <w:rFonts w:hint="eastAsia"/>
        </w:rPr>
        <w:br/>
      </w:r>
      <w:r>
        <w:rPr>
          <w:rFonts w:hint="eastAsia"/>
        </w:rPr>
        <w:t>　　　　三、洗衣连锁行业机会分析</w:t>
      </w:r>
      <w:r>
        <w:rPr>
          <w:rFonts w:hint="eastAsia"/>
        </w:rPr>
        <w:br/>
      </w:r>
      <w:r>
        <w:rPr>
          <w:rFonts w:hint="eastAsia"/>
        </w:rPr>
        <w:t>　　　　四、洗衣连锁行业风险分析</w:t>
      </w:r>
      <w:r>
        <w:rPr>
          <w:rFonts w:hint="eastAsia"/>
        </w:rPr>
        <w:br/>
      </w:r>
      <w:r>
        <w:rPr>
          <w:rFonts w:hint="eastAsia"/>
        </w:rPr>
        <w:t>　　第二节 洗衣连锁行业投资风险及控制策略分析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2025-2031年洗衣连锁行业投资潜力分析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一、洗衣连锁行业重点可投资领域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二、洗衣连锁行业目标市场需求潜力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三、洗衣连锁行业投资潜力综合评判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(中.智.林)2025-2031年中国洗衣连锁行业发展趋势分析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一、2025年洗衣连锁市场前景分析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二、2025年洗衣连锁发展趋势预测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三、2025-2031年我国洗衣连锁行业发展剖析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洗衣连锁介绍</w:t>
      </w:r>
      <w:r>
        <w:rPr>
          <w:rFonts w:hint="eastAsia"/>
        </w:rPr>
        <w:br/>
      </w:r>
      <w:r>
        <w:rPr>
          <w:rFonts w:hint="eastAsia"/>
        </w:rPr>
        <w:t>　　图表 洗衣连锁图片</w:t>
      </w:r>
      <w:r>
        <w:rPr>
          <w:rFonts w:hint="eastAsia"/>
        </w:rPr>
        <w:br/>
      </w:r>
      <w:r>
        <w:rPr>
          <w:rFonts w:hint="eastAsia"/>
        </w:rPr>
        <w:t>　　图表 洗衣连锁产业链分析</w:t>
      </w:r>
      <w:r>
        <w:rPr>
          <w:rFonts w:hint="eastAsia"/>
        </w:rPr>
        <w:br/>
      </w:r>
      <w:r>
        <w:rPr>
          <w:rFonts w:hint="eastAsia"/>
        </w:rPr>
        <w:t>　　图表 洗衣连锁主要特点</w:t>
      </w:r>
      <w:r>
        <w:rPr>
          <w:rFonts w:hint="eastAsia"/>
        </w:rPr>
        <w:br/>
      </w:r>
      <w:r>
        <w:rPr>
          <w:rFonts w:hint="eastAsia"/>
        </w:rPr>
        <w:t>　　图表 洗衣连锁政策分析</w:t>
      </w:r>
      <w:r>
        <w:rPr>
          <w:rFonts w:hint="eastAsia"/>
        </w:rPr>
        <w:br/>
      </w:r>
      <w:r>
        <w:rPr>
          <w:rFonts w:hint="eastAsia"/>
        </w:rPr>
        <w:t>　　图表 洗衣连锁标准 技术</w:t>
      </w:r>
      <w:r>
        <w:rPr>
          <w:rFonts w:hint="eastAsia"/>
        </w:rPr>
        <w:br/>
      </w:r>
      <w:r>
        <w:rPr>
          <w:rFonts w:hint="eastAsia"/>
        </w:rPr>
        <w:t>　　图表 洗衣连锁最新消息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2019-2024年洗衣连锁行业市场容量统计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洗衣连锁价格走势</w:t>
      </w:r>
      <w:r>
        <w:rPr>
          <w:rFonts w:hint="eastAsia"/>
        </w:rPr>
        <w:br/>
      </w:r>
      <w:r>
        <w:rPr>
          <w:rFonts w:hint="eastAsia"/>
        </w:rPr>
        <w:t>　　图表 2024年洗衣连锁成本和利润分析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2024年中国洗衣连锁行业竞争力分析</w:t>
      </w:r>
      <w:r>
        <w:rPr>
          <w:rFonts w:hint="eastAsia"/>
        </w:rPr>
        <w:br/>
      </w:r>
      <w:r>
        <w:rPr>
          <w:rFonts w:hint="eastAsia"/>
        </w:rPr>
        <w:t>　　图表 洗衣连锁优势</w:t>
      </w:r>
      <w:r>
        <w:rPr>
          <w:rFonts w:hint="eastAsia"/>
        </w:rPr>
        <w:br/>
      </w:r>
      <w:r>
        <w:rPr>
          <w:rFonts w:hint="eastAsia"/>
        </w:rPr>
        <w:t>　　图表 洗衣连锁劣势</w:t>
      </w:r>
      <w:r>
        <w:rPr>
          <w:rFonts w:hint="eastAsia"/>
        </w:rPr>
        <w:br/>
      </w:r>
      <w:r>
        <w:rPr>
          <w:rFonts w:hint="eastAsia"/>
        </w:rPr>
        <w:t>　　图表 洗衣连锁机会</w:t>
      </w:r>
      <w:r>
        <w:rPr>
          <w:rFonts w:hint="eastAsia"/>
        </w:rPr>
        <w:br/>
      </w:r>
      <w:r>
        <w:rPr>
          <w:rFonts w:hint="eastAsia"/>
        </w:rPr>
        <w:t>　　图表 洗衣连锁威胁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洗衣连锁品牌分析</w:t>
      </w:r>
      <w:r>
        <w:rPr>
          <w:rFonts w:hint="eastAsia"/>
        </w:rPr>
        <w:br/>
      </w:r>
      <w:r>
        <w:rPr>
          <w:rFonts w:hint="eastAsia"/>
        </w:rPr>
        <w:t>　　图表 洗衣连锁企业（一）概述</w:t>
      </w:r>
      <w:r>
        <w:rPr>
          <w:rFonts w:hint="eastAsia"/>
        </w:rPr>
        <w:br/>
      </w:r>
      <w:r>
        <w:rPr>
          <w:rFonts w:hint="eastAsia"/>
        </w:rPr>
        <w:t>　　图表 企业洗衣连锁业务分析</w:t>
      </w:r>
      <w:r>
        <w:rPr>
          <w:rFonts w:hint="eastAsia"/>
        </w:rPr>
        <w:br/>
      </w:r>
      <w:r>
        <w:rPr>
          <w:rFonts w:hint="eastAsia"/>
        </w:rPr>
        <w:t>　　图表 洗衣连锁企业（一）经营情况分析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洗衣连锁企业（二）简介</w:t>
      </w:r>
      <w:r>
        <w:rPr>
          <w:rFonts w:hint="eastAsia"/>
        </w:rPr>
        <w:br/>
      </w:r>
      <w:r>
        <w:rPr>
          <w:rFonts w:hint="eastAsia"/>
        </w:rPr>
        <w:t>　　图表 企业洗衣连锁业务</w:t>
      </w:r>
      <w:r>
        <w:rPr>
          <w:rFonts w:hint="eastAsia"/>
        </w:rPr>
        <w:br/>
      </w:r>
      <w:r>
        <w:rPr>
          <w:rFonts w:hint="eastAsia"/>
        </w:rPr>
        <w:t>　　图表 洗衣连锁企业（二）经营情况分析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洗衣连锁企业（三）概况</w:t>
      </w:r>
      <w:r>
        <w:rPr>
          <w:rFonts w:hint="eastAsia"/>
        </w:rPr>
        <w:br/>
      </w:r>
      <w:r>
        <w:rPr>
          <w:rFonts w:hint="eastAsia"/>
        </w:rPr>
        <w:t>　　图表 企业洗衣连锁业务情况</w:t>
      </w:r>
      <w:r>
        <w:rPr>
          <w:rFonts w:hint="eastAsia"/>
        </w:rPr>
        <w:br/>
      </w:r>
      <w:r>
        <w:rPr>
          <w:rFonts w:hint="eastAsia"/>
        </w:rPr>
        <w:t>　　图表 洗衣连锁企业（三）经营情况分析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洗衣连锁发展有利因素分析</w:t>
      </w:r>
      <w:r>
        <w:rPr>
          <w:rFonts w:hint="eastAsia"/>
        </w:rPr>
        <w:br/>
      </w:r>
      <w:r>
        <w:rPr>
          <w:rFonts w:hint="eastAsia"/>
        </w:rPr>
        <w:t>　　图表 洗衣连锁发展不利因素分析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进入洗衣连锁行业壁垒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12a489c3e45d1" w:history="1">
        <w:r>
          <w:rPr>
            <w:rStyle w:val="Hyperlink"/>
          </w:rPr>
          <w:t>2025-2031年中国洗衣连锁市场研究与趋势分析报告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12a489c3e45d1" w:history="1">
        <w:r>
          <w:rPr>
            <w:rStyle w:val="Hyperlink"/>
          </w:rPr>
          <w:t>https://www.20087.com/3/16/XiYiLianSuoFaZhanQuShiFenXi.html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热点：全国最大的洗衣连锁、洗衣连锁店十大品牌、十大洗衣加盟品牌、洗衣连锁加盟费用、开连锁加盟洗衣店、洗衣连锁多少钱、干洗店加盟连锁费多少、小白洗衣连锁、洗衣连锁加盟费用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4da0a4a942da" w:history="1">
      <w:r>
        <w:rPr>
          <w:rStyle w:val="Hyperlink"/>
        </w:rPr>
        <w:t>2025-2031年中国洗衣连锁市场研究与趋势分析报告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YiLianSuoFaZhanQuShiFenXi.html" TargetMode="External" Id="R75c12a489c3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YiLianSuoFaZhanQuShiFenXi.html" TargetMode="External" Id="Rb1c54da0a4a9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2024-09-25T06:45:00Z</dcterms:created>
  <dcterms:modified xsi:type="dcterms:W3CDTF">2024-09-25T07:45:00Z</dcterms:modified>
  <dc:subject>2025-2031年中国洗衣连锁市场研究与趋势分析报告</dc:subject>
  <dc:title>2025-2031年中国洗衣连锁市场研究与趋势分析报告</dc:title>
  <cp:keywords>2025-2031年中国洗衣连锁市场研究与趋势分析报告</cp:keywords>
  <dc:description>2025-2031年中国洗衣连锁市场研究与趋势分析报告</dc:description>
</cp:coreProperties>
</file>