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73851de6c4d34" w:history="1">
              <w:r>
                <w:rPr>
                  <w:rStyle w:val="Hyperlink"/>
                </w:rPr>
                <w:t>中国玩偶行业现状调研与前景趋势报告（2025-2031年）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73851de6c4d34" w:history="1">
              <w:r>
                <w:rPr>
                  <w:rStyle w:val="Hyperlink"/>
                </w:rPr>
                <w:t>中国玩偶行业现状调研与前景趋势报告（2025-2031年）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73851de6c4d34" w:history="1">
                <w:r>
                  <w:rPr>
                    <w:rStyle w:val="Hyperlink"/>
                  </w:rPr>
                  <w:t>https://www.20087.com/3/36/WanOuDeQianJing.html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偶市场呈现出多元化和细分化的趋势，从传统布偶到现代智能互动玩具，覆盖了从婴幼儿到成年人的广泛年龄层。随着消费者对玩具教育性和情感寄托需求的增加，玩偶设计更加注重寓教于乐的功能性，以及个性化、定制化服务的提供。材料上，环保、无毒的材料成为主流选择，确保儿童使用安全。此外，结合AR、VR技术的智能玩偶正逐渐兴起，为用户带来全新的互动体验。</w:t>
      </w:r>
      <w:r>
        <w:rPr>
          <w:rFonts w:hint="eastAsia"/>
        </w:rPr>
        <w:br/>
      </w:r>
      <w:r>
        <w:rPr>
          <w:rFonts w:hint="eastAsia"/>
        </w:rPr>
        <w:t>　　未来，玩偶行业将深入融合物联网、人工智能技术，打造更加智能化、个性化的玩偶产品，如具有情感识别、语言交流能力的陪伴机器人，满足用户的情感需求和教育娱乐功能。可持续性发展也将成为行业关注点，推动更多可回收材料的应用。同时，文化IP联名合作将更加频繁，利用知名卡通、游戏角色等提升玩偶的文化内涵和收藏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73851de6c4d34" w:history="1">
        <w:r>
          <w:rPr>
            <w:rStyle w:val="Hyperlink"/>
          </w:rPr>
          <w:t>中国玩偶行业现状调研与前景趋势报告（2025-2031年）</w:t>
        </w:r>
      </w:hyperlink>
      <w:r>
        <w:rPr>
          <w:rFonts w:hint="eastAsia"/>
        </w:rPr>
        <w:t>》基于科学的市场调研与数据分析，全面解析了玩偶行业的市场规模、市场需求及发展现状。报告深入探讨了玩偶产业链结构、细分市场特点及技术发展方向，并结合宏观经济环境与消费者需求变化，对玩偶行业前景与未来趋势进行了科学预测，揭示了潜在增长空间。通过对玩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玩偶行业概述</w:t>
      </w:r>
      <w:r>
        <w:rPr>
          <w:rFonts w:hint="eastAsia"/>
        </w:rPr>
        <w:br/>
      </w:r>
      <w:r>
        <w:rPr>
          <w:rFonts w:hint="eastAsia"/>
        </w:rPr>
        <w:t>　　第一节 玩偶定义与分类</w:t>
      </w:r>
      <w:r>
        <w:rPr>
          <w:rFonts w:hint="eastAsia"/>
        </w:rPr>
        <w:br/>
      </w:r>
      <w:r>
        <w:rPr>
          <w:rFonts w:hint="eastAsia"/>
        </w:rPr>
        <w:t>　　第二节 玩偶应用领域</w:t>
      </w:r>
      <w:r>
        <w:rPr>
          <w:rFonts w:hint="eastAsia"/>
        </w:rPr>
        <w:br/>
      </w:r>
      <w:r>
        <w:rPr>
          <w:rFonts w:hint="eastAsia"/>
        </w:rPr>
        <w:t>　　第三节 玩偶行业经济指标分析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玩偶产业链及经营模式分析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三、玩偶销售模式及销售渠道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2019-2024年全球玩偶市场规模与趋势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主要国家与地区玩偶市场分析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2025-2031年全球玩偶行业发展趋势与前景预测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2024-2025年玩偶产能与投资动态</w:t>
      </w:r>
      <w:r>
        <w:rPr>
          <w:rFonts w:hint="eastAsia"/>
        </w:rPr>
        <w:br/>
      </w:r>
      <w:r>
        <w:rPr>
          <w:rFonts w:hint="eastAsia"/>
        </w:rPr>
        <w:t>　　　　一、国内玩偶产能及利用情况</w:t>
      </w:r>
      <w:r>
        <w:rPr>
          <w:rFonts w:hint="eastAsia"/>
        </w:rPr>
        <w:br/>
      </w:r>
      <w:r>
        <w:rPr>
          <w:rFonts w:hint="eastAsia"/>
        </w:rPr>
        <w:t>　　　　二、玩偶产能扩张与投资动态</w:t>
      </w:r>
      <w:r>
        <w:rPr>
          <w:rFonts w:hint="eastAsia"/>
        </w:rPr>
        <w:br/>
      </w:r>
      <w:r>
        <w:rPr>
          <w:rFonts w:hint="eastAsia"/>
        </w:rPr>
        <w:t>　　第二节 玩偶行业产量情况分析与趋势预测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一、2019-2024年玩偶行业产量数据统计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1、2019-2024年玩偶产量及增长趋势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2、2019-2024年玩偶细分产品产量及份额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二、影响玩偶产量的关键因素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三、2025-2031年玩偶产量预测</w:t>
      </w:r>
      <w:r>
        <w:rPr>
          <w:rFonts w:hint="eastAsia"/>
        </w:rPr>
        <w:br/>
      </w:r>
      <w:r>
        <w:rPr>
          <w:rFonts w:hint="eastAsia"/>
        </w:rPr>
        <w:t>　　第三节 2025-2031年玩偶市场需求与销售分析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一、2024-2025年玩偶行业需求现状</w:t>
      </w:r>
      <w:r>
        <w:rPr>
          <w:rFonts w:hint="eastAsia"/>
        </w:rPr>
        <w:br/>
      </w:r>
      <w:r>
        <w:rPr>
          <w:rFonts w:hint="eastAsia"/>
        </w:rPr>
        <w:t>　　　　二、玩偶客户群体与需求特点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三、2019-2024年玩偶行业销售规模分析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四、2025-2031年玩偶市场增长潜力与规模预测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2024-2025年玩偶行业技术发展现状及趋势分析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国内外玩偶行业技术差异与原因</w:t>
      </w:r>
      <w:r>
        <w:rPr>
          <w:rFonts w:hint="eastAsia"/>
        </w:rPr>
        <w:br/>
      </w:r>
      <w:r>
        <w:rPr>
          <w:rFonts w:hint="eastAsia"/>
        </w:rPr>
        <w:t>　　第三节 玩偶行业技术发展方向、趋势预测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玩偶细分市场分析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一、2024-2025年玩偶主要细分产品市场现状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玩偶下游应用与客户群体分析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一、2024-2025年玩偶各应用领域市场现状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一、2019-2024年玩偶市场价格走势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玩偶定价策略与方法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2025-2031年玩偶价格竞争态势与趋势预测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2024-2025年重点区域玩偶市场发展概况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2019-2024年中国玩偶行业进出口情况分析</w:t>
      </w:r>
      <w:r>
        <w:rPr>
          <w:rFonts w:hint="eastAsia"/>
        </w:rPr>
        <w:br/>
      </w:r>
      <w:r>
        <w:rPr>
          <w:rFonts w:hint="eastAsia"/>
        </w:rPr>
        <w:t>　　第一节 玩偶行业进口情况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一、2019-2024年玩偶进口规模及增长情况</w:t>
      </w:r>
      <w:r>
        <w:rPr>
          <w:rFonts w:hint="eastAsia"/>
        </w:rPr>
        <w:br/>
      </w:r>
      <w:r>
        <w:rPr>
          <w:rFonts w:hint="eastAsia"/>
        </w:rPr>
        <w:t>　　　　二、玩偶主要进口来源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玩偶行业出口情况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一、2019-2024年玩偶出口规模及增长情况</w:t>
      </w:r>
      <w:r>
        <w:rPr>
          <w:rFonts w:hint="eastAsia"/>
        </w:rPr>
        <w:br/>
      </w:r>
      <w:r>
        <w:rPr>
          <w:rFonts w:hint="eastAsia"/>
        </w:rPr>
        <w:t>　　　　二、玩偶主要出口目的地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2019-2024年中国玩偶行业规模情况</w:t>
      </w:r>
      <w:r>
        <w:rPr>
          <w:rFonts w:hint="eastAsia"/>
        </w:rPr>
        <w:br/>
      </w:r>
      <w:r>
        <w:rPr>
          <w:rFonts w:hint="eastAsia"/>
        </w:rPr>
        <w:t>　　　　一、玩偶行业企业数量规模</w:t>
      </w:r>
      <w:r>
        <w:rPr>
          <w:rFonts w:hint="eastAsia"/>
        </w:rPr>
        <w:br/>
      </w:r>
      <w:r>
        <w:rPr>
          <w:rFonts w:hint="eastAsia"/>
        </w:rPr>
        <w:t>　　　　二、玩偶行业从业人员规模</w:t>
      </w:r>
      <w:r>
        <w:rPr>
          <w:rFonts w:hint="eastAsia"/>
        </w:rPr>
        <w:br/>
      </w:r>
      <w:r>
        <w:rPr>
          <w:rFonts w:hint="eastAsia"/>
        </w:rPr>
        <w:t>　　　　三、玩偶行业市场敏感性分析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2019-2024年中国玩偶行业财务能力分析</w:t>
      </w:r>
      <w:r>
        <w:rPr>
          <w:rFonts w:hint="eastAsia"/>
        </w:rPr>
        <w:br/>
      </w:r>
      <w:r>
        <w:rPr>
          <w:rFonts w:hint="eastAsia"/>
        </w:rPr>
        <w:t>　　　　一、玩偶行业盈利能力</w:t>
      </w:r>
      <w:r>
        <w:rPr>
          <w:rFonts w:hint="eastAsia"/>
        </w:rPr>
        <w:br/>
      </w:r>
      <w:r>
        <w:rPr>
          <w:rFonts w:hint="eastAsia"/>
        </w:rPr>
        <w:t>　　　　二、玩偶行业偿债能力</w:t>
      </w:r>
      <w:r>
        <w:rPr>
          <w:rFonts w:hint="eastAsia"/>
        </w:rPr>
        <w:br/>
      </w:r>
      <w:r>
        <w:rPr>
          <w:rFonts w:hint="eastAsia"/>
        </w:rPr>
        <w:t>　　　　三、玩偶行业营运能力</w:t>
      </w:r>
      <w:r>
        <w:rPr>
          <w:rFonts w:hint="eastAsia"/>
        </w:rPr>
        <w:br/>
      </w:r>
      <w:r>
        <w:rPr>
          <w:rFonts w:hint="eastAsia"/>
        </w:rPr>
        <w:t>　　　　四、玩偶行业发展能力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中国玩偶行业竞争格局分析</w:t>
      </w:r>
      <w:r>
        <w:rPr>
          <w:rFonts w:hint="eastAsia"/>
        </w:rPr>
        <w:br/>
      </w:r>
      <w:r>
        <w:rPr>
          <w:rFonts w:hint="eastAsia"/>
        </w:rPr>
        <w:t>　　第一节 玩偶行业竞争格局总览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2024-2025年玩偶行业竞争力分析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2019-2024年玩偶行业企业并购活动分析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2024-2025年玩偶行业会展与招投标活动分析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一、玩偶行业会展活动及其市场影响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2025年中国玩偶企业发展企业发展策略与建议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玩偶销售模式与渠道策略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玩偶品牌与市场推广策略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玩偶研发投入与技术创新能力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玩偶合作联盟与资源整合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中国玩偶行业风险与对策</w:t>
      </w:r>
      <w:r>
        <w:rPr>
          <w:rFonts w:hint="eastAsia"/>
        </w:rPr>
        <w:br/>
      </w:r>
      <w:r>
        <w:rPr>
          <w:rFonts w:hint="eastAsia"/>
        </w:rPr>
        <w:t>　　第一节 玩偶行业SWOT分析</w:t>
      </w:r>
      <w:r>
        <w:rPr>
          <w:rFonts w:hint="eastAsia"/>
        </w:rPr>
        <w:br/>
      </w:r>
      <w:r>
        <w:rPr>
          <w:rFonts w:hint="eastAsia"/>
        </w:rPr>
        <w:t>　　　　一、玩偶行业优势</w:t>
      </w:r>
      <w:r>
        <w:rPr>
          <w:rFonts w:hint="eastAsia"/>
        </w:rPr>
        <w:br/>
      </w:r>
      <w:r>
        <w:rPr>
          <w:rFonts w:hint="eastAsia"/>
        </w:rPr>
        <w:t>　　　　二、玩偶行业劣势</w:t>
      </w:r>
      <w:r>
        <w:rPr>
          <w:rFonts w:hint="eastAsia"/>
        </w:rPr>
        <w:br/>
      </w:r>
      <w:r>
        <w:rPr>
          <w:rFonts w:hint="eastAsia"/>
        </w:rPr>
        <w:t>　　　　三、玩偶市场机会</w:t>
      </w:r>
      <w:r>
        <w:rPr>
          <w:rFonts w:hint="eastAsia"/>
        </w:rPr>
        <w:br/>
      </w:r>
      <w:r>
        <w:rPr>
          <w:rFonts w:hint="eastAsia"/>
        </w:rPr>
        <w:t>　　　　四、玩偶市场威胁</w:t>
      </w:r>
      <w:r>
        <w:rPr>
          <w:rFonts w:hint="eastAsia"/>
        </w:rPr>
        <w:br/>
      </w:r>
      <w:r>
        <w:rPr>
          <w:rFonts w:hint="eastAsia"/>
        </w:rPr>
        <w:t>　　第二节 玩偶行业风险及对策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2025-2031年中国玩偶行业前景与发展趋势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2024-2025年玩偶行业发展环境分析</w:t>
      </w:r>
      <w:r>
        <w:rPr>
          <w:rFonts w:hint="eastAsia"/>
        </w:rPr>
        <w:br/>
      </w:r>
      <w:r>
        <w:rPr>
          <w:rFonts w:hint="eastAsia"/>
        </w:rPr>
        <w:t>　　　　一、玩偶行业主管部门与监管体制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二、玩偶行业主要法律法规及政策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三、玩偶行业标准与质量监管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2025-2031年玩偶行业发展趋势与方向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2025-2031年玩偶行业发展潜力与机遇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中.智.林.－玩偶行业发展建议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2019-2024年中国玩偶市场规模及增长情况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2019-2024年中国玩偶行业产能及增长趋势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2025-2031年中国玩偶行业产能预测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2019-2024年中国玩偶行业产量及增长趋势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2025-2031年中国玩偶行业产量预测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2025-2031年中国玩偶行业市场需求预测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**地区玩偶市场规模及增长情况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2019-2024年中国玩偶行业进口量及增速统计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2019-2024年中国玩偶行业出口量及增速统计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2025年玩偶行业壁垒</w:t>
      </w:r>
      <w:r>
        <w:rPr>
          <w:rFonts w:hint="eastAsia"/>
        </w:rPr>
        <w:br/>
      </w:r>
      <w:r>
        <w:rPr>
          <w:rFonts w:hint="eastAsia"/>
        </w:rPr>
        <w:t>　　图表 2025年玩偶市场前景分析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2025-2031年中国玩偶市场需求预测</w:t>
      </w:r>
      <w:r>
        <w:rPr>
          <w:rFonts w:hint="eastAsia"/>
        </w:rPr>
        <w:br/>
      </w:r>
      <w:r>
        <w:rPr>
          <w:rFonts w:hint="eastAsia"/>
        </w:rPr>
        <w:t>　　图表 2025年玩偶发展趋势预测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73851de6c4d34" w:history="1">
        <w:r>
          <w:rPr>
            <w:rStyle w:val="Hyperlink"/>
          </w:rPr>
          <w:t>中国玩偶行业现状调研与前景趋势报告（2025-2031年）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73851de6c4d34" w:history="1">
        <w:r>
          <w:rPr>
            <w:rStyle w:val="Hyperlink"/>
          </w:rPr>
          <w:t>https://www.20087.com/3/36/WanOuDeQianJing.html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热点：fuggler玩偶、玩偶钩织图解、玩偶游戏完整版在线播放、玩偶工厂、玩偶游戏在哪看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5bb86956043df" w:history="1">
      <w:r>
        <w:rPr>
          <w:rStyle w:val="Hyperlink"/>
        </w:rPr>
        <w:t>中国玩偶行业现状调研与前景趋势报告（2025-2031年）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WanOuDeQianJing.html" TargetMode="External" Id="Rcd073851de6c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WanOuDeQianJing.html" TargetMode="External" Id="R55f5bb869560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2024-12-10T07:29:00Z</dcterms:created>
  <dcterms:modified xsi:type="dcterms:W3CDTF">2024-12-10T08:29:00Z</dcterms:modified>
  <dc:subject>中国玩偶行业现状调研与前景趋势报告（2025-2031年）</dc:subject>
  <dc:title>中国玩偶行业现状调研与前景趋势报告（2025-2031年）</dc:title>
  <cp:keywords>中国玩偶行业现状调研与前景趋势报告（2025-2031年）</cp:keywords>
  <dc:description>中国玩偶行业现状调研与前景趋势报告（2025-2031年）</dc:description>
</cp:coreProperties>
</file>