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afa12e78f4272" w:history="1">
              <w:r>
                <w:rPr>
                  <w:rStyle w:val="Hyperlink"/>
                </w:rPr>
                <w:t>2023-2029年中国碳带行业发展研究与未来趋势预测报告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afa12e78f4272" w:history="1">
              <w:r>
                <w:rPr>
                  <w:rStyle w:val="Hyperlink"/>
                </w:rPr>
                <w:t>2023-2029年中国碳带行业发展研究与未来趋势预测报告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afa12e78f4272" w:history="1">
                <w:r>
                  <w:rPr>
                    <w:rStyle w:val="Hyperlink"/>
                  </w:rPr>
                  <w:t>https://www.20087.com/3/06/TanDaiFaZhanQuShiFenXi.html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带是一种用于热转印打印机的打印介质，广泛应用于标签、条形码、票据打印等领域。近年来，随着热转印技术的发展和市场需求的多样化，碳带的种类和性能都有了显著提升。目前，碳带不仅在打印清晰度、耐刮擦性方面表现良好，还能够适应各种材质的打印表面。同时，随着对环保材料的关注增加，碳带的制造也更加注重使用可降解材料。</w:t>
      </w:r>
      <w:r>
        <w:rPr>
          <w:rFonts w:hint="eastAsia"/>
        </w:rPr>
        <w:br/>
      </w:r>
      <w:r>
        <w:rPr>
          <w:rFonts w:hint="eastAsia"/>
        </w:rPr>
        <w:t>　　未来，碳带的发展将更加注重提高打印质量和可持续性。随着新材料技术的进步，未来的碳带将具备更高的打印速度和更好的打印效果，以满足高质量打印的需求。同时，随着可持续发展理念的普及，碳带将更多采用环保材料，并且在设计上考虑循环利用的可能性，减少对环境的影响。此外，随着个性化打印需求的增长，碳带将提供更多颜色和特殊效果的选择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afa12e78f4272" w:history="1">
        <w:r>
          <w:rPr>
            <w:rStyle w:val="Hyperlink"/>
          </w:rPr>
          <w:t>2023-2029年中国碳带行业发展研究与未来趋势预测报告</w:t>
        </w:r>
      </w:hyperlink>
      <w:r>
        <w:rPr>
          <w:rFonts w:hint="eastAsia"/>
        </w:rPr>
        <w:t>》系统分析了我国碳带行业的市场规模、市场需求及价格动态，深入探讨了碳带产业链结构与发展特点。报告对碳带细分市场进行了详细剖析，基于科学数据预测了市场前景及未来发展趋势，同时聚焦碳带重点企业，评估了品牌影响力、市场竞争力及行业集中度变化。通过专业分析与客观洞察，报告为投资者、产业链相关企业及政府决策部门提供了重要参考，是把握碳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2023-2029年全球碳带行业市场规模趋势预测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中国碳带市场现状</w:t>
      </w:r>
      <w:r>
        <w:rPr>
          <w:rFonts w:hint="eastAsia"/>
        </w:rPr>
        <w:br/>
      </w:r>
      <w:r>
        <w:rPr>
          <w:rFonts w:hint="eastAsia"/>
        </w:rPr>
        <w:t>　　第二节 中国碳带行业产量情况分析及预测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二、2018-2023年中国碳带产量统计</w:t>
      </w:r>
      <w:r>
        <w:rPr>
          <w:rFonts w:hint="eastAsia"/>
        </w:rPr>
        <w:br/>
      </w:r>
      <w:r>
        <w:rPr>
          <w:rFonts w:hint="eastAsia"/>
        </w:rPr>
        <w:t>　　　　三、碳带行业供给区域分布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四、2023-2029年中国碳带产量预测</w:t>
      </w:r>
      <w:r>
        <w:rPr>
          <w:rFonts w:hint="eastAsia"/>
        </w:rPr>
        <w:br/>
      </w:r>
      <w:r>
        <w:rPr>
          <w:rFonts w:hint="eastAsia"/>
        </w:rPr>
        <w:t>　　第三节 中国碳带市场需求分析及预测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一、2018-2023年中国碳带市场需求统计</w:t>
      </w:r>
      <w:r>
        <w:rPr>
          <w:rFonts w:hint="eastAsia"/>
        </w:rPr>
        <w:br/>
      </w:r>
      <w:r>
        <w:rPr>
          <w:rFonts w:hint="eastAsia"/>
        </w:rPr>
        <w:t>　　　　二、中国碳带市场需求特点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三、2023-2029年中国碳带市场需求量预测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一、2022-2023年碳带行业品牌发展现状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二、2022-2023年碳带行业需求市场现状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三、2022-2023年碳带市场需求层次分析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四、2022-2023年中国碳带市场走向分析</w:t>
      </w:r>
      <w:r>
        <w:rPr>
          <w:rFonts w:hint="eastAsia"/>
        </w:rPr>
        <w:br/>
      </w:r>
      <w:r>
        <w:rPr>
          <w:rFonts w:hint="eastAsia"/>
        </w:rPr>
        <w:t>　　第二节 中国碳带产品技术分析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一、2022-2023年碳带产品技术变化特点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二、2022-2023年碳带产品市场的新技术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三、2022-2023年碳带产品市场现状分析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一、2022-2023年碳带产品市场存在的主要问题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二、2022-2023年国内碳带产品市场的三大瓶颈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三、2022-2023年碳带产品市场遭遇的规模难题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对中国碳带市场的分析及思考</w:t>
      </w:r>
      <w:r>
        <w:rPr>
          <w:rFonts w:hint="eastAsia"/>
        </w:rPr>
        <w:br/>
      </w:r>
      <w:r>
        <w:rPr>
          <w:rFonts w:hint="eastAsia"/>
        </w:rPr>
        <w:t>　　　　一、碳带市场特点</w:t>
      </w:r>
      <w:r>
        <w:rPr>
          <w:rFonts w:hint="eastAsia"/>
        </w:rPr>
        <w:br/>
      </w:r>
      <w:r>
        <w:rPr>
          <w:rFonts w:hint="eastAsia"/>
        </w:rPr>
        <w:t>　　　　二、碳带市场分析</w:t>
      </w:r>
      <w:r>
        <w:rPr>
          <w:rFonts w:hint="eastAsia"/>
        </w:rPr>
        <w:br/>
      </w:r>
      <w:r>
        <w:rPr>
          <w:rFonts w:hint="eastAsia"/>
        </w:rPr>
        <w:t>　　　　三、碳带市场变化的方向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2018-2023年中国碳带产品市场进出口数据分析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2018-2023年中国碳带产品出口统计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2018-2023年中国碳带产品进口统计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2018-2023年中国碳带产品进出口价格对比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碳带行业细分产品调研</w:t>
      </w:r>
      <w:r>
        <w:rPr>
          <w:rFonts w:hint="eastAsia"/>
        </w:rPr>
        <w:br/>
      </w:r>
      <w:r>
        <w:rPr>
          <w:rFonts w:hint="eastAsia"/>
        </w:rPr>
        <w:t>　　第一节 碳带细分产品结构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2018-2023年中国碳带行业竞争态势分析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2023年碳带行业集中度分析</w:t>
      </w:r>
      <w:r>
        <w:rPr>
          <w:rFonts w:hint="eastAsia"/>
        </w:rPr>
        <w:br/>
      </w:r>
      <w:r>
        <w:rPr>
          <w:rFonts w:hint="eastAsia"/>
        </w:rPr>
        <w:t>　　　　一、碳带市场集中度分析</w:t>
      </w:r>
      <w:r>
        <w:rPr>
          <w:rFonts w:hint="eastAsia"/>
        </w:rPr>
        <w:br/>
      </w:r>
      <w:r>
        <w:rPr>
          <w:rFonts w:hint="eastAsia"/>
        </w:rPr>
        <w:t>　　　　二、碳带企业分布区域集中度分析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2018-2023年碳带主要企业竞争力分析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2023年碳带行业竞争格局分析</w:t>
      </w:r>
      <w:r>
        <w:rPr>
          <w:rFonts w:hint="eastAsia"/>
        </w:rPr>
        <w:br/>
      </w:r>
      <w:r>
        <w:rPr>
          <w:rFonts w:hint="eastAsia"/>
        </w:rPr>
        <w:t>　　　　一、碳带行业竞争分析</w:t>
      </w:r>
      <w:r>
        <w:rPr>
          <w:rFonts w:hint="eastAsia"/>
        </w:rPr>
        <w:br/>
      </w:r>
      <w:r>
        <w:rPr>
          <w:rFonts w:hint="eastAsia"/>
        </w:rPr>
        <w:t>　　　　二、中外碳带产品竞争分析</w:t>
      </w:r>
      <w:r>
        <w:rPr>
          <w:rFonts w:hint="eastAsia"/>
        </w:rPr>
        <w:br/>
      </w:r>
      <w:r>
        <w:rPr>
          <w:rFonts w:hint="eastAsia"/>
        </w:rPr>
        <w:t>　　　　三、国内碳带行业重点企业发展动向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对中国碳带品牌的战略思考</w:t>
      </w:r>
      <w:r>
        <w:rPr>
          <w:rFonts w:hint="eastAsia"/>
        </w:rPr>
        <w:br/>
      </w:r>
      <w:r>
        <w:rPr>
          <w:rFonts w:hint="eastAsia"/>
        </w:rPr>
        <w:t>　　　　一、碳带实施品牌战略的意义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三、中国碳带企业的品牌战略</w:t>
      </w:r>
      <w:r>
        <w:rPr>
          <w:rFonts w:hint="eastAsia"/>
        </w:rPr>
        <w:br/>
      </w:r>
      <w:r>
        <w:rPr>
          <w:rFonts w:hint="eastAsia"/>
        </w:rPr>
        <w:t>　　　　四、碳带品牌战略管理的策略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一、2023年影响碳带行业运行的有利因素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二、2023年影响碳带行业运行的稳定因素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三、2023年影响碳带行业运行的不利因素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四、2023年中国碳带行业发展面临的挑战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五、2023年中国碳带行业发展面临的机遇</w:t>
      </w:r>
      <w:r>
        <w:rPr>
          <w:rFonts w:hint="eastAsia"/>
        </w:rPr>
        <w:br/>
      </w:r>
      <w:r>
        <w:rPr>
          <w:rFonts w:hint="eastAsia"/>
        </w:rPr>
        <w:t>　　第二节 碳带行业投资风险预警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一、2023年碳带行业市场风险及控制策略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二、2023年碳带行业政策风险及控制策略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三、2023年碳带行业经营风险及控制策略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四、2023年碳带同业竞争风险及控制策略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五、2023年碳带行业其他风险及控制策略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碳带市场研究结论</w:t>
      </w:r>
      <w:r>
        <w:rPr>
          <w:rFonts w:hint="eastAsia"/>
        </w:rPr>
        <w:br/>
      </w:r>
      <w:r>
        <w:rPr>
          <w:rFonts w:hint="eastAsia"/>
        </w:rPr>
        <w:t>　　第二节 碳带子行业研究结论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(中:智:林)碳带市场发展建议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碳带行业类别</w:t>
      </w:r>
      <w:r>
        <w:rPr>
          <w:rFonts w:hint="eastAsia"/>
        </w:rPr>
        <w:br/>
      </w:r>
      <w:r>
        <w:rPr>
          <w:rFonts w:hint="eastAsia"/>
        </w:rPr>
        <w:t>　　图表 碳带行业产业链调研</w:t>
      </w:r>
      <w:r>
        <w:rPr>
          <w:rFonts w:hint="eastAsia"/>
        </w:rPr>
        <w:br/>
      </w:r>
      <w:r>
        <w:rPr>
          <w:rFonts w:hint="eastAsia"/>
        </w:rPr>
        <w:t>　　图表 碳带行业现状</w:t>
      </w:r>
      <w:r>
        <w:rPr>
          <w:rFonts w:hint="eastAsia"/>
        </w:rPr>
        <w:br/>
      </w:r>
      <w:r>
        <w:rPr>
          <w:rFonts w:hint="eastAsia"/>
        </w:rPr>
        <w:t>　　图表 碳带行业标准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2018-2023年中国碳带行业市场规模</w:t>
      </w:r>
      <w:r>
        <w:rPr>
          <w:rFonts w:hint="eastAsia"/>
        </w:rPr>
        <w:br/>
      </w:r>
      <w:r>
        <w:rPr>
          <w:rFonts w:hint="eastAsia"/>
        </w:rPr>
        <w:t>　　图表 2023年中国碳带行业产能</w:t>
      </w:r>
      <w:r>
        <w:rPr>
          <w:rFonts w:hint="eastAsia"/>
        </w:rPr>
        <w:br/>
      </w:r>
      <w:r>
        <w:rPr>
          <w:rFonts w:hint="eastAsia"/>
        </w:rPr>
        <w:t>　　图表 2018-2023年中国碳带行业产量统计</w:t>
      </w:r>
      <w:r>
        <w:rPr>
          <w:rFonts w:hint="eastAsia"/>
        </w:rPr>
        <w:br/>
      </w:r>
      <w:r>
        <w:rPr>
          <w:rFonts w:hint="eastAsia"/>
        </w:rPr>
        <w:t>　　图表 碳带行业动态</w:t>
      </w:r>
      <w:r>
        <w:rPr>
          <w:rFonts w:hint="eastAsia"/>
        </w:rPr>
        <w:br/>
      </w:r>
      <w:r>
        <w:rPr>
          <w:rFonts w:hint="eastAsia"/>
        </w:rPr>
        <w:t>　　图表 2018-2023年中国碳带市场需求量</w:t>
      </w:r>
      <w:r>
        <w:rPr>
          <w:rFonts w:hint="eastAsia"/>
        </w:rPr>
        <w:br/>
      </w:r>
      <w:r>
        <w:rPr>
          <w:rFonts w:hint="eastAsia"/>
        </w:rPr>
        <w:t>　　图表 2023年中国碳带行业需求区域调研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2018-2023年中国碳带行情</w:t>
      </w:r>
      <w:r>
        <w:rPr>
          <w:rFonts w:hint="eastAsia"/>
        </w:rPr>
        <w:br/>
      </w:r>
      <w:r>
        <w:rPr>
          <w:rFonts w:hint="eastAsia"/>
        </w:rPr>
        <w:t>　　图表 2018-2023年中国碳带价格走势图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2018-2023年中国碳带行业销售收入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2018-2023年中国碳带行业盈利情况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2018-2023年中国碳带行业利润总额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2018-2023年中国碳带进口统计</w:t>
      </w:r>
      <w:r>
        <w:rPr>
          <w:rFonts w:hint="eastAsia"/>
        </w:rPr>
        <w:br/>
      </w:r>
      <w:r>
        <w:rPr>
          <w:rFonts w:hint="eastAsia"/>
        </w:rPr>
        <w:t>　　图表 2018-2023年中国碳带出口统计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**地区碳带市场规模</w:t>
      </w:r>
      <w:r>
        <w:rPr>
          <w:rFonts w:hint="eastAsia"/>
        </w:rPr>
        <w:br/>
      </w:r>
      <w:r>
        <w:rPr>
          <w:rFonts w:hint="eastAsia"/>
        </w:rPr>
        <w:t>　　图表 **地区碳带行业市场需求</w:t>
      </w:r>
      <w:r>
        <w:rPr>
          <w:rFonts w:hint="eastAsia"/>
        </w:rPr>
        <w:br/>
      </w:r>
      <w:r>
        <w:rPr>
          <w:rFonts w:hint="eastAsia"/>
        </w:rPr>
        <w:t>　　图表 **地区碳带市场调研</w:t>
      </w:r>
      <w:r>
        <w:rPr>
          <w:rFonts w:hint="eastAsia"/>
        </w:rPr>
        <w:br/>
      </w:r>
      <w:r>
        <w:rPr>
          <w:rFonts w:hint="eastAsia"/>
        </w:rPr>
        <w:t>　　图表 **地区碳带行业市场需求分析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**地区碳带市场规模</w:t>
      </w:r>
      <w:r>
        <w:rPr>
          <w:rFonts w:hint="eastAsia"/>
        </w:rPr>
        <w:br/>
      </w:r>
      <w:r>
        <w:rPr>
          <w:rFonts w:hint="eastAsia"/>
        </w:rPr>
        <w:t>　　图表 **地区碳带行业市场需求</w:t>
      </w:r>
      <w:r>
        <w:rPr>
          <w:rFonts w:hint="eastAsia"/>
        </w:rPr>
        <w:br/>
      </w:r>
      <w:r>
        <w:rPr>
          <w:rFonts w:hint="eastAsia"/>
        </w:rPr>
        <w:t>　　图表 **地区碳带市场调研</w:t>
      </w:r>
      <w:r>
        <w:rPr>
          <w:rFonts w:hint="eastAsia"/>
        </w:rPr>
        <w:br/>
      </w:r>
      <w:r>
        <w:rPr>
          <w:rFonts w:hint="eastAsia"/>
        </w:rPr>
        <w:t>　　图表 **地区碳带行业市场需求分析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碳带行业竞争对手分析</w:t>
      </w:r>
      <w:r>
        <w:rPr>
          <w:rFonts w:hint="eastAsia"/>
        </w:rPr>
        <w:br/>
      </w:r>
      <w:r>
        <w:rPr>
          <w:rFonts w:hint="eastAsia"/>
        </w:rPr>
        <w:t>　　图表 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2023-2029年中国碳带行业市场规模预测</w:t>
      </w:r>
      <w:r>
        <w:rPr>
          <w:rFonts w:hint="eastAsia"/>
        </w:rPr>
        <w:br/>
      </w:r>
      <w:r>
        <w:rPr>
          <w:rFonts w:hint="eastAsia"/>
        </w:rPr>
        <w:t>　　图表 碳带行业准入条件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2023-2029年中国碳带行业信息化</w:t>
      </w:r>
      <w:r>
        <w:rPr>
          <w:rFonts w:hint="eastAsia"/>
        </w:rPr>
        <w:br/>
      </w:r>
      <w:r>
        <w:rPr>
          <w:rFonts w:hint="eastAsia"/>
        </w:rPr>
        <w:t>　　图表 2023-2029年中国碳带行业风险分析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2023-2029年中国碳带市场前景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afa12e78f4272" w:history="1">
        <w:r>
          <w:rPr>
            <w:rStyle w:val="Hyperlink"/>
          </w:rPr>
          <w:t>2023-2029年中国碳带行业发展研究与未来趋势预测报告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afa12e78f4272" w:history="1">
        <w:r>
          <w:rPr>
            <w:rStyle w:val="Hyperlink"/>
          </w:rPr>
          <w:t>https://www.20087.com/3/06/TanDaiFaZhanQuShiFenXi.html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热点：碳带的种类、碳带的种类、碳带是干什么用的、碳带图片、打印机碳带是什么、碳带打印、色带和碳带的区别、碳带多少钱一卷、碳带是什么材质的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5072de1284ac2" w:history="1">
      <w:r>
        <w:rPr>
          <w:rStyle w:val="Hyperlink"/>
        </w:rPr>
        <w:t>2023-2029年中国碳带行业发展研究与未来趋势预测报告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anDaiFaZhanQuShiFenXi.html" TargetMode="External" Id="R345afa12e78f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anDaiFaZhanQuShiFenXi.html" TargetMode="External" Id="R2a55072de128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2023-04-30T00:02:00Z</dcterms:created>
  <dcterms:modified xsi:type="dcterms:W3CDTF">2023-04-30T01:02:00Z</dcterms:modified>
  <dc:subject>2023-2029年中国碳带行业发展研究与未来趋势预测报告</dc:subject>
  <dc:title>2023-2029年中国碳带行业发展研究与未来趋势预测报告</dc:title>
  <cp:keywords>2023-2029年中国碳带行业发展研究与未来趋势预测报告</cp:keywords>
  <dc:description>2023-2029年中国碳带行业发展研究与未来趋势预测报告</dc:description>
</cp:coreProperties>
</file>