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bcf4c97c6428b" w:history="1">
              <w:r>
                <w:rPr>
                  <w:rStyle w:val="Hyperlink"/>
                </w:rPr>
                <w:t>中国职业技能培训行业调查分析及发展趋势预测报告（2025-2031年）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bcf4c97c6428b" w:history="1">
              <w:r>
                <w:rPr>
                  <w:rStyle w:val="Hyperlink"/>
                </w:rPr>
                <w:t>中国职业技能培训行业调查分析及发展趋势预测报告（2025-2031年）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bcf4c97c6428b" w:history="1">
                <w:r>
                  <w:rPr>
                    <w:rStyle w:val="Hyperlink"/>
                  </w:rPr>
                  <w:t>https://www.20087.com/M_QiTa/63/ZhiYeJiNengPeiXunShiChangQianJingFenXiYuCe.html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在全球范围内被视为促进就业、提升劳动力素质和适应经济转型的关键手段。近年来，随着技术进步和产业结构调整，职业技能培训内容和方式发生了显著变化。线上教育平台的兴起，使得远程学习和终身教育成为可能，大大拓宽了培训的覆盖面。同时，职业技能培训越来越注重实践能力和创新思维的培养，以适应快速变化的职场需求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跨学科融合和技能更新的持续性。跨学科融合方面，培训课程将结合科技、艺术、人文等多领域知识，培养复合型人才，以适应未来工作的复杂性和不确定性。技能更新的持续性方面，终身学习将成为常态，企业和教育机构将提供更多灵活的学习路径，如微证书和模块化课程，帮助劳动者随时更新知识和技能，以应对职业发展的需求。此外，个性化学习和智能辅导系统的应用，将提高培训效果，满足不同学习者的需求和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bcf4c97c6428b" w:history="1">
        <w:r>
          <w:rPr>
            <w:rStyle w:val="Hyperlink"/>
          </w:rPr>
          <w:t>中国职业技能培训行业调查分析及发展趋势预测报告（2025-2031年）</w:t>
        </w:r>
      </w:hyperlink>
      <w:r>
        <w:rPr>
          <w:rFonts w:hint="eastAsia"/>
        </w:rPr>
        <w:t>》系统分析了职业技能培训行业的现状，全面梳理了职业技能培训市场需求、市场规模、产业链结构及价格体系，详细解读了职业技能培训细分市场特点。报告结合权威数据，科学预测了职业技能培训市场前景与发展趋势，客观分析了品牌竞争格局、市场集中度及重点企业的运营表现，并指出了职业技能培训行业面临的机遇与风险。为职业技能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职业技能培训行业概述</w:t>
      </w:r>
      <w:r>
        <w:rPr>
          <w:rFonts w:hint="eastAsia"/>
        </w:rPr>
        <w:br/>
      </w:r>
      <w:r>
        <w:rPr>
          <w:rFonts w:hint="eastAsia"/>
        </w:rPr>
        <w:t>　　第一节 2025年职业技能培训产业背景</w:t>
      </w:r>
      <w:r>
        <w:rPr>
          <w:rFonts w:hint="eastAsia"/>
        </w:rPr>
        <w:br/>
      </w:r>
      <w:r>
        <w:rPr>
          <w:rFonts w:hint="eastAsia"/>
        </w:rPr>
        <w:t>　　　　一、职业技能培训产业定义</w:t>
      </w:r>
      <w:r>
        <w:rPr>
          <w:rFonts w:hint="eastAsia"/>
        </w:rPr>
        <w:br/>
      </w:r>
      <w:r>
        <w:rPr>
          <w:rFonts w:hint="eastAsia"/>
        </w:rPr>
        <w:t>　　　　二、我国职业技能培训产业分类</w:t>
      </w:r>
      <w:r>
        <w:rPr>
          <w:rFonts w:hint="eastAsia"/>
        </w:rPr>
        <w:br/>
      </w:r>
      <w:r>
        <w:rPr>
          <w:rFonts w:hint="eastAsia"/>
        </w:rPr>
        <w:t>　　　　三、我国职业技能培训种类分析</w:t>
      </w:r>
      <w:r>
        <w:rPr>
          <w:rFonts w:hint="eastAsia"/>
        </w:rPr>
        <w:br/>
      </w:r>
      <w:r>
        <w:rPr>
          <w:rFonts w:hint="eastAsia"/>
        </w:rPr>
        <w:t>　　　　四、职业技能培训主体</w:t>
      </w:r>
      <w:r>
        <w:rPr>
          <w:rFonts w:hint="eastAsia"/>
        </w:rPr>
        <w:br/>
      </w:r>
      <w:r>
        <w:rPr>
          <w:rFonts w:hint="eastAsia"/>
        </w:rPr>
        <w:t>　　　　五、我国职业技能培训产业发展历程</w:t>
      </w:r>
      <w:r>
        <w:rPr>
          <w:rFonts w:hint="eastAsia"/>
        </w:rPr>
        <w:br/>
      </w:r>
      <w:r>
        <w:rPr>
          <w:rFonts w:hint="eastAsia"/>
        </w:rPr>
        <w:t>　　　　六、我国职业技能培训产业价值链构成</w:t>
      </w:r>
      <w:r>
        <w:rPr>
          <w:rFonts w:hint="eastAsia"/>
        </w:rPr>
        <w:br/>
      </w:r>
      <w:r>
        <w:rPr>
          <w:rFonts w:hint="eastAsia"/>
        </w:rPr>
        <w:t>　　第二节 我国职业技能培训市场概述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2025年职业技能培训政策背景</w:t>
      </w:r>
      <w:r>
        <w:rPr>
          <w:rFonts w:hint="eastAsia"/>
        </w:rPr>
        <w:br/>
      </w:r>
      <w:r>
        <w:rPr>
          <w:rFonts w:hint="eastAsia"/>
        </w:rPr>
        <w:t>　　　　一、对就业困难群体的职业技术培训补贴</w:t>
      </w:r>
      <w:r>
        <w:rPr>
          <w:rFonts w:hint="eastAsia"/>
        </w:rPr>
        <w:br/>
      </w:r>
      <w:r>
        <w:rPr>
          <w:rFonts w:hint="eastAsia"/>
        </w:rPr>
        <w:t>　　　　二、加快技能人才培养</w:t>
      </w:r>
      <w:r>
        <w:rPr>
          <w:rFonts w:hint="eastAsia"/>
        </w:rPr>
        <w:br/>
      </w:r>
      <w:r>
        <w:rPr>
          <w:rFonts w:hint="eastAsia"/>
        </w:rPr>
        <w:t>　　　　三、职业技能培训应以就业为导向</w:t>
      </w:r>
      <w:r>
        <w:rPr>
          <w:rFonts w:hint="eastAsia"/>
        </w:rPr>
        <w:br/>
      </w:r>
      <w:r>
        <w:rPr>
          <w:rFonts w:hint="eastAsia"/>
        </w:rPr>
        <w:t>　　　　四、农村职业教育受到重视</w:t>
      </w:r>
      <w:r>
        <w:rPr>
          <w:rFonts w:hint="eastAsia"/>
        </w:rPr>
        <w:br/>
      </w:r>
      <w:r>
        <w:rPr>
          <w:rFonts w:hint="eastAsia"/>
        </w:rPr>
        <w:t>　　　　五、要多渠道增加职业技术培训的投入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一、经济增长持续回升，经济主体信心日益加强</w:t>
      </w:r>
      <w:r>
        <w:rPr>
          <w:rFonts w:hint="eastAsia"/>
        </w:rPr>
        <w:br/>
      </w:r>
      <w:r>
        <w:rPr>
          <w:rFonts w:hint="eastAsia"/>
        </w:rPr>
        <w:t>　　　　二、中国城镇居民家庭人均可支配收入持续增长</w:t>
      </w:r>
      <w:r>
        <w:rPr>
          <w:rFonts w:hint="eastAsia"/>
        </w:rPr>
        <w:br/>
      </w:r>
      <w:r>
        <w:rPr>
          <w:rFonts w:hint="eastAsia"/>
        </w:rPr>
        <w:t>　　　　三、就业形势趋于好转</w:t>
      </w:r>
      <w:r>
        <w:rPr>
          <w:rFonts w:hint="eastAsia"/>
        </w:rPr>
        <w:br/>
      </w:r>
      <w:r>
        <w:rPr>
          <w:rFonts w:hint="eastAsia"/>
        </w:rPr>
        <w:t>　　　　四、物价全面企稳回升</w:t>
      </w:r>
      <w:r>
        <w:rPr>
          <w:rFonts w:hint="eastAsia"/>
        </w:rPr>
        <w:br/>
      </w:r>
      <w:r>
        <w:rPr>
          <w:rFonts w:hint="eastAsia"/>
        </w:rPr>
        <w:t>　　　　五、中国经济运行趋势展望</w:t>
      </w:r>
      <w:r>
        <w:rPr>
          <w:rFonts w:hint="eastAsia"/>
        </w:rPr>
        <w:br/>
      </w:r>
      <w:r>
        <w:rPr>
          <w:rFonts w:hint="eastAsia"/>
        </w:rPr>
        <w:t>　　第三节 2025年中国职业技能培训行业运行环境分析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一、中国经济高速发展给职业技能培训带来机遇</w:t>
      </w:r>
      <w:r>
        <w:rPr>
          <w:rFonts w:hint="eastAsia"/>
        </w:rPr>
        <w:br/>
      </w:r>
      <w:r>
        <w:rPr>
          <w:rFonts w:hint="eastAsia"/>
        </w:rPr>
        <w:t>　　　　二、“技工荒”凸显职业技术培训行业的巨大成长空间</w:t>
      </w:r>
      <w:r>
        <w:rPr>
          <w:rFonts w:hint="eastAsia"/>
        </w:rPr>
        <w:br/>
      </w:r>
      <w:r>
        <w:rPr>
          <w:rFonts w:hint="eastAsia"/>
        </w:rPr>
        <w:t>　　　　三、金融危机给职业技能培训带来的挑战与机遇</w:t>
      </w:r>
      <w:r>
        <w:rPr>
          <w:rFonts w:hint="eastAsia"/>
        </w:rPr>
        <w:br/>
      </w:r>
      <w:r>
        <w:rPr>
          <w:rFonts w:hint="eastAsia"/>
        </w:rPr>
        <w:t>　　　　四、国际国内产业升级、产业转移与职业技术培训</w:t>
      </w:r>
      <w:r>
        <w:rPr>
          <w:rFonts w:hint="eastAsia"/>
        </w:rPr>
        <w:br/>
      </w:r>
      <w:r>
        <w:rPr>
          <w:rFonts w:hint="eastAsia"/>
        </w:rPr>
        <w:t>　　第四节 2025年中国职业技能培训行业发展技术环境分析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二、高新技术对职业培训行业发展的影响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中国职业技能培训产业整体运行形势分析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2025年中国职业技能培训行业动态</w:t>
      </w:r>
      <w:r>
        <w:rPr>
          <w:rFonts w:hint="eastAsia"/>
        </w:rPr>
        <w:br/>
      </w:r>
      <w:r>
        <w:rPr>
          <w:rFonts w:hint="eastAsia"/>
        </w:rPr>
        <w:t>　　　　一、大学生“回炉”IT培训最受青睐</w:t>
      </w:r>
      <w:r>
        <w:rPr>
          <w:rFonts w:hint="eastAsia"/>
        </w:rPr>
        <w:br/>
      </w:r>
      <w:r>
        <w:rPr>
          <w:rFonts w:hint="eastAsia"/>
        </w:rPr>
        <w:t>　　　　二、激烈就业竞争催火培训市场</w:t>
      </w:r>
      <w:r>
        <w:rPr>
          <w:rFonts w:hint="eastAsia"/>
        </w:rPr>
        <w:br/>
      </w:r>
      <w:r>
        <w:rPr>
          <w:rFonts w:hint="eastAsia"/>
        </w:rPr>
        <w:t>　　　　三、外语培训行业高管争夺战愈演愈烈</w:t>
      </w:r>
      <w:r>
        <w:rPr>
          <w:rFonts w:hint="eastAsia"/>
        </w:rPr>
        <w:br/>
      </w:r>
      <w:r>
        <w:rPr>
          <w:rFonts w:hint="eastAsia"/>
        </w:rPr>
        <w:t>　　　　四、农民工与大学生创业教育兴起</w:t>
      </w:r>
      <w:r>
        <w:rPr>
          <w:rFonts w:hint="eastAsia"/>
        </w:rPr>
        <w:br/>
      </w:r>
      <w:r>
        <w:rPr>
          <w:rFonts w:hint="eastAsia"/>
        </w:rPr>
        <w:t>　　第二节 2025年中国职业技能培训行业发展状况</w:t>
      </w:r>
      <w:r>
        <w:rPr>
          <w:rFonts w:hint="eastAsia"/>
        </w:rPr>
        <w:br/>
      </w:r>
      <w:r>
        <w:rPr>
          <w:rFonts w:hint="eastAsia"/>
        </w:rPr>
        <w:t>　　　　一、我国现阶段职业技能培训行业综合分析</w:t>
      </w:r>
      <w:r>
        <w:rPr>
          <w:rFonts w:hint="eastAsia"/>
        </w:rPr>
        <w:br/>
      </w:r>
      <w:r>
        <w:rPr>
          <w:rFonts w:hint="eastAsia"/>
        </w:rPr>
        <w:t>　　　　二、民办职业技能培训仍处初级发展阶段，但增长稳定</w:t>
      </w:r>
      <w:r>
        <w:rPr>
          <w:rFonts w:hint="eastAsia"/>
        </w:rPr>
        <w:br/>
      </w:r>
      <w:r>
        <w:rPr>
          <w:rFonts w:hint="eastAsia"/>
        </w:rPr>
        <w:t>　　　　三、工会职业技能培训机构逐步萎缩</w:t>
      </w:r>
      <w:r>
        <w:rPr>
          <w:rFonts w:hint="eastAsia"/>
        </w:rPr>
        <w:br/>
      </w:r>
      <w:r>
        <w:rPr>
          <w:rFonts w:hint="eastAsia"/>
        </w:rPr>
        <w:t>　　　　四、我国职业技能培训行业地区分布状况</w:t>
      </w:r>
      <w:r>
        <w:rPr>
          <w:rFonts w:hint="eastAsia"/>
        </w:rPr>
        <w:br/>
      </w:r>
      <w:r>
        <w:rPr>
          <w:rFonts w:hint="eastAsia"/>
        </w:rPr>
        <w:t>　　第三节 2025年中国职业技能培训行业存在的问题</w:t>
      </w:r>
      <w:r>
        <w:rPr>
          <w:rFonts w:hint="eastAsia"/>
        </w:rPr>
        <w:br/>
      </w:r>
      <w:r>
        <w:rPr>
          <w:rFonts w:hint="eastAsia"/>
        </w:rPr>
        <w:t>　　　　一、内部管理混乱与专业化水平不高</w:t>
      </w:r>
      <w:r>
        <w:rPr>
          <w:rFonts w:hint="eastAsia"/>
        </w:rPr>
        <w:br/>
      </w:r>
      <w:r>
        <w:rPr>
          <w:rFonts w:hint="eastAsia"/>
        </w:rPr>
        <w:t>　　　　二、职业培训“山寨”问题严重</w:t>
      </w:r>
      <w:r>
        <w:rPr>
          <w:rFonts w:hint="eastAsia"/>
        </w:rPr>
        <w:br/>
      </w:r>
      <w:r>
        <w:rPr>
          <w:rFonts w:hint="eastAsia"/>
        </w:rPr>
        <w:t>　　　　三、农民工职业培训存在的问题</w:t>
      </w:r>
      <w:r>
        <w:rPr>
          <w:rFonts w:hint="eastAsia"/>
        </w:rPr>
        <w:br/>
      </w:r>
      <w:r>
        <w:rPr>
          <w:rFonts w:hint="eastAsia"/>
        </w:rPr>
        <w:t>　　　　四、民办职业培训机构存在的问题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2025年职业技能培训行业消费者需求分析</w:t>
      </w:r>
      <w:r>
        <w:rPr>
          <w:rFonts w:hint="eastAsia"/>
        </w:rPr>
        <w:br/>
      </w:r>
      <w:r>
        <w:rPr>
          <w:rFonts w:hint="eastAsia"/>
        </w:rPr>
        <w:t>　　第一节 2025年中国职业技能培训市场需求方分析</w:t>
      </w:r>
      <w:r>
        <w:rPr>
          <w:rFonts w:hint="eastAsia"/>
        </w:rPr>
        <w:br/>
      </w:r>
      <w:r>
        <w:rPr>
          <w:rFonts w:hint="eastAsia"/>
        </w:rPr>
        <w:t>　　　　一、应企业发展需要的职业培训需求</w:t>
      </w:r>
      <w:r>
        <w:rPr>
          <w:rFonts w:hint="eastAsia"/>
        </w:rPr>
        <w:br/>
      </w:r>
      <w:r>
        <w:rPr>
          <w:rFonts w:hint="eastAsia"/>
        </w:rPr>
        <w:t>　　　　二、为求晋升而产生的职业培训需求</w:t>
      </w:r>
      <w:r>
        <w:rPr>
          <w:rFonts w:hint="eastAsia"/>
        </w:rPr>
        <w:br/>
      </w:r>
      <w:r>
        <w:rPr>
          <w:rFonts w:hint="eastAsia"/>
        </w:rPr>
        <w:t>　　　　三、失业人群的职业培训需求</w:t>
      </w:r>
      <w:r>
        <w:rPr>
          <w:rFonts w:hint="eastAsia"/>
        </w:rPr>
        <w:br/>
      </w:r>
      <w:r>
        <w:rPr>
          <w:rFonts w:hint="eastAsia"/>
        </w:rPr>
        <w:t>　　　　四、大学生毕业生的职业培训需求</w:t>
      </w:r>
      <w:r>
        <w:rPr>
          <w:rFonts w:hint="eastAsia"/>
        </w:rPr>
        <w:br/>
      </w:r>
      <w:r>
        <w:rPr>
          <w:rFonts w:hint="eastAsia"/>
        </w:rPr>
        <w:t>　　　　五、农民工的职业培训需求</w:t>
      </w:r>
      <w:r>
        <w:rPr>
          <w:rFonts w:hint="eastAsia"/>
        </w:rPr>
        <w:br/>
      </w:r>
      <w:r>
        <w:rPr>
          <w:rFonts w:hint="eastAsia"/>
        </w:rPr>
        <w:t>　　第二节 2025年中国职业技能培训行业消费者偏好分析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2025年职业技能培训子行业发展情况分析</w:t>
      </w:r>
      <w:r>
        <w:rPr>
          <w:rFonts w:hint="eastAsia"/>
        </w:rPr>
        <w:br/>
      </w:r>
      <w:r>
        <w:rPr>
          <w:rFonts w:hint="eastAsia"/>
        </w:rPr>
        <w:t>　　第一节 语言培训行业发展状况分析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一、国内语言培训行业发展现状</w:t>
      </w:r>
      <w:r>
        <w:rPr>
          <w:rFonts w:hint="eastAsia"/>
        </w:rPr>
        <w:br/>
      </w:r>
      <w:r>
        <w:rPr>
          <w:rFonts w:hint="eastAsia"/>
        </w:rPr>
        <w:t>　　　　二、国内语言培训行业投资现状分析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三、国内语言培训行业经营消费状况分析</w:t>
      </w:r>
      <w:r>
        <w:rPr>
          <w:rFonts w:hint="eastAsia"/>
        </w:rPr>
        <w:br/>
      </w:r>
      <w:r>
        <w:rPr>
          <w:rFonts w:hint="eastAsia"/>
        </w:rPr>
        <w:t>　　　　四、国内语言培训行业师资状况分析</w:t>
      </w:r>
      <w:r>
        <w:rPr>
          <w:rFonts w:hint="eastAsia"/>
        </w:rPr>
        <w:br/>
      </w:r>
      <w:r>
        <w:rPr>
          <w:rFonts w:hint="eastAsia"/>
        </w:rPr>
        <w:t>　　　　五、国内语言培训行业市场集中度分析</w:t>
      </w:r>
      <w:r>
        <w:rPr>
          <w:rFonts w:hint="eastAsia"/>
        </w:rPr>
        <w:br/>
      </w:r>
      <w:r>
        <w:rPr>
          <w:rFonts w:hint="eastAsia"/>
        </w:rPr>
        <w:t>　　　　六、语言培训行业未来趋势分析</w:t>
      </w:r>
      <w:r>
        <w:rPr>
          <w:rFonts w:hint="eastAsia"/>
        </w:rPr>
        <w:br/>
      </w:r>
      <w:r>
        <w:rPr>
          <w:rFonts w:hint="eastAsia"/>
        </w:rPr>
        <w:t>　　第二节 IT培训行业发展状况分析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一、2025年IT培训行业发展状况</w:t>
      </w:r>
      <w:r>
        <w:rPr>
          <w:rFonts w:hint="eastAsia"/>
        </w:rPr>
        <w:br/>
      </w:r>
      <w:r>
        <w:rPr>
          <w:rFonts w:hint="eastAsia"/>
        </w:rPr>
        <w:t>　　　　二、2025年IT培训就业状况分析</w:t>
      </w:r>
      <w:r>
        <w:rPr>
          <w:rFonts w:hint="eastAsia"/>
        </w:rPr>
        <w:br/>
      </w:r>
      <w:r>
        <w:rPr>
          <w:rFonts w:hint="eastAsia"/>
        </w:rPr>
        <w:t>　　　　三、2025年IT培训行业投资状况</w:t>
      </w:r>
      <w:r>
        <w:rPr>
          <w:rFonts w:hint="eastAsia"/>
        </w:rPr>
        <w:br/>
      </w:r>
      <w:r>
        <w:rPr>
          <w:rFonts w:hint="eastAsia"/>
        </w:rPr>
        <w:t>　　　　四、IT培训市场集中度分析</w:t>
      </w:r>
      <w:r>
        <w:rPr>
          <w:rFonts w:hint="eastAsia"/>
        </w:rPr>
        <w:br/>
      </w:r>
      <w:r>
        <w:rPr>
          <w:rFonts w:hint="eastAsia"/>
        </w:rPr>
        <w:t>　　　　五、IT培训未来发展趋势</w:t>
      </w:r>
      <w:r>
        <w:rPr>
          <w:rFonts w:hint="eastAsia"/>
        </w:rPr>
        <w:br/>
      </w:r>
      <w:r>
        <w:rPr>
          <w:rFonts w:hint="eastAsia"/>
        </w:rPr>
        <w:t>　　第三节 金融职业培训发展状况分析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一、金融业培训发展现状</w:t>
      </w:r>
      <w:r>
        <w:rPr>
          <w:rFonts w:hint="eastAsia"/>
        </w:rPr>
        <w:br/>
      </w:r>
      <w:r>
        <w:rPr>
          <w:rFonts w:hint="eastAsia"/>
        </w:rPr>
        <w:t>　　　　二、金融业培训消费者需求分析</w:t>
      </w:r>
      <w:r>
        <w:rPr>
          <w:rFonts w:hint="eastAsia"/>
        </w:rPr>
        <w:br/>
      </w:r>
      <w:r>
        <w:rPr>
          <w:rFonts w:hint="eastAsia"/>
        </w:rPr>
        <w:t>　　　　三、金融业培训未来发展趋势</w:t>
      </w:r>
      <w:r>
        <w:rPr>
          <w:rFonts w:hint="eastAsia"/>
        </w:rPr>
        <w:br/>
      </w:r>
      <w:r>
        <w:rPr>
          <w:rFonts w:hint="eastAsia"/>
        </w:rPr>
        <w:t>　　第四节 管理类职业培训发展状况分析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一、管理类职业培训发展状况</w:t>
      </w:r>
      <w:r>
        <w:rPr>
          <w:rFonts w:hint="eastAsia"/>
        </w:rPr>
        <w:br/>
      </w:r>
      <w:r>
        <w:rPr>
          <w:rFonts w:hint="eastAsia"/>
        </w:rPr>
        <w:t>　　　　二、管理培训行业的商业模式</w:t>
      </w:r>
      <w:r>
        <w:rPr>
          <w:rFonts w:hint="eastAsia"/>
        </w:rPr>
        <w:br/>
      </w:r>
      <w:r>
        <w:rPr>
          <w:rFonts w:hint="eastAsia"/>
        </w:rPr>
        <w:t>　　　　三、我国管理类职业培训存在的问题</w:t>
      </w:r>
      <w:r>
        <w:rPr>
          <w:rFonts w:hint="eastAsia"/>
        </w:rPr>
        <w:br/>
      </w:r>
      <w:r>
        <w:rPr>
          <w:rFonts w:hint="eastAsia"/>
        </w:rPr>
        <w:t>　　　　三、我国管理培训行业未来发展趋势</w:t>
      </w:r>
      <w:r>
        <w:rPr>
          <w:rFonts w:hint="eastAsia"/>
        </w:rPr>
        <w:br/>
      </w:r>
      <w:r>
        <w:rPr>
          <w:rFonts w:hint="eastAsia"/>
        </w:rPr>
        <w:t>　　第五节 法律职业培训发展状况分析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一、我国法律职业培训的发展现状</w:t>
      </w:r>
      <w:r>
        <w:rPr>
          <w:rFonts w:hint="eastAsia"/>
        </w:rPr>
        <w:br/>
      </w:r>
      <w:r>
        <w:rPr>
          <w:rFonts w:hint="eastAsia"/>
        </w:rPr>
        <w:t>　　　　二、法律职业培训未来发展趋势</w:t>
      </w:r>
      <w:r>
        <w:rPr>
          <w:rFonts w:hint="eastAsia"/>
        </w:rPr>
        <w:br/>
      </w:r>
      <w:r>
        <w:rPr>
          <w:rFonts w:hint="eastAsia"/>
        </w:rPr>
        <w:t>　　第六节 E-LEARNING职业培训行业发展状况分析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一、我国E-learning职业培训发展现状</w:t>
      </w:r>
      <w:r>
        <w:rPr>
          <w:rFonts w:hint="eastAsia"/>
        </w:rPr>
        <w:br/>
      </w:r>
      <w:r>
        <w:rPr>
          <w:rFonts w:hint="eastAsia"/>
        </w:rPr>
        <w:t>　　　　二、美国E-learning培训发展状况及对我国的启示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2025年中国职业技能培训行业主要企业分析</w:t>
      </w:r>
      <w:r>
        <w:rPr>
          <w:rFonts w:hint="eastAsia"/>
        </w:rPr>
        <w:br/>
      </w:r>
      <w:r>
        <w:rPr>
          <w:rFonts w:hint="eastAsia"/>
        </w:rPr>
        <w:t>　　第一节 新东方科技集团</w:t>
      </w:r>
      <w:r>
        <w:rPr>
          <w:rFonts w:hint="eastAsia"/>
        </w:rPr>
        <w:br/>
      </w:r>
      <w:r>
        <w:rPr>
          <w:rFonts w:hint="eastAsia"/>
        </w:rPr>
        <w:t>　　　　一、新东方发展概况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三、业务领域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五、内部管理和企业行为模式</w:t>
      </w:r>
      <w:r>
        <w:rPr>
          <w:rFonts w:hint="eastAsia"/>
        </w:rPr>
        <w:br/>
      </w:r>
      <w:r>
        <w:rPr>
          <w:rFonts w:hint="eastAsia"/>
        </w:rPr>
        <w:t>　　　　六、重要的竞争举措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一、北大青鸟发展概况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四、标准化与北大青鸟培训质量保证</w:t>
      </w:r>
      <w:r>
        <w:rPr>
          <w:rFonts w:hint="eastAsia"/>
        </w:rPr>
        <w:br/>
      </w:r>
      <w:r>
        <w:rPr>
          <w:rFonts w:hint="eastAsia"/>
        </w:rPr>
        <w:t>　　第三节 时代光华咨询公司</w:t>
      </w:r>
      <w:r>
        <w:rPr>
          <w:rFonts w:hint="eastAsia"/>
        </w:rPr>
        <w:br/>
      </w:r>
      <w:r>
        <w:rPr>
          <w:rFonts w:hint="eastAsia"/>
        </w:rPr>
        <w:t>　　　　一、时代光华发展概况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正宝远程教育</w:t>
      </w:r>
      <w:r>
        <w:rPr>
          <w:rFonts w:hint="eastAsia"/>
        </w:rPr>
        <w:br/>
      </w:r>
      <w:r>
        <w:rPr>
          <w:rFonts w:hint="eastAsia"/>
        </w:rPr>
        <w:t>　　　　一、正宝远程教育发展概况</w:t>
      </w:r>
      <w:r>
        <w:rPr>
          <w:rFonts w:hint="eastAsia"/>
        </w:rPr>
        <w:br/>
      </w:r>
      <w:r>
        <w:rPr>
          <w:rFonts w:hint="eastAsia"/>
        </w:rPr>
        <w:t>　　　　二、经营模式与业务体系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2025-2031年职业技能培训行业风险分析及信贷建议</w:t>
      </w:r>
      <w:r>
        <w:rPr>
          <w:rFonts w:hint="eastAsia"/>
        </w:rPr>
        <w:br/>
      </w:r>
      <w:r>
        <w:rPr>
          <w:rFonts w:hint="eastAsia"/>
        </w:rPr>
        <w:t>　　第一节 职业技能培训行业风险分析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四、培训质量风险</w:t>
      </w:r>
      <w:r>
        <w:rPr>
          <w:rFonts w:hint="eastAsia"/>
        </w:rPr>
        <w:br/>
      </w:r>
      <w:r>
        <w:rPr>
          <w:rFonts w:hint="eastAsia"/>
        </w:rPr>
        <w:t>　　　　五、规模风险</w:t>
      </w:r>
      <w:r>
        <w:rPr>
          <w:rFonts w:hint="eastAsia"/>
        </w:rPr>
        <w:br/>
      </w:r>
      <w:r>
        <w:rPr>
          <w:rFonts w:hint="eastAsia"/>
        </w:rPr>
        <w:t>　　第二节 [中智:林:]职业技能培训行业信贷分析</w:t>
      </w:r>
      <w:r>
        <w:rPr>
          <w:rFonts w:hint="eastAsia"/>
        </w:rPr>
        <w:br/>
      </w:r>
      <w:r>
        <w:rPr>
          <w:rFonts w:hint="eastAsia"/>
        </w:rPr>
        <w:t>　　　　一、总体信贷情势分析与授信额度建议</w:t>
      </w:r>
      <w:r>
        <w:rPr>
          <w:rFonts w:hint="eastAsia"/>
        </w:rPr>
        <w:br/>
      </w:r>
      <w:r>
        <w:rPr>
          <w:rFonts w:hint="eastAsia"/>
        </w:rPr>
        <w:t>　　　　二、信贷企业选择建议</w:t>
      </w:r>
      <w:r>
        <w:rPr>
          <w:rFonts w:hint="eastAsia"/>
        </w:rPr>
        <w:br/>
      </w:r>
      <w:r>
        <w:rPr>
          <w:rFonts w:hint="eastAsia"/>
        </w:rPr>
        <w:t>　　　　三、信贷项目选择建议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bcf4c97c6428b" w:history="1">
        <w:r>
          <w:rPr>
            <w:rStyle w:val="Hyperlink"/>
          </w:rPr>
          <w:t>中国职业技能培训行业调查分析及发展趋势预测报告（2025-2031年）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bcf4c97c6428b" w:history="1">
        <w:r>
          <w:rPr>
            <w:rStyle w:val="Hyperlink"/>
          </w:rPr>
          <w:t>https://www.20087.com/M_QiTa/63/ZhiYeJiNengPeiXunShiChangQianJingFenXiYuCe.html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热点：程序员培训班要多少钱、职业技能培训学校、电商培训、职业技能培训学校章程、公司企业员工培训、职业技能培训心得体会、人工智能培训机构哪个好、职业技能培训有哪些工种、成人再就业技能培训班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838715a94156" w:history="1">
      <w:r>
        <w:rPr>
          <w:rStyle w:val="Hyperlink"/>
        </w:rPr>
        <w:t>中国职业技能培训行业调查分析及发展趋势预测报告（2025-2031年）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hiYeJiNengPeiXunShiChangQianJingFenXiYuCe.html" TargetMode="External" Id="R61bbcf4c97c6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hiYeJiNengPeiXunShiChangQianJingFenXiYuCe.html" TargetMode="External" Id="R6d09838715a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2024-12-22T23:44:00Z</dcterms:created>
  <dcterms:modified xsi:type="dcterms:W3CDTF">2024-12-23T00:44:00Z</dcterms:modified>
  <dc:subject>中国职业技能培训行业调查分析及发展趋势预测报告（2025-2031年）</dc:subject>
  <dc:title>中国职业技能培训行业调查分析及发展趋势预测报告（2025-2031年）</dc:title>
  <cp:keywords>中国职业技能培训行业调查分析及发展趋势预测报告（2025-2031年）</cp:keywords>
  <dc:description>中国职业技能培训行业调查分析及发展趋势预测报告（2025-2031年）</dc:description>
</cp:coreProperties>
</file>