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aff09d3054baf" w:history="1">
              <w:r>
                <w:rPr>
                  <w:rStyle w:val="Hyperlink"/>
                </w:rPr>
                <w:t>2025年中国3C数码充电器行业现状研究分析与市场前景预测报告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aff09d3054baf" w:history="1">
              <w:r>
                <w:rPr>
                  <w:rStyle w:val="Hyperlink"/>
                </w:rPr>
                <w:t>2025年中国3C数码充电器行业现状研究分析与市场前景预测报告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aff09d3054baf" w:history="1">
                <w:r>
                  <w:rPr>
                    <w:rStyle w:val="Hyperlink"/>
                  </w:rPr>
                  <w:t>https://www.20087.com/3/06/3CShuMaChongDianQiWeiLaiFaZhanQu.html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市场近年来随着智能手机、平板电脑、笔记本电脑等电子设备的普及而迅速扩张。消费者对快速充电、多设备兼容性和便携性的需求日益增长，推动了充电技术的创新，如快充协议的标准化、无线充电技术的成熟和USB Type-C接口的广泛采用。同时，随着环保意识的提升，充电器的能效和材料回收利用也成为行业关注的焦点。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3C数码充电器将更加注重智能化和环保化。智能化体现在充电器将集成智能芯片，能够自动识别连接设备的类型和所需充电规格，提供最优充电方案，同时支持远程监控和故障诊断。环保化则意味着充电器的设计和生产将更加注重能效标准，使用可回收材料，以及开发无线充电和太阳能充电等绿色充电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aff09d3054baf" w:history="1">
        <w:r>
          <w:rPr>
            <w:rStyle w:val="Hyperlink"/>
          </w:rPr>
          <w:t>2025年中国3C数码充电器行业现状研究分析与市场前景预测报告</w:t>
        </w:r>
      </w:hyperlink>
      <w:r>
        <w:rPr>
          <w:rFonts w:hint="eastAsia"/>
        </w:rPr>
        <w:t>》全面梳理了3C数码充电器产业链，结合市场需求和市场规模等数据，深入剖析3C数码充电器行业现状。报告详细探讨了3C数码充电器市场竞争格局，重点关注重点企业及其品牌影响力，并分析了3C数码充电器价格机制和细分市场特征。通过对3C数码充电器技术现状及未来方向的评估，报告展望了3C数码充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3C数码充电器行业界定和分类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2024-2025年3C数码充电器行业国内外发展概述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国际3C数码充电器行业发展概况</w:t>
      </w:r>
      <w:r>
        <w:rPr>
          <w:rFonts w:hint="eastAsia"/>
        </w:rPr>
        <w:br/>
      </w:r>
      <w:r>
        <w:rPr>
          <w:rFonts w:hint="eastAsia"/>
        </w:rPr>
        <w:t>　　　　一、国际3C数码充电器行业发展现状</w:t>
      </w:r>
      <w:r>
        <w:rPr>
          <w:rFonts w:hint="eastAsia"/>
        </w:rPr>
        <w:br/>
      </w:r>
      <w:r>
        <w:rPr>
          <w:rFonts w:hint="eastAsia"/>
        </w:rPr>
        <w:t>　　　　二、国际3C数码充电器行业发展趋势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中国3C数码充电器行业发展概况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一、中国3C数码充电器行业发展历程与现状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二、中国3C数码充电器行业发展中存在的问题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2024-2025年中国3C数码充电器行业发展环境分析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3C数码充电器行业政策环境</w:t>
      </w:r>
      <w:r>
        <w:rPr>
          <w:rFonts w:hint="eastAsia"/>
        </w:rPr>
        <w:br/>
      </w:r>
      <w:r>
        <w:rPr>
          <w:rFonts w:hint="eastAsia"/>
        </w:rPr>
        <w:t>　　第五节 3C数码充电器行业技术环境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2024-2025年中国3C数码充电器行业市场分析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一、3C数码充电器行业市场规模及增速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二、3C数码充电器行业市场饱和度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三、影响3C数码充电器行业市场规模的因素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四、2025-2031年3C数码充电器行业市场规模及增速预测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一、3C数码充电器行业所处生命周期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二、技术变革与行业革新对3C数码充电器行业的影响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2024-2025年中国3C数码充电器区域市场分析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2024-2025年中国3C数码充电器行业生产分析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一、3C数码充电器行业生产总量及增速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二、3C数码充电器行业产能及增速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三、影响3C数码充电器行业产能产量的因素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四、2025-2031年3C数码充电器行业生产总量及增速预测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一、3C数码充电器企业区域分布情况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二、重点省市3C数码充电器行业生产状况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二、影响3C数码充电器行业供需平衡的因素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三、3C数码充电器行业供需平衡趋势预测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2024-2025年中国3C数码充电器行业产品价格分析</w:t>
      </w:r>
      <w:r>
        <w:rPr>
          <w:rFonts w:hint="eastAsia"/>
        </w:rPr>
        <w:br/>
      </w:r>
      <w:r>
        <w:rPr>
          <w:rFonts w:hint="eastAsia"/>
        </w:rPr>
        <w:t>　　第一节 3C数码充电器产品价格特征</w:t>
      </w:r>
      <w:r>
        <w:rPr>
          <w:rFonts w:hint="eastAsia"/>
        </w:rPr>
        <w:br/>
      </w:r>
      <w:r>
        <w:rPr>
          <w:rFonts w:hint="eastAsia"/>
        </w:rPr>
        <w:t>　　第二节 国内3C数码充电器产品当前市场价格评述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影响国内市场3C数码充电器产品价格的因素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主流厂商3C数码充电器产品价位及价格策略</w:t>
      </w:r>
      <w:r>
        <w:rPr>
          <w:rFonts w:hint="eastAsia"/>
        </w:rPr>
        <w:br/>
      </w:r>
      <w:r>
        <w:rPr>
          <w:rFonts w:hint="eastAsia"/>
        </w:rPr>
        <w:t>　　第五节 3C数码充电器产品未来价格变化趋势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2024-2025年中国3C数码充电器行业细分行业概述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主要3C数码充电器细分行业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2024-2025年中国3C数码充电器行业下游用户分析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2024-2025年中国3C数码充电器行业替代品分析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替代品对3C数码充电器行业的影响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2024-2025年3C数码充电器行业主导驱动因素分析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2024-2025年中国3C数码充电器行业渠道分析</w:t>
      </w:r>
      <w:r>
        <w:rPr>
          <w:rFonts w:hint="eastAsia"/>
        </w:rPr>
        <w:br/>
      </w:r>
      <w:r>
        <w:rPr>
          <w:rFonts w:hint="eastAsia"/>
        </w:rPr>
        <w:t>　　第一节 3C数码充电器产品主流渠道形式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2024-2025年中国3C数码充电器行业盈利能力分析</w:t>
      </w:r>
      <w:r>
        <w:rPr>
          <w:rFonts w:hint="eastAsia"/>
        </w:rPr>
        <w:br/>
      </w:r>
      <w:r>
        <w:rPr>
          <w:rFonts w:hint="eastAsia"/>
        </w:rPr>
        <w:t>　　第一节 3C数码充电器行业销售毛利率</w:t>
      </w:r>
      <w:r>
        <w:rPr>
          <w:rFonts w:hint="eastAsia"/>
        </w:rPr>
        <w:br/>
      </w:r>
      <w:r>
        <w:rPr>
          <w:rFonts w:hint="eastAsia"/>
        </w:rPr>
        <w:t>　　第二节 3C数码充电器行业销售利润率</w:t>
      </w:r>
      <w:r>
        <w:rPr>
          <w:rFonts w:hint="eastAsia"/>
        </w:rPr>
        <w:br/>
      </w:r>
      <w:r>
        <w:rPr>
          <w:rFonts w:hint="eastAsia"/>
        </w:rPr>
        <w:t>　　第三节 3C数码充电器行业总资产利润率</w:t>
      </w:r>
      <w:r>
        <w:rPr>
          <w:rFonts w:hint="eastAsia"/>
        </w:rPr>
        <w:br/>
      </w:r>
      <w:r>
        <w:rPr>
          <w:rFonts w:hint="eastAsia"/>
        </w:rPr>
        <w:t>　　第四节 3C数码充电器行业净资产利润率</w:t>
      </w:r>
      <w:r>
        <w:rPr>
          <w:rFonts w:hint="eastAsia"/>
        </w:rPr>
        <w:br/>
      </w:r>
      <w:r>
        <w:rPr>
          <w:rFonts w:hint="eastAsia"/>
        </w:rPr>
        <w:t>　　第五节 3C数码充电器行业产值利税率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2025-2031年3C数码充电器行业盈利能力预测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2024-2025年中国3C数码充电器行业成长性分析</w:t>
      </w:r>
      <w:r>
        <w:rPr>
          <w:rFonts w:hint="eastAsia"/>
        </w:rPr>
        <w:br/>
      </w:r>
      <w:r>
        <w:rPr>
          <w:rFonts w:hint="eastAsia"/>
        </w:rPr>
        <w:t>　　第一节 3C数码充电器行业销售收入增长分析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3C数码充电器行业总资产增长分析</w:t>
      </w:r>
      <w:r>
        <w:rPr>
          <w:rFonts w:hint="eastAsia"/>
        </w:rPr>
        <w:br/>
      </w:r>
      <w:r>
        <w:rPr>
          <w:rFonts w:hint="eastAsia"/>
        </w:rPr>
        <w:t>　　第三节 3C数码充电器行业固定资产增长分析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3C数码充电器行业净资产增长分析</w:t>
      </w:r>
      <w:r>
        <w:rPr>
          <w:rFonts w:hint="eastAsia"/>
        </w:rPr>
        <w:br/>
      </w:r>
      <w:r>
        <w:rPr>
          <w:rFonts w:hint="eastAsia"/>
        </w:rPr>
        <w:t>　　第五节 3C数码充电器行业利润增长分析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2025-2031年3C数码充电器行业增长情况预测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2024-2025年中国3C数码充电器行业偿债能力分析</w:t>
      </w:r>
      <w:r>
        <w:rPr>
          <w:rFonts w:hint="eastAsia"/>
        </w:rPr>
        <w:br/>
      </w:r>
      <w:r>
        <w:rPr>
          <w:rFonts w:hint="eastAsia"/>
        </w:rPr>
        <w:t>　　第一节 3C数码充电器行业资产负债率分析</w:t>
      </w:r>
      <w:r>
        <w:rPr>
          <w:rFonts w:hint="eastAsia"/>
        </w:rPr>
        <w:br/>
      </w:r>
      <w:r>
        <w:rPr>
          <w:rFonts w:hint="eastAsia"/>
        </w:rPr>
        <w:t>　　第二节 3C数码充电器行业速动比率分析</w:t>
      </w:r>
      <w:r>
        <w:rPr>
          <w:rFonts w:hint="eastAsia"/>
        </w:rPr>
        <w:br/>
      </w:r>
      <w:r>
        <w:rPr>
          <w:rFonts w:hint="eastAsia"/>
        </w:rPr>
        <w:t>　　第三节 3C数码充电器行业流动比率分析</w:t>
      </w:r>
      <w:r>
        <w:rPr>
          <w:rFonts w:hint="eastAsia"/>
        </w:rPr>
        <w:br/>
      </w:r>
      <w:r>
        <w:rPr>
          <w:rFonts w:hint="eastAsia"/>
        </w:rPr>
        <w:t>　　第四节 3C数码充电器行业利息保障倍数分析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2025-2031年3C数码充电器行业偿债能力预测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2024-2025年中国3C数码充电器行业营运能力分析</w:t>
      </w:r>
      <w:r>
        <w:rPr>
          <w:rFonts w:hint="eastAsia"/>
        </w:rPr>
        <w:br/>
      </w:r>
      <w:r>
        <w:rPr>
          <w:rFonts w:hint="eastAsia"/>
        </w:rPr>
        <w:t>　　第一节 3C数码充电器行业总资产周转率分析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3C数码充电器行业净资产周转率分析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3C数码充电器行业应收账款周转率分析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3C数码充电器行业存货周转率分析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2025-2031年3C数码充电器行业营运能力预测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2024-2025年中国3C数码充电器行业进出口现状与趋势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一、3C数码充电器产品出口量/值及增长情况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三、影响3C数码充电器产品出口的因素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四、2025-2031年3C数码充电器行业出口形势预测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一、3C数码充电器产品进口量/值及增长情况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二、进口3C数码充电器产品的品牌结构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三、影响3C数码充电器产品进口的因素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四、2025-2031年3C数码充电器行业进口形势预测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2024-2025年中国3C数码充电器行业竞争分析</w:t>
      </w:r>
      <w:r>
        <w:rPr>
          <w:rFonts w:hint="eastAsia"/>
        </w:rPr>
        <w:br/>
      </w:r>
      <w:r>
        <w:rPr>
          <w:rFonts w:hint="eastAsia"/>
        </w:rPr>
        <w:t>　　第一节 重点3C数码充电器企业市场份额</w:t>
      </w:r>
      <w:r>
        <w:rPr>
          <w:rFonts w:hint="eastAsia"/>
        </w:rPr>
        <w:br/>
      </w:r>
      <w:r>
        <w:rPr>
          <w:rFonts w:hint="eastAsia"/>
        </w:rPr>
        <w:t>　　第二节 3C数码充电器行业市场集中度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2024-2025年中国3C数码充电器主要生产企业发展概述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贝尔金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第二节 品胜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第三节 摩米士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第四节 爱乐普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第五节 飞毛腿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第六节 海陆通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第七节 罗马仕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第八节 GP超霸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第九节 奥睿科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t>　　第十节 诺希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2025-2031年中国3C数码充电器行业发展与投资风险分析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3C数码充电器行业环境风险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3C数码充电器行业政策风险</w:t>
      </w:r>
      <w:r>
        <w:rPr>
          <w:rFonts w:hint="eastAsia"/>
        </w:rPr>
        <w:br/>
      </w:r>
      <w:r>
        <w:rPr>
          <w:rFonts w:hint="eastAsia"/>
        </w:rPr>
        <w:t>　　第四节 3C数码充电器行业市场风险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2025-2031年中国3C数码充电器行业发展前景及投资机会分析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3C数码充电器行业发展前景预测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3C数码充电器企业营销策略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中^智^林^：3C数码充电器企业投资机会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3C数码充电器产品图片</w:t>
      </w:r>
      <w:r>
        <w:rPr>
          <w:rFonts w:hint="eastAsia"/>
        </w:rPr>
        <w:br/>
      </w:r>
      <w:r>
        <w:rPr>
          <w:rFonts w:hint="eastAsia"/>
        </w:rPr>
        <w:t>　　图表 3C数码充电器产品分类</w:t>
      </w:r>
      <w:r>
        <w:rPr>
          <w:rFonts w:hint="eastAsia"/>
        </w:rPr>
        <w:br/>
      </w:r>
      <w:r>
        <w:rPr>
          <w:rFonts w:hint="eastAsia"/>
        </w:rPr>
        <w:t>　　图表 3C数码充电器产业链结构图</w:t>
      </w:r>
      <w:r>
        <w:rPr>
          <w:rFonts w:hint="eastAsia"/>
        </w:rPr>
        <w:br/>
      </w:r>
      <w:r>
        <w:rPr>
          <w:rFonts w:hint="eastAsia"/>
        </w:rPr>
        <w:t>　　图表 3C数码充电器应用领域</w:t>
      </w:r>
      <w:r>
        <w:rPr>
          <w:rFonts w:hint="eastAsia"/>
        </w:rPr>
        <w:br/>
      </w:r>
      <w:r>
        <w:rPr>
          <w:rFonts w:hint="eastAsia"/>
        </w:rPr>
        <w:t>　　图表 3C数码充电器下游领域中的应用占比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2020-2025年3C数码充电器市场规模</w:t>
      </w:r>
      <w:r>
        <w:rPr>
          <w:rFonts w:hint="eastAsia"/>
        </w:rPr>
        <w:br/>
      </w:r>
      <w:r>
        <w:rPr>
          <w:rFonts w:hint="eastAsia"/>
        </w:rPr>
        <w:t>　　图表 2020-2025年中国3C数码充电器行业产能</w:t>
      </w:r>
      <w:r>
        <w:rPr>
          <w:rFonts w:hint="eastAsia"/>
        </w:rPr>
        <w:br/>
      </w:r>
      <w:r>
        <w:rPr>
          <w:rFonts w:hint="eastAsia"/>
        </w:rPr>
        <w:t>　　图表 2020-2025年3C数码充电器产量</w:t>
      </w:r>
      <w:r>
        <w:rPr>
          <w:rFonts w:hint="eastAsia"/>
        </w:rPr>
        <w:br/>
      </w:r>
      <w:r>
        <w:rPr>
          <w:rFonts w:hint="eastAsia"/>
        </w:rPr>
        <w:t>　　图表 2020-2025年3C数码充电器市场需求量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2020-2025年我国3C数码充电器产销率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2020-2025年我国3C数码充电器企业数量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3C数码充电器产销统计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2020-2025年我国3C数码充电器价格</w:t>
      </w:r>
      <w:r>
        <w:rPr>
          <w:rFonts w:hint="eastAsia"/>
        </w:rPr>
        <w:br/>
      </w:r>
      <w:r>
        <w:rPr>
          <w:rFonts w:hint="eastAsia"/>
        </w:rPr>
        <w:t>　　图表 2025-2031年我国3C数码充电器市场价格预测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2020-2025年我国3C数码充电器进口统计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2025-2031年我国3C数码充电器市场规模预测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2025-2031年我国3C数码充电器市场毛利率预测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2025-2031年我国3C数码充电器市场产量预测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2025-2031年我国3C数码充电器市场进出口预测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aff09d3054baf" w:history="1">
        <w:r>
          <w:rPr>
            <w:rStyle w:val="Hyperlink"/>
          </w:rPr>
          <w:t>2025年中国3C数码充电器行业现状研究分析与市场前景预测报告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aff09d3054baf" w:history="1">
        <w:r>
          <w:rPr>
            <w:rStyle w:val="Hyperlink"/>
          </w:rPr>
          <w:t>https://www.20087.com/3/06/3CShuMaChongDianQiWeiLaiFaZhanQu.html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数码充电器怎么使用、充电器3c认证图片、充电器上没有3c标志怎么办、3c充电头和充电器有啥区别、微电脑充电器如何充电、充电器3c标志是什么样、3C数码虚拟宝贝、国标3c充电器、全智能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85109cbf483d" w:history="1">
      <w:r>
        <w:rPr>
          <w:rStyle w:val="Hyperlink"/>
        </w:rPr>
        <w:t>2025年中国3C数码充电器行业现状研究分析与市场前景预测报告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3CShuMaChongDianQiWeiLaiFaZhanQu.html" TargetMode="External" Id="R2b0aff09d305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3CShuMaChongDianQiWeiLaiFaZhanQu.html" TargetMode="External" Id="Rf58a85109cb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2024-12-06T05:02:00Z</dcterms:created>
  <dcterms:modified xsi:type="dcterms:W3CDTF">2024-12-06T06:02:00Z</dcterms:modified>
  <dc:subject>2025年中国3C数码充电器行业现状研究分析与市场前景预测报告</dc:subject>
  <dc:title>2025年中国3C数码充电器行业现状研究分析与市场前景预测报告</dc:title>
  <cp:keywords>2025年中国3C数码充电器行业现状研究分析与市场前景预测报告</cp:keywords>
  <dc:description>2025年中国3C数码充电器行业现状研究分析与市场前景预测报告</dc:description>
</cp:coreProperties>
</file>