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737061684df9" w:history="1">
              <w:r>
                <w:rPr>
                  <w:rStyle w:val="Hyperlink"/>
                </w:rPr>
                <w:t>2025-2031年中国农资直营连锁市场现状深度调研及发展趋势报告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737061684df9" w:history="1">
              <w:r>
                <w:rPr>
                  <w:rStyle w:val="Hyperlink"/>
                </w:rPr>
                <w:t>2025-2031年中国农资直营连锁市场现状深度调研及发展趋势报告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737061684df9" w:history="1">
                <w:r>
                  <w:rPr>
                    <w:rStyle w:val="Hyperlink"/>
                  </w:rPr>
                  <w:t>https://www.20087.com/3/36/NongZiZhiYingLianSuoHangYeFaZhanQuShi.html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直营连锁是一种重要的农业服务模式，近年来随着农业现代化进程的加快和技术进步，市场需求持续增长。目前，农资直营连锁广泛应用于种子、化肥、农药等多个领域，为农户提供一站式农业物资采购服务。随着信息技术和供应链管理的进步，农资直营连锁不仅在物流配送方面有所提升，还在服务质量方面进行了改进。此外，随着消费者对农产品安全的关注度提高，农资直营连锁的服务也在不断优化，以满足农户的需求。</w:t>
      </w:r>
      <w:r>
        <w:rPr>
          <w:rFonts w:hint="eastAsia"/>
        </w:rPr>
        <w:br/>
      </w:r>
      <w:r>
        <w:rPr>
          <w:rFonts w:hint="eastAsia"/>
        </w:rPr>
        <w:t>　　未来，农资直营连锁的发展将更加注重专业化和信息化。一方面，随着农业技术的发展，农资直营连锁将提供更多专业化服务，如作物病虫害防治咨询、土壤检测等，提高服务的专业性。另一方面，随着信息技术的应用，农资直营连锁将集成更多的智能功能，如在线订购、数据管理等，提高服务的信息化水平。此外，随着可持续发展理念的普及，农资直营连锁还将探索更多环保和可持续的农业实践，如生物农药、有机肥料等，满足农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737061684df9" w:history="1">
        <w:r>
          <w:rPr>
            <w:rStyle w:val="Hyperlink"/>
          </w:rPr>
          <w:t>2025-2031年中国农资直营连锁市场现状深度调研及发展趋势报告</w:t>
        </w:r>
      </w:hyperlink>
      <w:r>
        <w:rPr>
          <w:rFonts w:hint="eastAsia"/>
        </w:rPr>
        <w:t>》基于多年农资直营连锁行业研究积累，结合当前市场发展现状，依托国家权威数据资源和长期市场监测数据库，对农资直营连锁行业进行了全面调研与分析。报告详细阐述了农资直营连锁市场规模、市场前景、发展趋势、技术现状及未来方向，重点分析了行业内主要企业的竞争格局，并通过SWOT分析揭示了农资直营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d7737061684df9" w:history="1">
        <w:r>
          <w:rPr>
            <w:rStyle w:val="Hyperlink"/>
          </w:rPr>
          <w:t>2025-2031年中国农资直营连锁市场现状深度调研及发展趋势报告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》为投资者提供了准确的市场现状解读，帮助预判行业前景，挖掘投资价值，同时从投资策略和营销策略等角度提出实用建议，助力投资者在农资直营连锁行业中把握机遇、规避风险。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直营连锁研究综述</w:t>
      </w:r>
      <w:r>
        <w:rPr>
          <w:rFonts w:hint="eastAsia"/>
        </w:rPr>
        <w:br/>
      </w:r>
      <w:r>
        <w:rPr>
          <w:rFonts w:hint="eastAsia"/>
        </w:rPr>
        <w:t>　　1.1 直营连锁的概念</w:t>
      </w:r>
      <w:r>
        <w:rPr>
          <w:rFonts w:hint="eastAsia"/>
        </w:rPr>
        <w:br/>
      </w:r>
      <w:r>
        <w:rPr>
          <w:rFonts w:hint="eastAsia"/>
        </w:rPr>
        <w:t>　　　　1.1.1 直营连锁的定义 产</w:t>
      </w:r>
      <w:r>
        <w:rPr>
          <w:rFonts w:hint="eastAsia"/>
        </w:rPr>
        <w:br/>
      </w:r>
      <w:r>
        <w:rPr>
          <w:rFonts w:hint="eastAsia"/>
        </w:rPr>
        <w:t>　　　　1.1.2 直营连锁的适应性分析</w:t>
      </w:r>
      <w:r>
        <w:rPr>
          <w:rFonts w:hint="eastAsia"/>
        </w:rPr>
        <w:br/>
      </w:r>
      <w:r>
        <w:rPr>
          <w:rFonts w:hint="eastAsia"/>
        </w:rPr>
        <w:t>　　　　1.1.3 直营连锁的优缺点分析</w:t>
      </w:r>
      <w:r>
        <w:rPr>
          <w:rFonts w:hint="eastAsia"/>
        </w:rPr>
        <w:br/>
      </w:r>
      <w:r>
        <w:rPr>
          <w:rFonts w:hint="eastAsia"/>
        </w:rPr>
        <w:t>　　　　1.1.4 直营连锁的吸引性分析</w:t>
      </w:r>
      <w:r>
        <w:rPr>
          <w:rFonts w:hint="eastAsia"/>
        </w:rPr>
        <w:br/>
      </w:r>
      <w:r>
        <w:rPr>
          <w:rFonts w:hint="eastAsia"/>
        </w:rPr>
        <w:t>　　1.2 零售连锁企业经营模式的选择标准</w:t>
      </w:r>
      <w:r>
        <w:rPr>
          <w:rFonts w:hint="eastAsia"/>
        </w:rPr>
        <w:br/>
      </w:r>
      <w:r>
        <w:rPr>
          <w:rFonts w:hint="eastAsia"/>
        </w:rPr>
        <w:t>　　　　1.2.1 零售企业总部和连锁店的纽带关系</w:t>
      </w:r>
      <w:r>
        <w:rPr>
          <w:rFonts w:hint="eastAsia"/>
        </w:rPr>
        <w:br/>
      </w:r>
      <w:r>
        <w:rPr>
          <w:rFonts w:hint="eastAsia"/>
        </w:rPr>
        <w:t>　　　　1.2.2 零售企业总部和加盟商的依存关系</w:t>
      </w:r>
      <w:r>
        <w:rPr>
          <w:rFonts w:hint="eastAsia"/>
        </w:rPr>
        <w:br/>
      </w:r>
      <w:r>
        <w:rPr>
          <w:rFonts w:hint="eastAsia"/>
        </w:rPr>
        <w:t>　　　　1.2.3 零售企业总部对加盟商的掌控情况</w:t>
      </w:r>
      <w:r>
        <w:rPr>
          <w:rFonts w:hint="eastAsia"/>
        </w:rPr>
        <w:br/>
      </w:r>
      <w:r>
        <w:rPr>
          <w:rFonts w:hint="eastAsia"/>
        </w:rPr>
        <w:t>　　1.3 直营连锁与其他经营方式的区别</w:t>
      </w:r>
      <w:r>
        <w:rPr>
          <w:rFonts w:hint="eastAsia"/>
        </w:rPr>
        <w:br/>
      </w:r>
      <w:r>
        <w:rPr>
          <w:rFonts w:hint="eastAsia"/>
        </w:rPr>
        <w:t>　　　　1.3.1 直营连锁与特许经营之间的区别</w:t>
      </w:r>
      <w:r>
        <w:rPr>
          <w:rFonts w:hint="eastAsia"/>
        </w:rPr>
        <w:br/>
      </w:r>
      <w:r>
        <w:rPr>
          <w:rFonts w:hint="eastAsia"/>
        </w:rPr>
        <w:t>　　　　1.3.2 直营连锁与代理及经销的区别</w:t>
      </w:r>
      <w:r>
        <w:rPr>
          <w:rFonts w:hint="eastAsia"/>
        </w:rPr>
        <w:br/>
      </w:r>
      <w:r>
        <w:rPr>
          <w:rFonts w:hint="eastAsia"/>
        </w:rPr>
        <w:t>　　　　1.3.3 直营连锁与直销之间的区别</w:t>
      </w:r>
      <w:r>
        <w:rPr>
          <w:rFonts w:hint="eastAsia"/>
        </w:rPr>
        <w:br/>
      </w:r>
      <w:r>
        <w:rPr>
          <w:rFonts w:hint="eastAsia"/>
        </w:rPr>
        <w:t>　　　　1.3.4 直营连锁与设立分公司之间的区别</w:t>
      </w:r>
      <w:r>
        <w:rPr>
          <w:rFonts w:hint="eastAsia"/>
        </w:rPr>
        <w:br/>
      </w:r>
      <w:r>
        <w:rPr>
          <w:rFonts w:hint="eastAsia"/>
        </w:rPr>
        <w:t>　　1.4 中国直营连锁政策环境分析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连锁经营发展分析</w:t>
      </w:r>
      <w:r>
        <w:rPr>
          <w:rFonts w:hint="eastAsia"/>
        </w:rPr>
        <w:br/>
      </w:r>
      <w:r>
        <w:rPr>
          <w:rFonts w:hint="eastAsia"/>
        </w:rPr>
        <w:t>　　2.1 连锁经营概念及内涵</w:t>
      </w:r>
      <w:r>
        <w:rPr>
          <w:rFonts w:hint="eastAsia"/>
        </w:rPr>
        <w:br/>
      </w:r>
      <w:r>
        <w:rPr>
          <w:rFonts w:hint="eastAsia"/>
        </w:rPr>
        <w:t>　　　　2.1.1 连锁经营的概念</w:t>
      </w:r>
      <w:r>
        <w:rPr>
          <w:rFonts w:hint="eastAsia"/>
        </w:rPr>
        <w:br/>
      </w:r>
      <w:r>
        <w:rPr>
          <w:rFonts w:hint="eastAsia"/>
        </w:rPr>
        <w:t>　　　　2.1.2 连锁经营的模式</w:t>
      </w:r>
      <w:r>
        <w:rPr>
          <w:rFonts w:hint="eastAsia"/>
        </w:rPr>
        <w:br/>
      </w:r>
      <w:r>
        <w:rPr>
          <w:rFonts w:hint="eastAsia"/>
        </w:rPr>
        <w:t>　　　　2.1.3 连锁经营的本质</w:t>
      </w:r>
      <w:r>
        <w:rPr>
          <w:rFonts w:hint="eastAsia"/>
        </w:rPr>
        <w:br/>
      </w:r>
      <w:r>
        <w:rPr>
          <w:rFonts w:hint="eastAsia"/>
        </w:rPr>
        <w:t>　　　　2.1.4 连锁经营的四个原则</w:t>
      </w:r>
      <w:r>
        <w:rPr>
          <w:rFonts w:hint="eastAsia"/>
        </w:rPr>
        <w:br/>
      </w:r>
      <w:r>
        <w:rPr>
          <w:rFonts w:hint="eastAsia"/>
        </w:rPr>
        <w:t>　　2.2 国际连锁经营发展分析</w:t>
      </w:r>
      <w:r>
        <w:rPr>
          <w:rFonts w:hint="eastAsia"/>
        </w:rPr>
        <w:br/>
      </w:r>
      <w:r>
        <w:rPr>
          <w:rFonts w:hint="eastAsia"/>
        </w:rPr>
        <w:t>　　　　2.2.1 美国的连锁经营发展分析</w:t>
      </w:r>
      <w:r>
        <w:rPr>
          <w:rFonts w:hint="eastAsia"/>
        </w:rPr>
        <w:br/>
      </w:r>
      <w:r>
        <w:rPr>
          <w:rFonts w:hint="eastAsia"/>
        </w:rPr>
        <w:t>　　　　2.2.2 英国的连锁经营发展分析</w:t>
      </w:r>
      <w:r>
        <w:rPr>
          <w:rFonts w:hint="eastAsia"/>
        </w:rPr>
        <w:br/>
      </w:r>
      <w:r>
        <w:rPr>
          <w:rFonts w:hint="eastAsia"/>
        </w:rPr>
        <w:t>　　　　2.2.3 日本的连锁经营发展分析</w:t>
      </w:r>
      <w:r>
        <w:rPr>
          <w:rFonts w:hint="eastAsia"/>
        </w:rPr>
        <w:br/>
      </w:r>
      <w:r>
        <w:rPr>
          <w:rFonts w:hint="eastAsia"/>
        </w:rPr>
        <w:t>　　　　2.2.4 中国台湾的连锁经营发展分析</w:t>
      </w:r>
      <w:r>
        <w:rPr>
          <w:rFonts w:hint="eastAsia"/>
        </w:rPr>
        <w:br/>
      </w:r>
      <w:r>
        <w:rPr>
          <w:rFonts w:hint="eastAsia"/>
        </w:rPr>
        <w:t>　　　　2.2.5 国际连锁经营发展经验分析</w:t>
      </w:r>
      <w:r>
        <w:rPr>
          <w:rFonts w:hint="eastAsia"/>
        </w:rPr>
        <w:br/>
      </w:r>
      <w:r>
        <w:rPr>
          <w:rFonts w:hint="eastAsia"/>
        </w:rPr>
        <w:t>　　2.3 不同产业对连锁经营模式的选择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2.3.1 餐饮品牌企业对连锁经营模式的选择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2.3.2 医疗器械企业对连锁经营模式的选择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2.3.3 农机品牌企业对连锁经营模式的选择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2.3.4 医药流通企业对连锁经营模式的选择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2.3.5 服装品牌企业对连锁经营模式的选择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农资连锁直营连锁发展分析</w:t>
      </w:r>
      <w:r>
        <w:rPr>
          <w:rFonts w:hint="eastAsia"/>
        </w:rPr>
        <w:br/>
      </w:r>
      <w:r>
        <w:rPr>
          <w:rFonts w:hint="eastAsia"/>
        </w:rPr>
        <w:t>　　3.1 农资连锁直营连锁分析</w:t>
      </w:r>
      <w:r>
        <w:rPr>
          <w:rFonts w:hint="eastAsia"/>
        </w:rPr>
        <w:br/>
      </w:r>
      <w:r>
        <w:rPr>
          <w:rFonts w:hint="eastAsia"/>
        </w:rPr>
        <w:t>　　　　3.1.1 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（1）农资连锁行业发展概况</w:t>
      </w:r>
      <w:r>
        <w:rPr>
          <w:rFonts w:hint="eastAsia"/>
        </w:rPr>
        <w:br/>
      </w:r>
      <w:r>
        <w:rPr>
          <w:rFonts w:hint="eastAsia"/>
        </w:rPr>
        <w:t>　　　　（2）农资连锁行业发展特征</w:t>
      </w:r>
      <w:r>
        <w:rPr>
          <w:rFonts w:hint="eastAsia"/>
        </w:rPr>
        <w:br/>
      </w:r>
      <w:r>
        <w:rPr>
          <w:rFonts w:hint="eastAsia"/>
        </w:rPr>
        <w:t>　　　　（3）农资连锁行业市场运营状况分析</w:t>
      </w:r>
      <w:r>
        <w:rPr>
          <w:rFonts w:hint="eastAsia"/>
        </w:rPr>
        <w:br/>
      </w:r>
      <w:r>
        <w:rPr>
          <w:rFonts w:hint="eastAsia"/>
        </w:rPr>
        <w:t>　　　　1 ）农资连锁行业企业规模分析</w:t>
      </w:r>
      <w:r>
        <w:rPr>
          <w:rFonts w:hint="eastAsia"/>
        </w:rPr>
        <w:br/>
      </w:r>
      <w:r>
        <w:rPr>
          <w:rFonts w:hint="eastAsia"/>
        </w:rPr>
        <w:t>　　　　2 ）农资连锁行业市场规模分析</w:t>
      </w:r>
      <w:r>
        <w:rPr>
          <w:rFonts w:hint="eastAsia"/>
        </w:rPr>
        <w:br/>
      </w:r>
      <w:r>
        <w:rPr>
          <w:rFonts w:hint="eastAsia"/>
        </w:rPr>
        <w:t>　　　　3 ）农资连锁行业盈利情况分析</w:t>
      </w:r>
      <w:r>
        <w:rPr>
          <w:rFonts w:hint="eastAsia"/>
        </w:rPr>
        <w:br/>
      </w:r>
      <w:r>
        <w:rPr>
          <w:rFonts w:hint="eastAsia"/>
        </w:rPr>
        <w:t>　　　　4 ）农资连锁行业市场容量分析</w:t>
      </w:r>
      <w:r>
        <w:rPr>
          <w:rFonts w:hint="eastAsia"/>
        </w:rPr>
        <w:br/>
      </w:r>
      <w:r>
        <w:rPr>
          <w:rFonts w:hint="eastAsia"/>
        </w:rPr>
        <w:t>　　　　3.1.2 农资连锁直营模式发展现状分析</w:t>
      </w:r>
      <w:r>
        <w:rPr>
          <w:rFonts w:hint="eastAsia"/>
        </w:rPr>
        <w:br/>
      </w:r>
      <w:r>
        <w:rPr>
          <w:rFonts w:hint="eastAsia"/>
        </w:rPr>
        <w:t>　　　　3.1.3 农资连锁直营模式发展特点分析</w:t>
      </w:r>
      <w:r>
        <w:rPr>
          <w:rFonts w:hint="eastAsia"/>
        </w:rPr>
        <w:br/>
      </w:r>
      <w:r>
        <w:rPr>
          <w:rFonts w:hint="eastAsia"/>
        </w:rPr>
        <w:t>　　　　（1）“淡储旺销”特征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3.1.4 农资连锁直营模式与特许经营、自由连锁模式比较分析</w:t>
      </w:r>
      <w:r>
        <w:rPr>
          <w:rFonts w:hint="eastAsia"/>
        </w:rPr>
        <w:br/>
      </w:r>
      <w:r>
        <w:rPr>
          <w:rFonts w:hint="eastAsia"/>
        </w:rPr>
        <w:t>　　　　3.1.5 农资连锁直营模式典型案例分析</w:t>
      </w:r>
      <w:r>
        <w:rPr>
          <w:rFonts w:hint="eastAsia"/>
        </w:rPr>
        <w:br/>
      </w:r>
      <w:r>
        <w:rPr>
          <w:rFonts w:hint="eastAsia"/>
        </w:rPr>
        <w:t>　　3.2 农资连锁业直营连锁企业经营分析</w:t>
      </w:r>
      <w:r>
        <w:rPr>
          <w:rFonts w:hint="eastAsia"/>
        </w:rPr>
        <w:br/>
      </w:r>
      <w:r>
        <w:rPr>
          <w:rFonts w:hint="eastAsia"/>
        </w:rPr>
        <w:t>　　　　3.2.1 天盟农资连锁有限责任公司经营情况分析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3.2.2 江苏苏农农资连锁集团股份有限公司经营情况分析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3.2.3 安徽徽商农家福有限公司经营情况分析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3.2.4 四川吉峰农机连锁股份有限公司经营情况分析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3.2.5 北京雷力绿色肥业连锁经营有限公司经营情况分析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中:智:林:中国直营连锁前景预测</w:t>
      </w:r>
      <w:r>
        <w:rPr>
          <w:rFonts w:hint="eastAsia"/>
        </w:rPr>
        <w:br/>
      </w:r>
      <w:r>
        <w:rPr>
          <w:rFonts w:hint="eastAsia"/>
        </w:rPr>
        <w:t>　　4.1 中国直营连锁发展趋势分析</w:t>
      </w:r>
      <w:r>
        <w:rPr>
          <w:rFonts w:hint="eastAsia"/>
        </w:rPr>
        <w:br/>
      </w:r>
      <w:r>
        <w:rPr>
          <w:rFonts w:hint="eastAsia"/>
        </w:rPr>
        <w:t>　　　　4.1.1 中国直营连锁发展的推动因素</w:t>
      </w:r>
      <w:r>
        <w:rPr>
          <w:rFonts w:hint="eastAsia"/>
        </w:rPr>
        <w:br/>
      </w:r>
      <w:r>
        <w:rPr>
          <w:rFonts w:hint="eastAsia"/>
        </w:rPr>
        <w:t>　　　　4.1.2 中国直营连锁的发展趋势</w:t>
      </w:r>
      <w:r>
        <w:rPr>
          <w:rFonts w:hint="eastAsia"/>
        </w:rPr>
        <w:br/>
      </w:r>
      <w:r>
        <w:rPr>
          <w:rFonts w:hint="eastAsia"/>
        </w:rPr>
        <w:t>　　4.2 中国直营连锁发展前景预测</w:t>
      </w:r>
      <w:r>
        <w:rPr>
          <w:rFonts w:hint="eastAsia"/>
        </w:rPr>
        <w:br/>
      </w:r>
      <w:r>
        <w:rPr>
          <w:rFonts w:hint="eastAsia"/>
        </w:rPr>
        <w:t>　　　　4.2.1 中国直营连锁领域及业态发展</w:t>
      </w:r>
      <w:r>
        <w:rPr>
          <w:rFonts w:hint="eastAsia"/>
        </w:rPr>
        <w:br/>
      </w:r>
      <w:r>
        <w:rPr>
          <w:rFonts w:hint="eastAsia"/>
        </w:rPr>
        <w:t>　　　　（1）传统领域直营连锁发展前景</w:t>
      </w:r>
      <w:r>
        <w:rPr>
          <w:rFonts w:hint="eastAsia"/>
        </w:rPr>
        <w:br/>
      </w:r>
      <w:r>
        <w:rPr>
          <w:rFonts w:hint="eastAsia"/>
        </w:rPr>
        <w:t>　　　　（2）新兴领域直营连锁发展前景</w:t>
      </w:r>
      <w:r>
        <w:rPr>
          <w:rFonts w:hint="eastAsia"/>
        </w:rPr>
        <w:br/>
      </w:r>
      <w:r>
        <w:rPr>
          <w:rFonts w:hint="eastAsia"/>
        </w:rPr>
        <w:t>　　　　4.2.2 中国直营连锁竞争和管理发展</w:t>
      </w:r>
      <w:r>
        <w:rPr>
          <w:rFonts w:hint="eastAsia"/>
        </w:rPr>
        <w:br/>
      </w:r>
      <w:r>
        <w:rPr>
          <w:rFonts w:hint="eastAsia"/>
        </w:rPr>
        <w:t>　　　　（1）中国直营连锁竞争分析</w:t>
      </w:r>
      <w:r>
        <w:rPr>
          <w:rFonts w:hint="eastAsia"/>
        </w:rPr>
        <w:br/>
      </w:r>
      <w:r>
        <w:rPr>
          <w:rFonts w:hint="eastAsia"/>
        </w:rPr>
        <w:t>　　　　（2）中国直营连锁管理分析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农资直营连锁行业现状</w:t>
      </w:r>
      <w:r>
        <w:rPr>
          <w:rFonts w:hint="eastAsia"/>
        </w:rPr>
        <w:br/>
      </w:r>
      <w:r>
        <w:rPr>
          <w:rFonts w:hint="eastAsia"/>
        </w:rPr>
        <w:t>　　图表 农资直营连锁行业产业链调研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2020-2025年农资直营连锁行业市场容量统计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2020-2025年中国农资直营连锁行业市场规模情况</w:t>
      </w:r>
      <w:r>
        <w:rPr>
          <w:rFonts w:hint="eastAsia"/>
        </w:rPr>
        <w:br/>
      </w:r>
      <w:r>
        <w:rPr>
          <w:rFonts w:hint="eastAsia"/>
        </w:rPr>
        <w:t>　　图表 农资直营连锁行业动态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2020-2025年中国农资直营连锁行业经营效益分析</w:t>
      </w:r>
      <w:r>
        <w:rPr>
          <w:rFonts w:hint="eastAsia"/>
        </w:rPr>
        <w:br/>
      </w:r>
      <w:r>
        <w:rPr>
          <w:rFonts w:hint="eastAsia"/>
        </w:rPr>
        <w:t>　　图表 农资直营连锁行业竞争对手分析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**地区农资直营连锁市场规模</w:t>
      </w:r>
      <w:r>
        <w:rPr>
          <w:rFonts w:hint="eastAsia"/>
        </w:rPr>
        <w:br/>
      </w:r>
      <w:r>
        <w:rPr>
          <w:rFonts w:hint="eastAsia"/>
        </w:rPr>
        <w:t>　　图表 **地区农资直营连锁行业市场需求</w:t>
      </w:r>
      <w:r>
        <w:rPr>
          <w:rFonts w:hint="eastAsia"/>
        </w:rPr>
        <w:br/>
      </w:r>
      <w:r>
        <w:rPr>
          <w:rFonts w:hint="eastAsia"/>
        </w:rPr>
        <w:t>　　图表 **地区农资直营连锁市场调研</w:t>
      </w:r>
      <w:r>
        <w:rPr>
          <w:rFonts w:hint="eastAsia"/>
        </w:rPr>
        <w:br/>
      </w:r>
      <w:r>
        <w:rPr>
          <w:rFonts w:hint="eastAsia"/>
        </w:rPr>
        <w:t>　　图表 **地区农资直营连锁行业市场需求分析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**地区农资直营连锁市场规模</w:t>
      </w:r>
      <w:r>
        <w:rPr>
          <w:rFonts w:hint="eastAsia"/>
        </w:rPr>
        <w:br/>
      </w:r>
      <w:r>
        <w:rPr>
          <w:rFonts w:hint="eastAsia"/>
        </w:rPr>
        <w:t>　　图表 **地区农资直营连锁行业市场需求</w:t>
      </w:r>
      <w:r>
        <w:rPr>
          <w:rFonts w:hint="eastAsia"/>
        </w:rPr>
        <w:br/>
      </w:r>
      <w:r>
        <w:rPr>
          <w:rFonts w:hint="eastAsia"/>
        </w:rPr>
        <w:t>　　图表 **地区农资直营连锁市场调研</w:t>
      </w:r>
      <w:r>
        <w:rPr>
          <w:rFonts w:hint="eastAsia"/>
        </w:rPr>
        <w:br/>
      </w:r>
      <w:r>
        <w:rPr>
          <w:rFonts w:hint="eastAsia"/>
        </w:rPr>
        <w:t>　　图表 **地区农资直营连锁行业市场需求分析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农资直营连锁重点企业（一）基本信息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农资直营连锁重点企业（一）经营情况分析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农资直营连锁重点企业（一）盈利能力情况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农资直营连锁重点企业（二）经营情况分析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农资直营连锁重点企业（二）盈利能力情况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农资直营连锁重点企业（二）成长能力情况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2025-2031年中国农资直营连锁行业信息化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2025-2031年中国农资直营连锁行业市场容量预测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2025-2031年中国农资直营连锁行业市场规模预测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2025-2031年中国农资直营连锁行业风险分析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2025-2031年中国农资直营连锁市场前景分析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2025-2031年中国农资直营连锁行业发展趋势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737061684df9" w:history="1">
        <w:r>
          <w:rPr>
            <w:rStyle w:val="Hyperlink"/>
          </w:rPr>
          <w:t>2025-2031年中国农资直营连锁市场现状深度调研及发展趋势报告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737061684df9" w:history="1">
        <w:r>
          <w:rPr>
            <w:rStyle w:val="Hyperlink"/>
          </w:rPr>
          <w:t>https://www.20087.com/3/36/NongZiZhiYingLianSuoHangYeFaZhanQuShi.html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热点：加盟连锁、农资连锁店、哪些连锁店是直营的、农资直营店成功模式、全国农资经销商名录、农资连锁店内部效果图、直营连锁和加盟连锁利弊、农资连锁经营模式、卓银万家农资连锁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3d23a56714e6a" w:history="1">
      <w:r>
        <w:rPr>
          <w:rStyle w:val="Hyperlink"/>
        </w:rPr>
        <w:t>2025-2031年中国农资直营连锁市场现状深度调研及发展趋势报告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ongZiZhiYingLianSuoHangYeFaZhanQuShi.html" TargetMode="External" Id="R7dd77370616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ongZiZhiYingLianSuoHangYeFaZhanQuShi.html" TargetMode="External" Id="R0b33d23a567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2025-05-04T00:54:00Z</dcterms:created>
  <dcterms:modified xsi:type="dcterms:W3CDTF">2025-05-04T01:54:00Z</dcterms:modified>
  <dc:subject>2025-2031年中国农资直营连锁市场现状深度调研及发展趋势报告</dc:subject>
  <dc:title>2025-2031年中国农资直营连锁市场现状深度调研及发展趋势报告</dc:title>
  <cp:keywords>2025-2031年中国农资直营连锁市场现状深度调研及发展趋势报告</cp:keywords>
  <dc:description>2025-2031年中国农资直营连锁市场现状深度调研及发展趋势报告</dc:description>
</cp:coreProperties>
</file>