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95b4ebb74710" w:history="1">
              <w:r>
                <w:rPr>
                  <w:rStyle w:val="Hyperlink"/>
                </w:rPr>
                <w:t>2024-2030年中国办公耗材行业现状研究分析及市场前景预测报告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95b4ebb74710" w:history="1">
              <w:r>
                <w:rPr>
                  <w:rStyle w:val="Hyperlink"/>
                </w:rPr>
                <w:t>2024-2030年中国办公耗材行业现状研究分析及市场前景预测报告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295b4ebb74710" w:history="1">
                <w:r>
                  <w:rPr>
                    <w:rStyle w:val="Hyperlink"/>
                  </w:rPr>
                  <w:t>https://www.20087.com/M_QiTa/63/BanGongHaoCaiHangYeQianJingFenXi.html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耗材市场涵盖了打印机墨盒、硒鼓、纸张、办公文具等，其中环保与经济性成为主要发展趋势。再生耗材技术的成熟，如再生墨盒与硒鼓，既降低了使用成本，又减少了废弃物。同时，数字化办公的推广，虽然减少了传统纸张的使用，但也推动了高质量打印纸张和环保耗材的需求增长。</w:t>
      </w:r>
      <w:r>
        <w:rPr>
          <w:rFonts w:hint="eastAsia"/>
        </w:rPr>
        <w:br/>
      </w:r>
      <w:r>
        <w:rPr>
          <w:rFonts w:hint="eastAsia"/>
        </w:rPr>
        <w:t>　　办公耗材的发展将更加强调可持续性与智能化。生物基和可降解材料的应用，将推动耗材产品向绿色转型。智能耗材技术，如墨盒配备芯片，可实时监测墨量，优化打印效率，并与打印机配合实现自动订购服务，提升用户体验。此外，随着3D打印技术的普及，个性化办公用品打印服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95b4ebb74710" w:history="1">
        <w:r>
          <w:rPr>
            <w:rStyle w:val="Hyperlink"/>
          </w:rPr>
          <w:t>2024-2030年中国办公耗材行业现状研究分析及市场前景预测报告</w:t>
        </w:r>
      </w:hyperlink>
      <w:r>
        <w:rPr>
          <w:rFonts w:hint="eastAsia"/>
        </w:rPr>
        <w:t>》基于多年监测调研数据，结合办公耗材行业现状与发展前景，全面分析了办公耗材市场需求、市场规模、产业链构成、价格机制以及办公耗材细分市场特性。办公耗材报告客观评估了市场前景，预测了发展趋势，深入分析了品牌竞争、市场集中度及办公耗材重点企业运营状况。同时，办公耗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2024-2030年中国办公耗材行业市场规模分析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2024-2030年中国办公耗材行业基本特点分析</w:t>
      </w:r>
      <w:r>
        <w:rPr>
          <w:rFonts w:hint="eastAsia"/>
        </w:rPr>
        <w:br/>
      </w:r>
      <w:r>
        <w:rPr>
          <w:rFonts w:hint="eastAsia"/>
        </w:rPr>
        <w:t>　　第三节 2024-2030年中国办公耗材行业销售收入分析</w:t>
      </w:r>
      <w:r>
        <w:rPr>
          <w:rFonts w:hint="eastAsia"/>
        </w:rPr>
        <w:br/>
      </w:r>
      <w:r>
        <w:rPr>
          <w:rFonts w:hint="eastAsia"/>
        </w:rPr>
        <w:t>　　第四节 2024-2030年中国办公耗材行业市场占有率分析</w:t>
      </w:r>
      <w:r>
        <w:rPr>
          <w:rFonts w:hint="eastAsia"/>
        </w:rPr>
        <w:br/>
      </w:r>
      <w:r>
        <w:rPr>
          <w:rFonts w:hint="eastAsia"/>
        </w:rPr>
        <w:t>　　第五节 2024-2030年中国办公耗材行业市场规模预测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中国办公耗材行业区域市场分析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2024-2030年华东地区办公耗材行业分析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2024-2030年华南地区办公耗材行业分析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中国办公耗材市场需求</w:t>
      </w:r>
      <w:r>
        <w:rPr>
          <w:rFonts w:hint="eastAsia"/>
        </w:rPr>
        <w:br/>
      </w:r>
      <w:r>
        <w:rPr>
          <w:rFonts w:hint="eastAsia"/>
        </w:rPr>
        <w:t>　　第一节 2024-2030年办公耗材产能分析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一、2024-2030年中国办公耗材产能</w:t>
      </w:r>
      <w:r>
        <w:rPr>
          <w:rFonts w:hint="eastAsia"/>
        </w:rPr>
        <w:br/>
      </w:r>
      <w:r>
        <w:rPr>
          <w:rFonts w:hint="eastAsia"/>
        </w:rPr>
        <w:t>　　　　二、2024-2030年中国办公耗材产能利用率分析</w:t>
      </w:r>
      <w:r>
        <w:rPr>
          <w:rFonts w:hint="eastAsia"/>
        </w:rPr>
        <w:br/>
      </w:r>
      <w:r>
        <w:rPr>
          <w:rFonts w:hint="eastAsia"/>
        </w:rPr>
        <w:t>　　第二节 -214年办公耗材产量分析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一、2024-2030年中国办公耗材产量</w:t>
      </w:r>
      <w:r>
        <w:rPr>
          <w:rFonts w:hint="eastAsia"/>
        </w:rPr>
        <w:br/>
      </w:r>
      <w:r>
        <w:rPr>
          <w:rFonts w:hint="eastAsia"/>
        </w:rPr>
        <w:t>　　　　二、2024-2030年中国办公耗材增长率</w:t>
      </w:r>
      <w:r>
        <w:rPr>
          <w:rFonts w:hint="eastAsia"/>
        </w:rPr>
        <w:br/>
      </w:r>
      <w:r>
        <w:rPr>
          <w:rFonts w:hint="eastAsia"/>
        </w:rPr>
        <w:t>　　第三节 2024-2030年办公耗材市场需求</w:t>
      </w:r>
      <w:r>
        <w:rPr>
          <w:rFonts w:hint="eastAsia"/>
        </w:rPr>
        <w:br/>
      </w:r>
      <w:r>
        <w:rPr>
          <w:rFonts w:hint="eastAsia"/>
        </w:rPr>
        <w:t>　　　　一、2024-2030年中国办公耗材市场需求分析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2024-2030年办公耗材行业相关行业市场-行综合分析</w:t>
      </w:r>
      <w:r>
        <w:rPr>
          <w:rFonts w:hint="eastAsia"/>
        </w:rPr>
        <w:br/>
      </w:r>
      <w:r>
        <w:rPr>
          <w:rFonts w:hint="eastAsia"/>
        </w:rPr>
        <w:t>　　第一节 2024-2030年办公耗材行业上游运行分析</w:t>
      </w:r>
      <w:r>
        <w:rPr>
          <w:rFonts w:hint="eastAsia"/>
        </w:rPr>
        <w:br/>
      </w:r>
      <w:r>
        <w:rPr>
          <w:rFonts w:hint="eastAsia"/>
        </w:rPr>
        <w:t>　　　　一、办公耗材行业上游介绍</w:t>
      </w:r>
      <w:r>
        <w:rPr>
          <w:rFonts w:hint="eastAsia"/>
        </w:rPr>
        <w:br/>
      </w:r>
      <w:r>
        <w:rPr>
          <w:rFonts w:hint="eastAsia"/>
        </w:rPr>
        <w:t>　　　　二、办公耗材行业上游发展状况分析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三、办公耗材行业上游对办公耗材行业影响力分析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2024-2030年办公耗材行业下游运行分析</w:t>
      </w:r>
      <w:r>
        <w:rPr>
          <w:rFonts w:hint="eastAsia"/>
        </w:rPr>
        <w:br/>
      </w:r>
      <w:r>
        <w:rPr>
          <w:rFonts w:hint="eastAsia"/>
        </w:rPr>
        <w:t>　　　　一、办公耗材行业下游介绍</w:t>
      </w:r>
      <w:r>
        <w:rPr>
          <w:rFonts w:hint="eastAsia"/>
        </w:rPr>
        <w:br/>
      </w:r>
      <w:r>
        <w:rPr>
          <w:rFonts w:hint="eastAsia"/>
        </w:rPr>
        <w:t>　　　　二、办公耗材行业下游发展状况分析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三、办公耗材行业下游对办公耗材行业影响力分析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办公耗材行业竞争格局分析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2024-2030年办公耗材行业集中度分析</w:t>
      </w:r>
      <w:r>
        <w:rPr>
          <w:rFonts w:hint="eastAsia"/>
        </w:rPr>
        <w:br/>
      </w:r>
      <w:r>
        <w:rPr>
          <w:rFonts w:hint="eastAsia"/>
        </w:rPr>
        <w:t>　　　　一、中国办公耗材行业市场集中度分析</w:t>
      </w:r>
      <w:r>
        <w:rPr>
          <w:rFonts w:hint="eastAsia"/>
        </w:rPr>
        <w:br/>
      </w:r>
      <w:r>
        <w:rPr>
          <w:rFonts w:hint="eastAsia"/>
        </w:rPr>
        <w:t>　　　　二、办公耗材企业集中度分析</w:t>
      </w:r>
      <w:r>
        <w:rPr>
          <w:rFonts w:hint="eastAsia"/>
        </w:rPr>
        <w:br/>
      </w:r>
      <w:r>
        <w:rPr>
          <w:rFonts w:hint="eastAsia"/>
        </w:rPr>
        <w:t>　　　　三、办公耗材区域集中度分析</w:t>
      </w:r>
      <w:r>
        <w:rPr>
          <w:rFonts w:hint="eastAsia"/>
        </w:rPr>
        <w:br/>
      </w:r>
      <w:r>
        <w:rPr>
          <w:rFonts w:hint="eastAsia"/>
        </w:rPr>
        <w:t>　　第二节 中.智.林：2024-2030年办公耗材行业竞争格局分析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三、国内外办公耗材竞争分析</w:t>
      </w:r>
      <w:r>
        <w:rPr>
          <w:rFonts w:hint="eastAsia"/>
        </w:rPr>
        <w:br/>
      </w:r>
      <w:r>
        <w:rPr>
          <w:rFonts w:hint="eastAsia"/>
        </w:rPr>
        <w:t>　　　　四、中国办公耗材市场竞争分析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五、国内主要办公耗材企业动向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2024-2030年办公耗材业销售收入</w:t>
      </w:r>
      <w:r>
        <w:rPr>
          <w:rFonts w:hint="eastAsia"/>
        </w:rPr>
        <w:br/>
      </w:r>
      <w:r>
        <w:rPr>
          <w:rFonts w:hint="eastAsia"/>
        </w:rPr>
        <w:t>　　图表 2 2024-2030年办公耗材业销售收入增长趋势图</w:t>
      </w:r>
      <w:r>
        <w:rPr>
          <w:rFonts w:hint="eastAsia"/>
        </w:rPr>
        <w:br/>
      </w:r>
      <w:r>
        <w:rPr>
          <w:rFonts w:hint="eastAsia"/>
        </w:rPr>
        <w:t>　　图表 3 中国办公耗材在文具行业市场占比图</w:t>
      </w:r>
      <w:r>
        <w:rPr>
          <w:rFonts w:hint="eastAsia"/>
        </w:rPr>
        <w:br/>
      </w:r>
      <w:r>
        <w:rPr>
          <w:rFonts w:hint="eastAsia"/>
        </w:rPr>
        <w:t>　　图表 4 2024-2030年中国办公耗材行业市场规模预测</w:t>
      </w:r>
      <w:r>
        <w:rPr>
          <w:rFonts w:hint="eastAsia"/>
        </w:rPr>
        <w:br/>
      </w:r>
      <w:r>
        <w:rPr>
          <w:rFonts w:hint="eastAsia"/>
        </w:rPr>
        <w:t>　　图表 5 2024-2030年华东地区办公耗材行业收入规模情况</w:t>
      </w:r>
      <w:r>
        <w:rPr>
          <w:rFonts w:hint="eastAsia"/>
        </w:rPr>
        <w:br/>
      </w:r>
      <w:r>
        <w:rPr>
          <w:rFonts w:hint="eastAsia"/>
        </w:rPr>
        <w:t>　　图表 6 2024-2030年华东地区办公耗材行业收入规模趋势图</w:t>
      </w:r>
      <w:r>
        <w:rPr>
          <w:rFonts w:hint="eastAsia"/>
        </w:rPr>
        <w:br/>
      </w:r>
      <w:r>
        <w:rPr>
          <w:rFonts w:hint="eastAsia"/>
        </w:rPr>
        <w:t>　　图表 7 2024-2030年华东地区办公耗材行业利润规模情况</w:t>
      </w:r>
      <w:r>
        <w:rPr>
          <w:rFonts w:hint="eastAsia"/>
        </w:rPr>
        <w:br/>
      </w:r>
      <w:r>
        <w:rPr>
          <w:rFonts w:hint="eastAsia"/>
        </w:rPr>
        <w:t>　　图表 8 2024-2030年华东地区办公耗材行业利润规模趋势图</w:t>
      </w:r>
      <w:r>
        <w:rPr>
          <w:rFonts w:hint="eastAsia"/>
        </w:rPr>
        <w:br/>
      </w:r>
      <w:r>
        <w:rPr>
          <w:rFonts w:hint="eastAsia"/>
        </w:rPr>
        <w:t>　　图表 9 2024-2030年华东地区办公耗材行业资产规模情况</w:t>
      </w:r>
      <w:r>
        <w:rPr>
          <w:rFonts w:hint="eastAsia"/>
        </w:rPr>
        <w:br/>
      </w:r>
      <w:r>
        <w:rPr>
          <w:rFonts w:hint="eastAsia"/>
        </w:rPr>
        <w:t>　　图表 10 2024-2030年华东地区办公耗材行业资产规模趋势图</w:t>
      </w:r>
      <w:r>
        <w:rPr>
          <w:rFonts w:hint="eastAsia"/>
        </w:rPr>
        <w:br/>
      </w:r>
      <w:r>
        <w:rPr>
          <w:rFonts w:hint="eastAsia"/>
        </w:rPr>
        <w:t>　　图表 11 2024-2030年华东地区办公耗材行业负债规模情况</w:t>
      </w:r>
      <w:r>
        <w:rPr>
          <w:rFonts w:hint="eastAsia"/>
        </w:rPr>
        <w:br/>
      </w:r>
      <w:r>
        <w:rPr>
          <w:rFonts w:hint="eastAsia"/>
        </w:rPr>
        <w:t>　　图表 12 2024-2030年华东地区办公耗材行业负债规模趋势图</w:t>
      </w:r>
      <w:r>
        <w:rPr>
          <w:rFonts w:hint="eastAsia"/>
        </w:rPr>
        <w:br/>
      </w:r>
      <w:r>
        <w:rPr>
          <w:rFonts w:hint="eastAsia"/>
        </w:rPr>
        <w:t>　　图表 13 2024-2030年华东各地区打印机产量情况</w:t>
      </w:r>
      <w:r>
        <w:rPr>
          <w:rFonts w:hint="eastAsia"/>
        </w:rPr>
        <w:br/>
      </w:r>
      <w:r>
        <w:rPr>
          <w:rFonts w:hint="eastAsia"/>
        </w:rPr>
        <w:t>　　图表 14 2024-2030年华东各地区复印和胶版印制设备产量情况</w:t>
      </w:r>
      <w:r>
        <w:rPr>
          <w:rFonts w:hint="eastAsia"/>
        </w:rPr>
        <w:br/>
      </w:r>
      <w:r>
        <w:rPr>
          <w:rFonts w:hint="eastAsia"/>
        </w:rPr>
        <w:t>　　图表 15 2024-2030年华东地区办公耗材行业市场规模预测</w:t>
      </w:r>
      <w:r>
        <w:rPr>
          <w:rFonts w:hint="eastAsia"/>
        </w:rPr>
        <w:br/>
      </w:r>
      <w:r>
        <w:rPr>
          <w:rFonts w:hint="eastAsia"/>
        </w:rPr>
        <w:t>　　图表 16 2024-2030年华南地区办公耗材行业收入规模情况</w:t>
      </w:r>
      <w:r>
        <w:rPr>
          <w:rFonts w:hint="eastAsia"/>
        </w:rPr>
        <w:br/>
      </w:r>
      <w:r>
        <w:rPr>
          <w:rFonts w:hint="eastAsia"/>
        </w:rPr>
        <w:t>　　图表 17 2024-2030年华南地区办公耗材行业收入规模趋势图</w:t>
      </w:r>
      <w:r>
        <w:rPr>
          <w:rFonts w:hint="eastAsia"/>
        </w:rPr>
        <w:br/>
      </w:r>
      <w:r>
        <w:rPr>
          <w:rFonts w:hint="eastAsia"/>
        </w:rPr>
        <w:t>　　图表 18 2024-2030年华南地区办公耗材行业利润规模情况</w:t>
      </w:r>
      <w:r>
        <w:rPr>
          <w:rFonts w:hint="eastAsia"/>
        </w:rPr>
        <w:br/>
      </w:r>
      <w:r>
        <w:rPr>
          <w:rFonts w:hint="eastAsia"/>
        </w:rPr>
        <w:t>　　图表 19 2024-2030年华南地区办公耗材行业利润规模趋势图</w:t>
      </w:r>
      <w:r>
        <w:rPr>
          <w:rFonts w:hint="eastAsia"/>
        </w:rPr>
        <w:br/>
      </w:r>
      <w:r>
        <w:rPr>
          <w:rFonts w:hint="eastAsia"/>
        </w:rPr>
        <w:t>　　图表 20 2024-2030年华南地区办公耗材行业资产规模情况</w:t>
      </w:r>
      <w:r>
        <w:rPr>
          <w:rFonts w:hint="eastAsia"/>
        </w:rPr>
        <w:br/>
      </w:r>
      <w:r>
        <w:rPr>
          <w:rFonts w:hint="eastAsia"/>
        </w:rPr>
        <w:t>　　图表 21 2024-2030年华南地区办公耗材行业资产规模趋势图</w:t>
      </w:r>
      <w:r>
        <w:rPr>
          <w:rFonts w:hint="eastAsia"/>
        </w:rPr>
        <w:br/>
      </w:r>
      <w:r>
        <w:rPr>
          <w:rFonts w:hint="eastAsia"/>
        </w:rPr>
        <w:t>　　图表 22 2024-2030年华南地区办公耗材行业负债规模情况</w:t>
      </w:r>
      <w:r>
        <w:rPr>
          <w:rFonts w:hint="eastAsia"/>
        </w:rPr>
        <w:br/>
      </w:r>
      <w:r>
        <w:rPr>
          <w:rFonts w:hint="eastAsia"/>
        </w:rPr>
        <w:t>　　图表 23 2024-2030年华南地区办公耗材行业负债规模趋势图</w:t>
      </w:r>
      <w:r>
        <w:rPr>
          <w:rFonts w:hint="eastAsia"/>
        </w:rPr>
        <w:br/>
      </w:r>
      <w:r>
        <w:rPr>
          <w:rFonts w:hint="eastAsia"/>
        </w:rPr>
        <w:t>　　图表 24 2024-2030年广东省打印机产量情况</w:t>
      </w:r>
      <w:r>
        <w:rPr>
          <w:rFonts w:hint="eastAsia"/>
        </w:rPr>
        <w:br/>
      </w:r>
      <w:r>
        <w:rPr>
          <w:rFonts w:hint="eastAsia"/>
        </w:rPr>
        <w:t>　　图表 25 2024-2030年广东省复印和胶版印刷设备产量情况</w:t>
      </w:r>
      <w:r>
        <w:rPr>
          <w:rFonts w:hint="eastAsia"/>
        </w:rPr>
        <w:br/>
      </w:r>
      <w:r>
        <w:rPr>
          <w:rFonts w:hint="eastAsia"/>
        </w:rPr>
        <w:t>　　图表 26 2024-2030年广东省传真机产量情况</w:t>
      </w:r>
      <w:r>
        <w:rPr>
          <w:rFonts w:hint="eastAsia"/>
        </w:rPr>
        <w:br/>
      </w:r>
      <w:r>
        <w:rPr>
          <w:rFonts w:hint="eastAsia"/>
        </w:rPr>
        <w:t>　　图表 27 2024-2030年华南地区办公耗材行业市场规模预测</w:t>
      </w:r>
      <w:r>
        <w:rPr>
          <w:rFonts w:hint="eastAsia"/>
        </w:rPr>
        <w:br/>
      </w:r>
      <w:r>
        <w:rPr>
          <w:rFonts w:hint="eastAsia"/>
        </w:rPr>
        <w:t>　　图表 28 中国办公耗材各产品产能情况</w:t>
      </w:r>
      <w:r>
        <w:rPr>
          <w:rFonts w:hint="eastAsia"/>
        </w:rPr>
        <w:br/>
      </w:r>
      <w:r>
        <w:rPr>
          <w:rFonts w:hint="eastAsia"/>
        </w:rPr>
        <w:t>　　图表 29 中国墨粉主要生产企业产能情况</w:t>
      </w:r>
      <w:r>
        <w:rPr>
          <w:rFonts w:hint="eastAsia"/>
        </w:rPr>
        <w:br/>
      </w:r>
      <w:r>
        <w:rPr>
          <w:rFonts w:hint="eastAsia"/>
        </w:rPr>
        <w:t>　　图表 30 中国OPC鼓主要生产企业产能情况</w:t>
      </w:r>
      <w:r>
        <w:rPr>
          <w:rFonts w:hint="eastAsia"/>
        </w:rPr>
        <w:br/>
      </w:r>
      <w:r>
        <w:rPr>
          <w:rFonts w:hint="eastAsia"/>
        </w:rPr>
        <w:t>　　图表 31 2024-2030年中国复印和胶印设备制造业市场规模及增长变化趋势图</w:t>
      </w:r>
      <w:r>
        <w:rPr>
          <w:rFonts w:hint="eastAsia"/>
        </w:rPr>
        <w:br/>
      </w:r>
      <w:r>
        <w:rPr>
          <w:rFonts w:hint="eastAsia"/>
        </w:rPr>
        <w:t>　　图表 32 2024-2030年中国打印机产量及增长情况</w:t>
      </w:r>
      <w:r>
        <w:rPr>
          <w:rFonts w:hint="eastAsia"/>
        </w:rPr>
        <w:br/>
      </w:r>
      <w:r>
        <w:rPr>
          <w:rFonts w:hint="eastAsia"/>
        </w:rPr>
        <w:t>　　图表 33 2024-2030年中国传真机产量及增长情况</w:t>
      </w:r>
      <w:r>
        <w:rPr>
          <w:rFonts w:hint="eastAsia"/>
        </w:rPr>
        <w:br/>
      </w:r>
      <w:r>
        <w:rPr>
          <w:rFonts w:hint="eastAsia"/>
        </w:rPr>
        <w:t>　　图表 34 2024-2030年中国复印和胶版印制设备产量及增长情况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图表 35 2024-2030年中国分机构类型法人单位数</w:t>
      </w:r>
      <w:r>
        <w:rPr>
          <w:rFonts w:hint="eastAsia"/>
        </w:rPr>
        <w:br/>
      </w:r>
      <w:r>
        <w:rPr>
          <w:rFonts w:hint="eastAsia"/>
        </w:rPr>
        <w:t>　　图表 36 2024-2030年中国喷墨耗材和激光耗材销售额及增速预测</w:t>
      </w:r>
      <w:r>
        <w:rPr>
          <w:rFonts w:hint="eastAsia"/>
        </w:rPr>
        <w:br/>
      </w:r>
      <w:r>
        <w:rPr>
          <w:rFonts w:hint="eastAsia"/>
        </w:rPr>
        <w:t>　　图表 37 2024-2030年我国打印外设市场出货量</w:t>
      </w:r>
      <w:r>
        <w:rPr>
          <w:rFonts w:hint="eastAsia"/>
        </w:rPr>
        <w:br/>
      </w:r>
      <w:r>
        <w:rPr>
          <w:rFonts w:hint="eastAsia"/>
        </w:rPr>
        <w:t>　　图表 38 2024年中国办公耗材行业前10名省份销售额及销售份额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2023年末中国办公耗材行业各地区资产总额</w:t>
      </w:r>
      <w:r>
        <w:rPr>
          <w:rFonts w:hint="eastAsia"/>
        </w:rPr>
        <w:br/>
      </w:r>
      <w:r>
        <w:rPr>
          <w:rFonts w:hint="eastAsia"/>
        </w:rPr>
        <w:t>　　图表 41 2023年末中国办公耗材行业各地区资产份额对比图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42 2024年中国办公耗材行业各地区销售额</w:t>
      </w:r>
      <w:r>
        <w:rPr>
          <w:rFonts w:hint="eastAsia"/>
        </w:rPr>
        <w:br/>
      </w:r>
      <w:r>
        <w:rPr>
          <w:rFonts w:hint="eastAsia"/>
        </w:rPr>
        <w:t>　　图表 43 2024年中国办公耗材行业各地区销售份额对比图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44 2023年末中国办公耗材行业各地区资产总额</w:t>
      </w:r>
      <w:r>
        <w:rPr>
          <w:rFonts w:hint="eastAsia"/>
        </w:rPr>
        <w:br/>
      </w:r>
      <w:r>
        <w:rPr>
          <w:rFonts w:hint="eastAsia"/>
        </w:rPr>
        <w:t>　　图表 45 2023年末中国办公耗材行业各地区资产份额对比图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46 2024年中国办公耗材行业各地区销售额</w:t>
      </w:r>
      <w:r>
        <w:rPr>
          <w:rFonts w:hint="eastAsia"/>
        </w:rPr>
        <w:br/>
      </w:r>
      <w:r>
        <w:rPr>
          <w:rFonts w:hint="eastAsia"/>
        </w:rPr>
        <w:t>　　图表 47 2024年中国办公耗材行业各地区销售份额对比图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95b4ebb74710" w:history="1">
        <w:r>
          <w:rPr>
            <w:rStyle w:val="Hyperlink"/>
          </w:rPr>
          <w:t>2024-2030年中国办公耗材行业现状研究分析及市场前景预测报告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295b4ebb74710" w:history="1">
        <w:r>
          <w:rPr>
            <w:rStyle w:val="Hyperlink"/>
          </w:rPr>
          <w:t>https://www.20087.com/M_QiTa/63/BanGongHaoCaiHangYeQianJingFenXi.html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44567a3349f5" w:history="1">
      <w:r>
        <w:rPr>
          <w:rStyle w:val="Hyperlink"/>
        </w:rPr>
        <w:t>2024-2030年中国办公耗材行业现状研究分析及市场前景预测报告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BanGongHaoCaiHangYeQianJingFenXi.html" TargetMode="External" Id="Re7a295b4ebb7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BanGongHaoCaiHangYeQianJingFenXi.html" TargetMode="External" Id="Rb62844567a33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2024-03-04T01:34:00Z</dcterms:created>
  <dcterms:modified xsi:type="dcterms:W3CDTF">2024-03-04T02:34:00Z</dcterms:modified>
  <dc:subject>2024-2030年中国办公耗材行业现状研究分析及市场前景预测报告</dc:subject>
  <dc:title>2024-2030年中国办公耗材行业现状研究分析及市场前景预测报告</dc:title>
  <cp:keywords>2024-2030年中国办公耗材行业现状研究分析及市场前景预测报告</cp:keywords>
  <dc:description>2024-2030年中国办公耗材行业现状研究分析及市场前景预测报告</dc:description>
</cp:coreProperties>
</file>