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785b1a8cf411a" w:history="1">
              <w:r>
                <w:rPr>
                  <w:rStyle w:val="Hyperlink"/>
                </w:rPr>
                <w:t>中国媒体资产管理系统行业现状与发展趋势预测报告（2025-2031年）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785b1a8cf411a" w:history="1">
              <w:r>
                <w:rPr>
                  <w:rStyle w:val="Hyperlink"/>
                </w:rPr>
                <w:t>中国媒体资产管理系统行业现状与发展趋势预测报告（2025-2031年）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7785b1a8cf411a" w:history="1">
                <w:r>
                  <w:rPr>
                    <w:rStyle w:val="Hyperlink"/>
                  </w:rPr>
                  <w:t>https://www.20087.com/3/96/MeiTiZiChanGuanLiXiTongDeQianJingQuShi.html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媒体资产管理系统（MAM）作为一种用于管理和存储媒体内容的软件解决方案，在广播电视、影视制作、新闻机构及各类内容生产组织中得到广泛应用。近年来，随着数字化转型的加速，媒体资产管理系统的重要性愈发凸显。随着云计算技术的发展，越来越多的企业选择云原生的MAM解决方案，以提高数据的安全性和可访问性。同时，人工智能技术的应用，例如自动标签、内容识别等功能，显著提升了MAM系统的效率和用户体验。</w:t>
      </w:r>
      <w:r>
        <w:rPr>
          <w:rFonts w:hint="eastAsia"/>
        </w:rPr>
        <w:br/>
      </w:r>
      <w:r>
        <w:rPr>
          <w:rFonts w:hint="eastAsia"/>
        </w:rPr>
        <w:t>　　预计未来媒体资产管理系统市场将持续增长。一方面，随着5G、物联网等新技术的发展，媒体内容的生产和消费方式将发生深刻变化，对高效、灵活的MAM系统需求将持续增加。另一方面，随着人工智能技术的进一步成熟，MAM系统将能够更好地支持内容的自动化处理和智能分发，提高媒体资源的利用效率。此外，随着企业对数据安全和隐私保护重视程度的提高，安全可靠的MAM解决方案将成为市场的首选。不过，如何平衡成本与性能，以及如何应对技术快速迭代带来的挑战，将是行业面临的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785b1a8cf411a" w:history="1">
        <w:r>
          <w:rPr>
            <w:rStyle w:val="Hyperlink"/>
          </w:rPr>
          <w:t>中国媒体资产管理系统行业现状与发展趋势预测报告（2025-2031年）</w:t>
        </w:r>
      </w:hyperlink>
      <w:r>
        <w:rPr>
          <w:rFonts w:hint="eastAsia"/>
        </w:rPr>
        <w:t>》系统分析了我国媒体资产管理系统行业的市场规模、市场需求及价格动态，深入探讨了媒体资产管理系统产业链结构与发展特点。报告对媒体资产管理系统细分市场进行了详细剖析，基于科学数据预测了市场前景及未来发展趋势，同时聚焦媒体资产管理系统重点企业，评估了品牌影响力、市场竞争力及行业集中度变化。通过专业分析与客观洞察，报告为投资者、产业链相关企业及政府决策部门提供了重要参考，是把握媒体资产管理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媒体资产管理系统产业概述</w:t>
      </w:r>
      <w:r>
        <w:rPr>
          <w:rFonts w:hint="eastAsia"/>
        </w:rPr>
        <w:br/>
      </w:r>
      <w:r>
        <w:rPr>
          <w:rFonts w:hint="eastAsia"/>
        </w:rPr>
        <w:t>　　第一节 媒体资产管理系统定义</w:t>
      </w:r>
      <w:r>
        <w:rPr>
          <w:rFonts w:hint="eastAsia"/>
        </w:rPr>
        <w:br/>
      </w:r>
      <w:r>
        <w:rPr>
          <w:rFonts w:hint="eastAsia"/>
        </w:rPr>
        <w:t>　　第二节 媒体资产管理系统行业特点</w:t>
      </w:r>
      <w:r>
        <w:rPr>
          <w:rFonts w:hint="eastAsia"/>
        </w:rPr>
        <w:br/>
      </w:r>
      <w:r>
        <w:rPr>
          <w:rFonts w:hint="eastAsia"/>
        </w:rPr>
        <w:t>　　第三节 媒体资产管理系统产业链分析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2024-2025年中国媒体资产管理系统行业运行环境分析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中国媒体资产管理系统运行经济环境分析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中国媒体资产管理系统产业政策环境分析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一、媒体资产管理系统行业监管体制</w:t>
      </w:r>
      <w:r>
        <w:rPr>
          <w:rFonts w:hint="eastAsia"/>
        </w:rPr>
        <w:br/>
      </w:r>
      <w:r>
        <w:rPr>
          <w:rFonts w:hint="eastAsia"/>
        </w:rPr>
        <w:t>　　　　二、媒体资产管理系统行业主要法规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三、主要媒体资产管理系统产业政策</w:t>
      </w:r>
      <w:r>
        <w:rPr>
          <w:rFonts w:hint="eastAsia"/>
        </w:rPr>
        <w:br/>
      </w:r>
      <w:r>
        <w:rPr>
          <w:rFonts w:hint="eastAsia"/>
        </w:rPr>
        <w:t>　　第三节 中国媒体资产管理系统产业社会环境分析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2024-2025年全球媒体资产管理系统行业发展态势分析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全球媒体资产管理系统市场发展现状分析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全球主要国家媒体资产管理系统市场现状</w:t>
      </w:r>
      <w:r>
        <w:rPr>
          <w:rFonts w:hint="eastAsia"/>
        </w:rPr>
        <w:br/>
      </w:r>
      <w:r>
        <w:rPr>
          <w:rFonts w:hint="eastAsia"/>
        </w:rPr>
        <w:t>　　第三节 全球媒体资产管理系统行业发展趋势预测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中国媒体资产管理系统行业市场分析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2019-2024年中国媒体资产管理系统行业规模情况</w:t>
      </w:r>
      <w:r>
        <w:rPr>
          <w:rFonts w:hint="eastAsia"/>
        </w:rPr>
        <w:br/>
      </w:r>
      <w:r>
        <w:rPr>
          <w:rFonts w:hint="eastAsia"/>
        </w:rPr>
        <w:t>　　　　一、媒体资产管理系统行业市场规模情况分析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二、媒体资产管理系统行业单位规模情况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三、媒体资产管理系统行业人员规模情况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2019-2024年中国媒体资产管理系统行业财务能力分析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一、媒体资产管理系统行业盈利能力分析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二、媒体资产管理系统行业偿债能力分析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三、媒体资产管理系统行业营运能力分析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四、媒体资产管理系统行业发展能力分析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2024-2025年中国媒体资产管理系统行业热点动态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2025年中国媒体资产管理系统行业面临的挑战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中国重点地区媒体资产管理系统行业市场调研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重点地区（一）媒体资产管理系统市场调研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重点地区（二）媒体资产管理系统市场调研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重点地区（三）媒体资产管理系统市场调研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重点地区（四）媒体资产管理系统市场调研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重点地区（五）媒体资产管理系统市场调研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中国媒体资产管理系统行业价格走势及影响因素分析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国内媒体资产管理系统行业价格回顾</w:t>
      </w:r>
      <w:r>
        <w:rPr>
          <w:rFonts w:hint="eastAsia"/>
        </w:rPr>
        <w:br/>
      </w:r>
      <w:r>
        <w:rPr>
          <w:rFonts w:hint="eastAsia"/>
        </w:rPr>
        <w:t>　　第二节 国内媒体资产管理系统行业价格走势预测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国内媒体资产管理系统行业价格影响因素分析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中国媒体资产管理系统行业客户调研</w:t>
      </w:r>
      <w:r>
        <w:rPr>
          <w:rFonts w:hint="eastAsia"/>
        </w:rPr>
        <w:br/>
      </w:r>
      <w:r>
        <w:rPr>
          <w:rFonts w:hint="eastAsia"/>
        </w:rPr>
        <w:t>　　　　一、媒体资产管理系统行业客户偏好调查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二、客户对媒体资产管理系统品牌的首要认知渠道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三、媒体资产管理系统品牌忠诚度调查</w:t>
      </w:r>
      <w:r>
        <w:rPr>
          <w:rFonts w:hint="eastAsia"/>
        </w:rPr>
        <w:br/>
      </w:r>
      <w:r>
        <w:rPr>
          <w:rFonts w:hint="eastAsia"/>
        </w:rPr>
        <w:t>　　　　四、媒体资产管理系统行业客户消费理念调研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中国媒体资产管理系统行业竞争格局分析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2025年媒体资产管理系统行业集中度分析</w:t>
      </w:r>
      <w:r>
        <w:rPr>
          <w:rFonts w:hint="eastAsia"/>
        </w:rPr>
        <w:br/>
      </w:r>
      <w:r>
        <w:rPr>
          <w:rFonts w:hint="eastAsia"/>
        </w:rPr>
        <w:t>　　　　一、媒体资产管理系统市场集中度分析</w:t>
      </w:r>
      <w:r>
        <w:rPr>
          <w:rFonts w:hint="eastAsia"/>
        </w:rPr>
        <w:br/>
      </w:r>
      <w:r>
        <w:rPr>
          <w:rFonts w:hint="eastAsia"/>
        </w:rPr>
        <w:t>　　　　二、媒体资产管理系统企业集中度分析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2025年媒体资产管理系统行业竞争格局分析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一、媒体资产管理系统行业竞争策略分析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二、媒体资产管理系统行业竞争格局展望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三、我国媒体资产管理系统市场竞争趋势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媒体资产管理系统行业重点企业发展调研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媒体资产管理系统企业发展策略分析</w:t>
      </w:r>
      <w:r>
        <w:rPr>
          <w:rFonts w:hint="eastAsia"/>
        </w:rPr>
        <w:br/>
      </w:r>
      <w:r>
        <w:rPr>
          <w:rFonts w:hint="eastAsia"/>
        </w:rPr>
        <w:t>　　第一节 媒体资产管理系统市场策略分析</w:t>
      </w:r>
      <w:r>
        <w:rPr>
          <w:rFonts w:hint="eastAsia"/>
        </w:rPr>
        <w:br/>
      </w:r>
      <w:r>
        <w:rPr>
          <w:rFonts w:hint="eastAsia"/>
        </w:rPr>
        <w:t>　　　　一、媒体资产管理系统价格策略分析</w:t>
      </w:r>
      <w:r>
        <w:rPr>
          <w:rFonts w:hint="eastAsia"/>
        </w:rPr>
        <w:br/>
      </w:r>
      <w:r>
        <w:rPr>
          <w:rFonts w:hint="eastAsia"/>
        </w:rPr>
        <w:t>　　　　二、媒体资产管理系统渠道策略分析</w:t>
      </w:r>
      <w:r>
        <w:rPr>
          <w:rFonts w:hint="eastAsia"/>
        </w:rPr>
        <w:br/>
      </w:r>
      <w:r>
        <w:rPr>
          <w:rFonts w:hint="eastAsia"/>
        </w:rPr>
        <w:t>　　第二节 媒体资产管理系统销售策略分析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提高媒体资产管理系统企业竞争力的策略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一、提高中国媒体资产管理系统企业核心竞争力的对策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二、媒体资产管理系统企业提升竞争力的主要方向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三、影响媒体资产管理系统企业核心竞争力的因素及提升途径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四、提高媒体资产管理系统企业竞争力的策略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媒体资产管理系统行业投资风险与控制策略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媒体资产管理系统行业SWOT模型分析</w:t>
      </w:r>
      <w:r>
        <w:rPr>
          <w:rFonts w:hint="eastAsia"/>
        </w:rPr>
        <w:br/>
      </w:r>
      <w:r>
        <w:rPr>
          <w:rFonts w:hint="eastAsia"/>
        </w:rPr>
        <w:t>　　　　一、媒体资产管理系统行业优势分析</w:t>
      </w:r>
      <w:r>
        <w:rPr>
          <w:rFonts w:hint="eastAsia"/>
        </w:rPr>
        <w:br/>
      </w:r>
      <w:r>
        <w:rPr>
          <w:rFonts w:hint="eastAsia"/>
        </w:rPr>
        <w:t>　　　　二、媒体资产管理系统行业劣势分析</w:t>
      </w:r>
      <w:r>
        <w:rPr>
          <w:rFonts w:hint="eastAsia"/>
        </w:rPr>
        <w:br/>
      </w:r>
      <w:r>
        <w:rPr>
          <w:rFonts w:hint="eastAsia"/>
        </w:rPr>
        <w:t>　　　　三、媒体资产管理系统行业机会分析</w:t>
      </w:r>
      <w:r>
        <w:rPr>
          <w:rFonts w:hint="eastAsia"/>
        </w:rPr>
        <w:br/>
      </w:r>
      <w:r>
        <w:rPr>
          <w:rFonts w:hint="eastAsia"/>
        </w:rPr>
        <w:t>　　　　四、媒体资产管理系统行业风险分析</w:t>
      </w:r>
      <w:r>
        <w:rPr>
          <w:rFonts w:hint="eastAsia"/>
        </w:rPr>
        <w:br/>
      </w:r>
      <w:r>
        <w:rPr>
          <w:rFonts w:hint="eastAsia"/>
        </w:rPr>
        <w:t>　　第二节 媒体资产管理系统行业投资风险及控制策略分析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一、媒体资产管理系统市场风险及控制策略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二、媒体资产管理系统行业政策风险及控制策略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三、媒体资产管理系统行业经营风险及控制策略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四、媒体资产管理系统同业竞争风险及控制策略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五、媒体资产管理系统行业其他风险及控制策略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2025-2031年中国媒体资产管理系统行业投资潜力及发展趋势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2025-2031年媒体资产管理系统行业投资潜力分析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一、媒体资产管理系统行业重点可投资领域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二、媒体资产管理系统行业目标市场需求潜力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三、媒体资产管理系统行业投资潜力综合评判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中^智^林：2025-2031年中国媒体资产管理系统行业发展趋势分析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一、2025年媒体资产管理系统市场前景分析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二、2025年媒体资产管理系统发展趋势预测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三、2025-2031年我国媒体资产管理系统行业发展剖析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五、未来媒体资产管理系统行业发展变局剖析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媒体资产管理系统介绍</w:t>
      </w:r>
      <w:r>
        <w:rPr>
          <w:rFonts w:hint="eastAsia"/>
        </w:rPr>
        <w:br/>
      </w:r>
      <w:r>
        <w:rPr>
          <w:rFonts w:hint="eastAsia"/>
        </w:rPr>
        <w:t>　　图表 媒体资产管理系统图片</w:t>
      </w:r>
      <w:r>
        <w:rPr>
          <w:rFonts w:hint="eastAsia"/>
        </w:rPr>
        <w:br/>
      </w:r>
      <w:r>
        <w:rPr>
          <w:rFonts w:hint="eastAsia"/>
        </w:rPr>
        <w:t>　　图表 媒体资产管理系统产业链分析</w:t>
      </w:r>
      <w:r>
        <w:rPr>
          <w:rFonts w:hint="eastAsia"/>
        </w:rPr>
        <w:br/>
      </w:r>
      <w:r>
        <w:rPr>
          <w:rFonts w:hint="eastAsia"/>
        </w:rPr>
        <w:t>　　图表 媒体资产管理系统主要特点</w:t>
      </w:r>
      <w:r>
        <w:rPr>
          <w:rFonts w:hint="eastAsia"/>
        </w:rPr>
        <w:br/>
      </w:r>
      <w:r>
        <w:rPr>
          <w:rFonts w:hint="eastAsia"/>
        </w:rPr>
        <w:t>　　图表 媒体资产管理系统政策分析</w:t>
      </w:r>
      <w:r>
        <w:rPr>
          <w:rFonts w:hint="eastAsia"/>
        </w:rPr>
        <w:br/>
      </w:r>
      <w:r>
        <w:rPr>
          <w:rFonts w:hint="eastAsia"/>
        </w:rPr>
        <w:t>　　图表 媒体资产管理系统标准 技术</w:t>
      </w:r>
      <w:r>
        <w:rPr>
          <w:rFonts w:hint="eastAsia"/>
        </w:rPr>
        <w:br/>
      </w:r>
      <w:r>
        <w:rPr>
          <w:rFonts w:hint="eastAsia"/>
        </w:rPr>
        <w:t>　　图表 媒体资产管理系统最新消息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2019-2024年媒体资产管理系统行业市场容量统计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2019-2024年中国媒体资产管理系统行业市场规模及增长情况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2019-2024年中国媒体资产管理系统行业销售收入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2019-2024年中国媒体资产管理系统行业利润总额分析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2019-2024年中国媒体资产管理系统行业企业数量情况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2019-2024年中国媒体资产管理系统行业企业平均规模情况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媒体资产管理系统价格走势</w:t>
      </w:r>
      <w:r>
        <w:rPr>
          <w:rFonts w:hint="eastAsia"/>
        </w:rPr>
        <w:br/>
      </w:r>
      <w:r>
        <w:rPr>
          <w:rFonts w:hint="eastAsia"/>
        </w:rPr>
        <w:t>　　图表 2024年媒体资产管理系统成本和利润分析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2024年中国媒体资产管理系统行业竞争力分析</w:t>
      </w:r>
      <w:r>
        <w:rPr>
          <w:rFonts w:hint="eastAsia"/>
        </w:rPr>
        <w:br/>
      </w:r>
      <w:r>
        <w:rPr>
          <w:rFonts w:hint="eastAsia"/>
        </w:rPr>
        <w:t>　　图表 媒体资产管理系统优势</w:t>
      </w:r>
      <w:r>
        <w:rPr>
          <w:rFonts w:hint="eastAsia"/>
        </w:rPr>
        <w:br/>
      </w:r>
      <w:r>
        <w:rPr>
          <w:rFonts w:hint="eastAsia"/>
        </w:rPr>
        <w:t>　　图表 媒体资产管理系统劣势</w:t>
      </w:r>
      <w:r>
        <w:rPr>
          <w:rFonts w:hint="eastAsia"/>
        </w:rPr>
        <w:br/>
      </w:r>
      <w:r>
        <w:rPr>
          <w:rFonts w:hint="eastAsia"/>
        </w:rPr>
        <w:t>　　图表 媒体资产管理系统机会</w:t>
      </w:r>
      <w:r>
        <w:rPr>
          <w:rFonts w:hint="eastAsia"/>
        </w:rPr>
        <w:br/>
      </w:r>
      <w:r>
        <w:rPr>
          <w:rFonts w:hint="eastAsia"/>
        </w:rPr>
        <w:t>　　图表 媒体资产管理系统威胁</w:t>
      </w:r>
      <w:r>
        <w:rPr>
          <w:rFonts w:hint="eastAsia"/>
        </w:rPr>
        <w:br/>
      </w:r>
      <w:r>
        <w:rPr>
          <w:rFonts w:hint="eastAsia"/>
        </w:rPr>
        <w:t>　　图表 2019-2024年中国媒体资产管理系统行业盈利能力分析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2019-2024年中国媒体资产管理系统行业运营能力分析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2019-2024年中国媒体资产管理系统行业偿债能力分析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2019-2024年中国媒体资产管理系统行业发展能力分析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2019-2024年中国媒体资产管理系统行业经营效益分析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**地区媒体资产管理系统市场规模及增长情况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**地区媒体资产管理系统行业市场需求情况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**地区媒体资产管理系统市场规模及增长情况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**地区媒体资产管理系统行业市场需求情况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**地区媒体资产管理系统市场规模及增长情况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**地区媒体资产管理系统行业市场需求情况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媒体资产管理系统品牌分析</w:t>
      </w:r>
      <w:r>
        <w:rPr>
          <w:rFonts w:hint="eastAsia"/>
        </w:rPr>
        <w:br/>
      </w:r>
      <w:r>
        <w:rPr>
          <w:rFonts w:hint="eastAsia"/>
        </w:rPr>
        <w:t>　　图表 媒体资产管理系统企业（一）概述</w:t>
      </w:r>
      <w:r>
        <w:rPr>
          <w:rFonts w:hint="eastAsia"/>
        </w:rPr>
        <w:br/>
      </w:r>
      <w:r>
        <w:rPr>
          <w:rFonts w:hint="eastAsia"/>
        </w:rPr>
        <w:t>　　图表 企业媒体资产管理系统业务分析</w:t>
      </w:r>
      <w:r>
        <w:rPr>
          <w:rFonts w:hint="eastAsia"/>
        </w:rPr>
        <w:br/>
      </w:r>
      <w:r>
        <w:rPr>
          <w:rFonts w:hint="eastAsia"/>
        </w:rPr>
        <w:t>　　图表 媒体资产管理系统企业（一）经营情况分析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媒体资产管理系统企业（一）盈利能力情况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媒体资产管理系统企业（一）偿债能力情况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媒体资产管理系统企业（一）运营能力情况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媒体资产管理系统企业（一）成长能力情况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媒体资产管理系统企业（二）简介</w:t>
      </w:r>
      <w:r>
        <w:rPr>
          <w:rFonts w:hint="eastAsia"/>
        </w:rPr>
        <w:br/>
      </w:r>
      <w:r>
        <w:rPr>
          <w:rFonts w:hint="eastAsia"/>
        </w:rPr>
        <w:t>　　图表 企业媒体资产管理系统业务</w:t>
      </w:r>
      <w:r>
        <w:rPr>
          <w:rFonts w:hint="eastAsia"/>
        </w:rPr>
        <w:br/>
      </w:r>
      <w:r>
        <w:rPr>
          <w:rFonts w:hint="eastAsia"/>
        </w:rPr>
        <w:t>　　图表 媒体资产管理系统企业（二）经营情况分析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媒体资产管理系统企业（二）盈利能力情况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媒体资产管理系统企业（二）偿债能力情况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媒体资产管理系统企业（二）运营能力情况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媒体资产管理系统企业（二）成长能力情况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媒体资产管理系统企业（三）概况</w:t>
      </w:r>
      <w:r>
        <w:rPr>
          <w:rFonts w:hint="eastAsia"/>
        </w:rPr>
        <w:br/>
      </w:r>
      <w:r>
        <w:rPr>
          <w:rFonts w:hint="eastAsia"/>
        </w:rPr>
        <w:t>　　图表 企业媒体资产管理系统业务情况</w:t>
      </w:r>
      <w:r>
        <w:rPr>
          <w:rFonts w:hint="eastAsia"/>
        </w:rPr>
        <w:br/>
      </w:r>
      <w:r>
        <w:rPr>
          <w:rFonts w:hint="eastAsia"/>
        </w:rPr>
        <w:t>　　图表 媒体资产管理系统企业（三）经营情况分析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媒体资产管理系统企业（三）盈利能力情况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媒体资产管理系统企业（三）偿债能力情况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媒体资产管理系统企业（三）运营能力情况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媒体资产管理系统企业（三）成长能力情况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媒体资产管理系统发展有利因素分析</w:t>
      </w:r>
      <w:r>
        <w:rPr>
          <w:rFonts w:hint="eastAsia"/>
        </w:rPr>
        <w:br/>
      </w:r>
      <w:r>
        <w:rPr>
          <w:rFonts w:hint="eastAsia"/>
        </w:rPr>
        <w:t>　　图表 媒体资产管理系统发展不利因素分析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进入媒体资产管理系统行业壁垒</w:t>
      </w:r>
      <w:r>
        <w:rPr>
          <w:rFonts w:hint="eastAsia"/>
        </w:rPr>
        <w:br/>
      </w:r>
      <w:r>
        <w:rPr>
          <w:rFonts w:hint="eastAsia"/>
        </w:rPr>
        <w:t>　　图表 2025-2031年中国媒体资产管理系统行业市场容量预测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2025-2031年中国媒体资产管理系统行业市场规模预测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2025-2031年中国媒体资产管理系统市场前景分析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2025-2031年中国媒体资产管理系统行业风险研究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2025-2031年中国媒体资产管理系统行业发展趋势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785b1a8cf411a" w:history="1">
        <w:r>
          <w:rPr>
            <w:rStyle w:val="Hyperlink"/>
          </w:rPr>
          <w:t>中国媒体资产管理系统行业现状与发展趋势预测报告（2025-2031年）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7785b1a8cf411a" w:history="1">
        <w:r>
          <w:rPr>
            <w:rStyle w:val="Hyperlink"/>
          </w:rPr>
          <w:t>https://www.20087.com/3/96/MeiTiZiChanGuanLiXiTongDeQianJingQuShi.html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热点：五大媒体是什么、媒体资产管理系统由哪三个子系统组成、企业资产管理软件系统、媒体资产管理系统有几个层次结构、媒体行业用到的管理系统、媒体资产管理系统三大任务 六项功能、媒资系统应用、媒体资产管理系统有哪些功能模块、媒资管理系统哪家好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c326426ca47c7" w:history="1">
      <w:r>
        <w:rPr>
          <w:rStyle w:val="Hyperlink"/>
        </w:rPr>
        <w:t>中国媒体资产管理系统行业现状与发展趋势预测报告（2025-2031年）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MeiTiZiChanGuanLiXiTongDeQianJingQuShi.html" TargetMode="External" Id="R357785b1a8cf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MeiTiZiChanGuanLiXiTongDeQianJingQuShi.html" TargetMode="External" Id="R93ac326426ca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2024-09-01T06:03:00Z</dcterms:created>
  <dcterms:modified xsi:type="dcterms:W3CDTF">2024-09-01T07:03:00Z</dcterms:modified>
  <dc:subject>中国媒体资产管理系统行业现状与发展趋势预测报告（2025-2031年）</dc:subject>
  <dc:title>中国媒体资产管理系统行业现状与发展趋势预测报告（2025-2031年）</dc:title>
  <cp:keywords>中国媒体资产管理系统行业现状与发展趋势预测报告（2025-2031年）</cp:keywords>
  <dc:description>中国媒体资产管理系统行业现状与发展趋势预测报告（2025-2031年）</dc:description>
</cp:coreProperties>
</file>