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c63ec48a4834" w:history="1">
              <w:r>
                <w:rPr>
                  <w:rStyle w:val="Hyperlink"/>
                </w:rPr>
                <w:t>2025年版中国山东省动漫市场现状调研与发展前景趋势分析报告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c63ec48a4834" w:history="1">
              <w:r>
                <w:rPr>
                  <w:rStyle w:val="Hyperlink"/>
                </w:rPr>
                <w:t>2025年版中国山东省动漫市场现状调研与发展前景趋势分析报告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1c63ec48a4834" w:history="1">
                <w:r>
                  <w:rPr>
                    <w:rStyle w:val="Hyperlink"/>
                  </w:rPr>
                  <w:t>https://www.20087.com/M_QiTa/63/ShanDongShengDongManChanYeXianZhuangYuFaZhanQianJing.html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动漫产业近年来发展迅速，依托于丰富的文化资源和政府的大力支持，已经形成了较为完整的产业链。山东省动漫产业不仅在动画制作方面取得了显著成绩，还在动漫衍生品开发、动漫主题公园建设等方面有所突破。此外，随着移动互联网的普及，山东省动漫产业也开始向线上平台拓展，开发了一系列基于网络的动漫作品和互动体验项目。</w:t>
      </w:r>
      <w:r>
        <w:rPr>
          <w:rFonts w:hint="eastAsia"/>
        </w:rPr>
        <w:br/>
      </w:r>
      <w:r>
        <w:rPr>
          <w:rFonts w:hint="eastAsia"/>
        </w:rPr>
        <w:t>　　山东省动漫产业的未来发展将更加注重内容创新和品牌建设。随着消费者对高质量动漫内容的需求增加，山东省动漫产业将加大原创动漫作品的投入，提升作品的艺术价值和技术水平。同时，通过加强IP运营，打造具有国际影响力的动漫品牌，提高市场竞争力。此外，山东省动漫产业还将利用虚拟现实（VR）、增强现实（AR）等新技术，为用户提供更加沉浸式的体验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1c63ec48a4834" w:history="1">
        <w:r>
          <w:rPr>
            <w:rStyle w:val="Hyperlink"/>
          </w:rPr>
          <w:t>2025年版中国山东省动漫市场现状调研与发展前景趋势分析报告</w:t>
        </w:r>
      </w:hyperlink>
      <w:r>
        <w:rPr>
          <w:rFonts w:hint="eastAsia"/>
        </w:rPr>
        <w:t>》通过对山东省动漫行业的全面调研，系统分析了山东省动漫市场规模、技术现状及未来发展方向，揭示了行业竞争格局的演变趋势与潜在问题。同时，报告评估了山东省动漫行业投资价值与效益，识别了发展中的主要挑战与机遇，并结合SWOT分析为投资者和企业提供了科学的战略建议。此外，报告重点聚焦山东省动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相关概念</w:t>
      </w:r>
      <w:r>
        <w:rPr>
          <w:rFonts w:hint="eastAsia"/>
        </w:rPr>
        <w:br/>
      </w:r>
      <w:r>
        <w:rPr>
          <w:rFonts w:hint="eastAsia"/>
        </w:rPr>
        <w:t>　　　　1.1.3 作品概述</w:t>
      </w:r>
      <w:r>
        <w:rPr>
          <w:rFonts w:hint="eastAsia"/>
        </w:rPr>
        <w:br/>
      </w:r>
      <w:r>
        <w:rPr>
          <w:rFonts w:hint="eastAsia"/>
        </w:rPr>
        <w:t>　　1.2 中国动漫产业发展状况</w:t>
      </w:r>
      <w:r>
        <w:rPr>
          <w:rFonts w:hint="eastAsia"/>
        </w:rPr>
        <w:br/>
      </w:r>
      <w:r>
        <w:rPr>
          <w:rFonts w:hint="eastAsia"/>
        </w:rPr>
        <w:t>　　　　1.2.1 行业发展进程</w:t>
      </w:r>
      <w:r>
        <w:rPr>
          <w:rFonts w:hint="eastAsia"/>
        </w:rPr>
        <w:br/>
      </w:r>
      <w:r>
        <w:rPr>
          <w:rFonts w:hint="eastAsia"/>
        </w:rPr>
        <w:t>　　　　1.2.2 产业发展因素</w:t>
      </w:r>
      <w:r>
        <w:rPr>
          <w:rFonts w:hint="eastAsia"/>
        </w:rPr>
        <w:br/>
      </w:r>
      <w:r>
        <w:rPr>
          <w:rFonts w:hint="eastAsia"/>
        </w:rPr>
        <w:t>　　　　1.2.3 产业运行态势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产业集群情况</w:t>
      </w:r>
      <w:r>
        <w:rPr>
          <w:rFonts w:hint="eastAsia"/>
        </w:rPr>
        <w:br/>
      </w:r>
      <w:r>
        <w:rPr>
          <w:rFonts w:hint="eastAsia"/>
        </w:rPr>
        <w:t>　　1.3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产业规模现状</w:t>
      </w:r>
      <w:r>
        <w:rPr>
          <w:rFonts w:hint="eastAsia"/>
        </w:rPr>
        <w:br/>
      </w:r>
      <w:r>
        <w:rPr>
          <w:rFonts w:hint="eastAsia"/>
        </w:rPr>
        <w:t>　　　　1.3.2 财政扶持情况</w:t>
      </w:r>
      <w:r>
        <w:rPr>
          <w:rFonts w:hint="eastAsia"/>
        </w:rPr>
        <w:br/>
      </w:r>
      <w:r>
        <w:rPr>
          <w:rFonts w:hint="eastAsia"/>
        </w:rPr>
        <w:t>　　　　1.3.3 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动漫业面临四重威胁</w:t>
      </w:r>
      <w:r>
        <w:rPr>
          <w:rFonts w:hint="eastAsia"/>
        </w:rPr>
        <w:br/>
      </w:r>
      <w:r>
        <w:rPr>
          <w:rFonts w:hint="eastAsia"/>
        </w:rPr>
        <w:t>　　　　1.5.3 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2020-2025年山东省动漫产业分析</w:t>
      </w:r>
      <w:r>
        <w:rPr>
          <w:rFonts w:hint="eastAsia"/>
        </w:rPr>
        <w:br/>
      </w:r>
      <w:r>
        <w:rPr>
          <w:rFonts w:hint="eastAsia"/>
        </w:rPr>
        <w:t>　　2.1 2020-2025年山东省动漫产业运行现状</w:t>
      </w:r>
      <w:r>
        <w:rPr>
          <w:rFonts w:hint="eastAsia"/>
        </w:rPr>
        <w:br/>
      </w:r>
      <w:r>
        <w:rPr>
          <w:rFonts w:hint="eastAsia"/>
        </w:rPr>
        <w:t>　　　　2.1.1 产业的优势与紧迫性</w:t>
      </w:r>
      <w:r>
        <w:rPr>
          <w:rFonts w:hint="eastAsia"/>
        </w:rPr>
        <w:br/>
      </w:r>
      <w:r>
        <w:rPr>
          <w:rFonts w:hint="eastAsia"/>
        </w:rPr>
        <w:t>　　　　2.1.2 产业呈良性发展态势</w:t>
      </w:r>
      <w:r>
        <w:rPr>
          <w:rFonts w:hint="eastAsia"/>
        </w:rPr>
        <w:br/>
      </w:r>
      <w:r>
        <w:rPr>
          <w:rFonts w:hint="eastAsia"/>
        </w:rPr>
        <w:t>　　　　2.1.3 动漫企业上市融资</w:t>
      </w:r>
      <w:r>
        <w:rPr>
          <w:rFonts w:hint="eastAsia"/>
        </w:rPr>
        <w:br/>
      </w:r>
      <w:r>
        <w:rPr>
          <w:rFonts w:hint="eastAsia"/>
        </w:rPr>
        <w:t>　　　　2.1.4 产业探索发展新思路</w:t>
      </w:r>
      <w:r>
        <w:rPr>
          <w:rFonts w:hint="eastAsia"/>
        </w:rPr>
        <w:br/>
      </w:r>
      <w:r>
        <w:rPr>
          <w:rFonts w:hint="eastAsia"/>
        </w:rPr>
        <w:t>　　2.2 2020-2025年山东省动画产业运行现状</w:t>
      </w:r>
      <w:r>
        <w:rPr>
          <w:rFonts w:hint="eastAsia"/>
        </w:rPr>
        <w:br/>
      </w:r>
      <w:r>
        <w:rPr>
          <w:rFonts w:hint="eastAsia"/>
        </w:rPr>
        <w:t>　　　　2.2.1 动画制作总体状况</w:t>
      </w:r>
      <w:r>
        <w:rPr>
          <w:rFonts w:hint="eastAsia"/>
        </w:rPr>
        <w:br/>
      </w:r>
      <w:r>
        <w:rPr>
          <w:rFonts w:hint="eastAsia"/>
        </w:rPr>
        <w:t>　　　　2.2.2 原创动画片播映情况</w:t>
      </w:r>
      <w:r>
        <w:rPr>
          <w:rFonts w:hint="eastAsia"/>
        </w:rPr>
        <w:br/>
      </w:r>
      <w:r>
        <w:rPr>
          <w:rFonts w:hint="eastAsia"/>
        </w:rPr>
        <w:t>　　　　2.2.3 青岛动画行业分析</w:t>
      </w:r>
      <w:r>
        <w:rPr>
          <w:rFonts w:hint="eastAsia"/>
        </w:rPr>
        <w:br/>
      </w:r>
      <w:r>
        <w:rPr>
          <w:rFonts w:hint="eastAsia"/>
        </w:rPr>
        <w:t>　　　　2.2.4 烟台动画行业动态</w:t>
      </w:r>
      <w:r>
        <w:rPr>
          <w:rFonts w:hint="eastAsia"/>
        </w:rPr>
        <w:br/>
      </w:r>
      <w:r>
        <w:rPr>
          <w:rFonts w:hint="eastAsia"/>
        </w:rPr>
        <w:t>　　2.3 山东动漫产业重点企业分析</w:t>
      </w:r>
      <w:r>
        <w:rPr>
          <w:rFonts w:hint="eastAsia"/>
        </w:rPr>
        <w:br/>
      </w:r>
      <w:r>
        <w:rPr>
          <w:rFonts w:hint="eastAsia"/>
        </w:rPr>
        <w:t>　　　　2.3.1 济南科明数码技术股份有限公司</w:t>
      </w:r>
      <w:r>
        <w:rPr>
          <w:rFonts w:hint="eastAsia"/>
        </w:rPr>
        <w:br/>
      </w:r>
      <w:r>
        <w:rPr>
          <w:rFonts w:hint="eastAsia"/>
        </w:rPr>
        <w:t>　　　　2.3.2 济南火凤凰影视动画广告有限公司</w:t>
      </w:r>
      <w:r>
        <w:rPr>
          <w:rFonts w:hint="eastAsia"/>
        </w:rPr>
        <w:br/>
      </w:r>
      <w:r>
        <w:rPr>
          <w:rFonts w:hint="eastAsia"/>
        </w:rPr>
        <w:t>　　　　2.3.3 青岛星动创意科技有限公司</w:t>
      </w:r>
      <w:r>
        <w:rPr>
          <w:rFonts w:hint="eastAsia"/>
        </w:rPr>
        <w:br/>
      </w:r>
      <w:r>
        <w:rPr>
          <w:rFonts w:hint="eastAsia"/>
        </w:rPr>
        <w:t>　　　　2.3.4 青岛四维空间动漫科技有限公司</w:t>
      </w:r>
      <w:r>
        <w:rPr>
          <w:rFonts w:hint="eastAsia"/>
        </w:rPr>
        <w:br/>
      </w:r>
      <w:r>
        <w:rPr>
          <w:rFonts w:hint="eastAsia"/>
        </w:rPr>
        <w:t>　　　　2.3.5 烟台阳光文华数字传媒科技发展有限公司</w:t>
      </w:r>
      <w:r>
        <w:rPr>
          <w:rFonts w:hint="eastAsia"/>
        </w:rPr>
        <w:br/>
      </w:r>
      <w:r>
        <w:rPr>
          <w:rFonts w:hint="eastAsia"/>
        </w:rPr>
        <w:t>　　2.4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　　2.4.1 创造宽松优惠的政策环境</w:t>
      </w:r>
      <w:r>
        <w:rPr>
          <w:rFonts w:hint="eastAsia"/>
        </w:rPr>
        <w:br/>
      </w:r>
      <w:r>
        <w:rPr>
          <w:rFonts w:hint="eastAsia"/>
        </w:rPr>
        <w:t>　　　　2.4.2 积极构筑完整的动漫产业链</w:t>
      </w:r>
      <w:r>
        <w:rPr>
          <w:rFonts w:hint="eastAsia"/>
        </w:rPr>
        <w:br/>
      </w:r>
      <w:r>
        <w:rPr>
          <w:rFonts w:hint="eastAsia"/>
        </w:rPr>
        <w:t>　　　　2.4.3 切实加强动漫产业基地建设</w:t>
      </w:r>
      <w:r>
        <w:rPr>
          <w:rFonts w:hint="eastAsia"/>
        </w:rPr>
        <w:br/>
      </w:r>
      <w:r>
        <w:rPr>
          <w:rFonts w:hint="eastAsia"/>
        </w:rPr>
        <w:t>　　　　2.4.4 大力培育动漫产业优势品牌</w:t>
      </w:r>
      <w:r>
        <w:rPr>
          <w:rFonts w:hint="eastAsia"/>
        </w:rPr>
        <w:br/>
      </w:r>
      <w:r>
        <w:rPr>
          <w:rFonts w:hint="eastAsia"/>
        </w:rPr>
        <w:t>　　　　2.4.5 努力培养动漫产业优秀人才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2020-2025年济南市动漫产业分析</w:t>
      </w:r>
      <w:r>
        <w:rPr>
          <w:rFonts w:hint="eastAsia"/>
        </w:rPr>
        <w:br/>
      </w:r>
      <w:r>
        <w:rPr>
          <w:rFonts w:hint="eastAsia"/>
        </w:rPr>
        <w:t>　　3.1 2020-2025年济南市动漫产业发展状况</w:t>
      </w:r>
      <w:r>
        <w:rPr>
          <w:rFonts w:hint="eastAsia"/>
        </w:rPr>
        <w:br/>
      </w:r>
      <w:r>
        <w:rPr>
          <w:rFonts w:hint="eastAsia"/>
        </w:rPr>
        <w:t>　　　　3.1.1 产业链已初步成型</w:t>
      </w:r>
      <w:r>
        <w:rPr>
          <w:rFonts w:hint="eastAsia"/>
        </w:rPr>
        <w:br/>
      </w:r>
      <w:r>
        <w:rPr>
          <w:rFonts w:hint="eastAsia"/>
        </w:rPr>
        <w:t>　　　　3.1.2 产业逆势大增</w:t>
      </w:r>
      <w:r>
        <w:rPr>
          <w:rFonts w:hint="eastAsia"/>
        </w:rPr>
        <w:br/>
      </w:r>
      <w:r>
        <w:rPr>
          <w:rFonts w:hint="eastAsia"/>
        </w:rPr>
        <w:t>　　　　3.1.3 产业发展主要特点</w:t>
      </w:r>
      <w:r>
        <w:rPr>
          <w:rFonts w:hint="eastAsia"/>
        </w:rPr>
        <w:br/>
      </w:r>
      <w:r>
        <w:rPr>
          <w:rFonts w:hint="eastAsia"/>
        </w:rPr>
        <w:t>　　　　3.1.4 产业发展优势分析</w:t>
      </w:r>
      <w:r>
        <w:rPr>
          <w:rFonts w:hint="eastAsia"/>
        </w:rPr>
        <w:br/>
      </w:r>
      <w:r>
        <w:rPr>
          <w:rFonts w:hint="eastAsia"/>
        </w:rPr>
        <w:t>　　3.2 济南市动漫产业集群化分析</w:t>
      </w:r>
      <w:r>
        <w:rPr>
          <w:rFonts w:hint="eastAsia"/>
        </w:rPr>
        <w:br/>
      </w:r>
      <w:r>
        <w:rPr>
          <w:rFonts w:hint="eastAsia"/>
        </w:rPr>
        <w:t>　　　　3.2.1 发展现状</w:t>
      </w:r>
      <w:r>
        <w:rPr>
          <w:rFonts w:hint="eastAsia"/>
        </w:rPr>
        <w:br/>
      </w:r>
      <w:r>
        <w:rPr>
          <w:rFonts w:hint="eastAsia"/>
        </w:rPr>
        <w:t>　　　　3.2.2 问题分析</w:t>
      </w:r>
      <w:r>
        <w:rPr>
          <w:rFonts w:hint="eastAsia"/>
        </w:rPr>
        <w:br/>
      </w:r>
      <w:r>
        <w:rPr>
          <w:rFonts w:hint="eastAsia"/>
        </w:rPr>
        <w:t>　　　　3.2.3 对策建议</w:t>
      </w:r>
      <w:r>
        <w:rPr>
          <w:rFonts w:hint="eastAsia"/>
        </w:rPr>
        <w:br/>
      </w:r>
      <w:r>
        <w:rPr>
          <w:rFonts w:hint="eastAsia"/>
        </w:rPr>
        <w:t>　　3.3 济南市动漫产业发展的问题与对策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3.3.1 济南发展动漫游戏产业的制约因素</w:t>
      </w:r>
      <w:r>
        <w:rPr>
          <w:rFonts w:hint="eastAsia"/>
        </w:rPr>
        <w:br/>
      </w:r>
      <w:r>
        <w:rPr>
          <w:rFonts w:hint="eastAsia"/>
        </w:rPr>
        <w:t>　　　　3.3.2 济南动漫产业亟待寻求出路</w:t>
      </w:r>
      <w:r>
        <w:rPr>
          <w:rFonts w:hint="eastAsia"/>
        </w:rPr>
        <w:br/>
      </w:r>
      <w:r>
        <w:rPr>
          <w:rFonts w:hint="eastAsia"/>
        </w:rPr>
        <w:t>　　　　3.3.3 打造济南动漫完整产业链</w:t>
      </w:r>
      <w:r>
        <w:rPr>
          <w:rFonts w:hint="eastAsia"/>
        </w:rPr>
        <w:br/>
      </w:r>
      <w:r>
        <w:rPr>
          <w:rFonts w:hint="eastAsia"/>
        </w:rPr>
        <w:t>　　　　3.3.4 推动济南市动漫产业发展的措施建议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2020-2025年其他地区动漫产业分析</w:t>
      </w:r>
      <w:r>
        <w:rPr>
          <w:rFonts w:hint="eastAsia"/>
        </w:rPr>
        <w:br/>
      </w:r>
      <w:r>
        <w:rPr>
          <w:rFonts w:hint="eastAsia"/>
        </w:rPr>
        <w:t>　　4.1 青岛市</w:t>
      </w:r>
      <w:r>
        <w:rPr>
          <w:rFonts w:hint="eastAsia"/>
        </w:rPr>
        <w:br/>
      </w:r>
      <w:r>
        <w:rPr>
          <w:rFonts w:hint="eastAsia"/>
        </w:rPr>
        <w:t>　　　　4.1.1 青岛市动漫产业发展现状</w:t>
      </w:r>
      <w:r>
        <w:rPr>
          <w:rFonts w:hint="eastAsia"/>
        </w:rPr>
        <w:br/>
      </w:r>
      <w:r>
        <w:rPr>
          <w:rFonts w:hint="eastAsia"/>
        </w:rPr>
        <w:t>　　　　4.1.2 青岛动漫产业突破瓶颈实现快速发展</w:t>
      </w:r>
      <w:r>
        <w:rPr>
          <w:rFonts w:hint="eastAsia"/>
        </w:rPr>
        <w:br/>
      </w:r>
      <w:r>
        <w:rPr>
          <w:rFonts w:hint="eastAsia"/>
        </w:rPr>
        <w:t>　　　　4.1.3 青岛动漫产业原创活力显现</w:t>
      </w:r>
      <w:r>
        <w:rPr>
          <w:rFonts w:hint="eastAsia"/>
        </w:rPr>
        <w:br/>
      </w:r>
      <w:r>
        <w:rPr>
          <w:rFonts w:hint="eastAsia"/>
        </w:rPr>
        <w:t>　　　　4.1.4 制约青岛动漫产业发展的两大难题</w:t>
      </w:r>
      <w:r>
        <w:rPr>
          <w:rFonts w:hint="eastAsia"/>
        </w:rPr>
        <w:br/>
      </w:r>
      <w:r>
        <w:rPr>
          <w:rFonts w:hint="eastAsia"/>
        </w:rPr>
        <w:t>　　　　4.1.5 青岛市推动动漫产业发展的主要措施</w:t>
      </w:r>
      <w:r>
        <w:rPr>
          <w:rFonts w:hint="eastAsia"/>
        </w:rPr>
        <w:br/>
      </w:r>
      <w:r>
        <w:rPr>
          <w:rFonts w:hint="eastAsia"/>
        </w:rPr>
        <w:t>　　4.2 烟台市</w:t>
      </w:r>
      <w:r>
        <w:rPr>
          <w:rFonts w:hint="eastAsia"/>
        </w:rPr>
        <w:br/>
      </w:r>
      <w:r>
        <w:rPr>
          <w:rFonts w:hint="eastAsia"/>
        </w:rPr>
        <w:t>　　　　4.2.1 烟台动漫成为文化产业新增长点</w:t>
      </w:r>
      <w:r>
        <w:rPr>
          <w:rFonts w:hint="eastAsia"/>
        </w:rPr>
        <w:br/>
      </w:r>
      <w:r>
        <w:rPr>
          <w:rFonts w:hint="eastAsia"/>
        </w:rPr>
        <w:t>　　　　4.2.2 烟台动漫产业迎来黄金发展期</w:t>
      </w:r>
      <w:r>
        <w:rPr>
          <w:rFonts w:hint="eastAsia"/>
        </w:rPr>
        <w:br/>
      </w:r>
      <w:r>
        <w:rPr>
          <w:rFonts w:hint="eastAsia"/>
        </w:rPr>
        <w:t>　　　　4.2.3 烟台注重动漫人才培养</w:t>
      </w:r>
      <w:r>
        <w:rPr>
          <w:rFonts w:hint="eastAsia"/>
        </w:rPr>
        <w:br/>
      </w:r>
      <w:r>
        <w:rPr>
          <w:rFonts w:hint="eastAsia"/>
        </w:rPr>
        <w:t>　　　　4.2.4 烟台设立专项资金扶持动漫产业</w:t>
      </w:r>
      <w:r>
        <w:rPr>
          <w:rFonts w:hint="eastAsia"/>
        </w:rPr>
        <w:br/>
      </w:r>
      <w:r>
        <w:rPr>
          <w:rFonts w:hint="eastAsia"/>
        </w:rPr>
        <w:t>　　　　4.2.5 烟台动漫产业发展的思考</w:t>
      </w:r>
      <w:r>
        <w:rPr>
          <w:rFonts w:hint="eastAsia"/>
        </w:rPr>
        <w:br/>
      </w:r>
      <w:r>
        <w:rPr>
          <w:rFonts w:hint="eastAsia"/>
        </w:rPr>
        <w:t>　　4.3 淄博市</w:t>
      </w:r>
      <w:r>
        <w:rPr>
          <w:rFonts w:hint="eastAsia"/>
        </w:rPr>
        <w:br/>
      </w:r>
      <w:r>
        <w:rPr>
          <w:rFonts w:hint="eastAsia"/>
        </w:rPr>
        <w:t>　　　　4.3.1 淄博动漫产业发展现状</w:t>
      </w:r>
      <w:r>
        <w:rPr>
          <w:rFonts w:hint="eastAsia"/>
        </w:rPr>
        <w:br/>
      </w:r>
      <w:r>
        <w:rPr>
          <w:rFonts w:hint="eastAsia"/>
        </w:rPr>
        <w:t>　　　　4.3.2 淄博动漫产业迈出实质性步伐</w:t>
      </w:r>
      <w:r>
        <w:rPr>
          <w:rFonts w:hint="eastAsia"/>
        </w:rPr>
        <w:br/>
      </w:r>
      <w:r>
        <w:rPr>
          <w:rFonts w:hint="eastAsia"/>
        </w:rPr>
        <w:t>　　　　4.3.3 淄博动漫设计人才资源丰富</w:t>
      </w:r>
      <w:r>
        <w:rPr>
          <w:rFonts w:hint="eastAsia"/>
        </w:rPr>
        <w:br/>
      </w:r>
      <w:r>
        <w:rPr>
          <w:rFonts w:hint="eastAsia"/>
        </w:rPr>
        <w:t>　　　　4.3.4 淄博投巨资打造动漫技术支撑平台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2020-2025年山东省动漫产业基地建设</w:t>
      </w:r>
      <w:r>
        <w:rPr>
          <w:rFonts w:hint="eastAsia"/>
        </w:rPr>
        <w:br/>
      </w:r>
      <w:r>
        <w:rPr>
          <w:rFonts w:hint="eastAsia"/>
        </w:rPr>
        <w:t>　　5.1 济南动漫游戏产业基地</w:t>
      </w:r>
      <w:r>
        <w:rPr>
          <w:rFonts w:hint="eastAsia"/>
        </w:rPr>
        <w:br/>
      </w:r>
      <w:r>
        <w:rPr>
          <w:rFonts w:hint="eastAsia"/>
        </w:rPr>
        <w:t>　　　　5.1.1 基地简况</w:t>
      </w:r>
      <w:r>
        <w:rPr>
          <w:rFonts w:hint="eastAsia"/>
        </w:rPr>
        <w:br/>
      </w:r>
      <w:r>
        <w:rPr>
          <w:rFonts w:hint="eastAsia"/>
        </w:rPr>
        <w:t>　　　　5.1.2 基地建设现状</w:t>
      </w:r>
      <w:r>
        <w:rPr>
          <w:rFonts w:hint="eastAsia"/>
        </w:rPr>
        <w:br/>
      </w:r>
      <w:r>
        <w:rPr>
          <w:rFonts w:hint="eastAsia"/>
        </w:rPr>
        <w:t>　　　　5.1.3 基地企业发展动态</w:t>
      </w:r>
      <w:r>
        <w:rPr>
          <w:rFonts w:hint="eastAsia"/>
        </w:rPr>
        <w:br/>
      </w:r>
      <w:r>
        <w:rPr>
          <w:rFonts w:hint="eastAsia"/>
        </w:rPr>
        <w:t>　　　　5.1.4 基地发展规划</w:t>
      </w:r>
      <w:r>
        <w:rPr>
          <w:rFonts w:hint="eastAsia"/>
        </w:rPr>
        <w:br/>
      </w:r>
      <w:r>
        <w:rPr>
          <w:rFonts w:hint="eastAsia"/>
        </w:rPr>
        <w:t>　　5.2 青岛国际动漫游戏产业园</w:t>
      </w:r>
      <w:r>
        <w:rPr>
          <w:rFonts w:hint="eastAsia"/>
        </w:rPr>
        <w:br/>
      </w:r>
      <w:r>
        <w:rPr>
          <w:rFonts w:hint="eastAsia"/>
        </w:rPr>
        <w:t>　　　　5.2.1 基地简介</w:t>
      </w:r>
      <w:r>
        <w:rPr>
          <w:rFonts w:hint="eastAsia"/>
        </w:rPr>
        <w:br/>
      </w:r>
      <w:r>
        <w:rPr>
          <w:rFonts w:hint="eastAsia"/>
        </w:rPr>
        <w:t>　　　　5.2.2 基地发展优势</w:t>
      </w:r>
      <w:r>
        <w:rPr>
          <w:rFonts w:hint="eastAsia"/>
        </w:rPr>
        <w:br/>
      </w:r>
      <w:r>
        <w:rPr>
          <w:rFonts w:hint="eastAsia"/>
        </w:rPr>
        <w:t>　　　　5.2.3 基地建设前景</w:t>
      </w:r>
      <w:r>
        <w:rPr>
          <w:rFonts w:hint="eastAsia"/>
        </w:rPr>
        <w:br/>
      </w:r>
      <w:r>
        <w:rPr>
          <w:rFonts w:hint="eastAsia"/>
        </w:rPr>
        <w:t>　　5.3 烟台动漫基地</w:t>
      </w:r>
      <w:r>
        <w:rPr>
          <w:rFonts w:hint="eastAsia"/>
        </w:rPr>
        <w:br/>
      </w:r>
      <w:r>
        <w:rPr>
          <w:rFonts w:hint="eastAsia"/>
        </w:rPr>
        <w:t>　　　　5.3.1 基地简介</w:t>
      </w:r>
      <w:r>
        <w:rPr>
          <w:rFonts w:hint="eastAsia"/>
        </w:rPr>
        <w:br/>
      </w:r>
      <w:r>
        <w:rPr>
          <w:rFonts w:hint="eastAsia"/>
        </w:rPr>
        <w:t>　　　　5.3.2 基地建设情况</w:t>
      </w:r>
      <w:r>
        <w:rPr>
          <w:rFonts w:hint="eastAsia"/>
        </w:rPr>
        <w:br/>
      </w:r>
      <w:r>
        <w:rPr>
          <w:rFonts w:hint="eastAsia"/>
        </w:rPr>
        <w:t>　　　　5.3.3 基地发展的政策环境</w:t>
      </w:r>
      <w:r>
        <w:rPr>
          <w:rFonts w:hint="eastAsia"/>
        </w:rPr>
        <w:br/>
      </w:r>
      <w:r>
        <w:rPr>
          <w:rFonts w:hint="eastAsia"/>
        </w:rPr>
        <w:t>　　　　5.3.4 基地发展动态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山东省动漫产业的投资环境</w:t>
      </w:r>
      <w:r>
        <w:rPr>
          <w:rFonts w:hint="eastAsia"/>
        </w:rPr>
        <w:br/>
      </w:r>
      <w:r>
        <w:rPr>
          <w:rFonts w:hint="eastAsia"/>
        </w:rPr>
        <w:t>　　　　6.3.1 财政税收优惠政策</w:t>
      </w:r>
      <w:r>
        <w:rPr>
          <w:rFonts w:hint="eastAsia"/>
        </w:rPr>
        <w:br/>
      </w:r>
      <w:r>
        <w:rPr>
          <w:rFonts w:hint="eastAsia"/>
        </w:rPr>
        <w:t>　　　　6.3.2 投融资政策</w:t>
      </w:r>
      <w:r>
        <w:rPr>
          <w:rFonts w:hint="eastAsia"/>
        </w:rPr>
        <w:br/>
      </w:r>
      <w:r>
        <w:rPr>
          <w:rFonts w:hint="eastAsia"/>
        </w:rPr>
        <w:t>　　　　6.3.3 土地政策与准入政策</w:t>
      </w:r>
      <w:r>
        <w:rPr>
          <w:rFonts w:hint="eastAsia"/>
        </w:rPr>
        <w:br/>
      </w:r>
      <w:r>
        <w:rPr>
          <w:rFonts w:hint="eastAsia"/>
        </w:rPr>
        <w:t>　　　　6.3.4 资金补贴政策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　山东省动漫产业发展前景分析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山东省动漫产业发展前景展望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山东省动漫产业发展目标与原则</w:t>
      </w:r>
      <w:r>
        <w:rPr>
          <w:rFonts w:hint="eastAsia"/>
        </w:rPr>
        <w:br/>
      </w:r>
      <w:r>
        <w:rPr>
          <w:rFonts w:hint="eastAsia"/>
        </w:rPr>
        <w:t>　　　　7.2.2 2025-2031年山东省动漫产业预测分析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附录二：推动山东省动漫产业发展若干意见的实施细则</w:t>
      </w:r>
      <w:r>
        <w:rPr>
          <w:rFonts w:hint="eastAsia"/>
        </w:rPr>
        <w:br/>
      </w:r>
      <w:r>
        <w:rPr>
          <w:rFonts w:hint="eastAsia"/>
        </w:rPr>
        <w:t>　　附录三：山东省动漫产业基地认定标准及评估办法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动画《晶莹小子》剧照</w:t>
      </w:r>
      <w:r>
        <w:rPr>
          <w:rFonts w:hint="eastAsia"/>
        </w:rPr>
        <w:br/>
      </w:r>
      <w:r>
        <w:rPr>
          <w:rFonts w:hint="eastAsia"/>
        </w:rPr>
        <w:t>　　图表 《小牛》剧卡通形象</w:t>
      </w:r>
      <w:r>
        <w:rPr>
          <w:rFonts w:hint="eastAsia"/>
        </w:rPr>
        <w:br/>
      </w:r>
      <w:r>
        <w:rPr>
          <w:rFonts w:hint="eastAsia"/>
        </w:rPr>
        <w:t>　　图表 济南主要动漫游戏企业名单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2025-2031年山东省动漫产业预测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c63ec48a4834" w:history="1">
        <w:r>
          <w:rPr>
            <w:rStyle w:val="Hyperlink"/>
          </w:rPr>
          <w:t>2025年版中国山东省动漫市场现状调研与发展前景趋势分析报告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1c63ec48a4834" w:history="1">
        <w:r>
          <w:rPr>
            <w:rStyle w:val="Hyperlink"/>
          </w:rPr>
          <w:t>https://www.20087.com/M_QiTa/63/ShanDongShengDongManChanYeXianZhuangYuFaZhanQianJing.html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动画公司招聘、山东省动漫公司有哪些、中国动漫集团有限公司官网、山东省动漫行业协会、山东动画片、山东省动漫考级十级、济南的动漫公司有哪些、山东省动漫制作技术专升本对口专业、山东动漫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bac51f9c4192" w:history="1">
      <w:r>
        <w:rPr>
          <w:rStyle w:val="Hyperlink"/>
        </w:rPr>
        <w:t>2025年版中国山东省动漫市场现状调研与发展前景趋势分析报告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ShanDongShengDongManChanYeXianZhuangYuFaZhanQianJing.html" TargetMode="External" Id="Rdeb1c63ec48a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ShanDongShengDongManChanYeXianZhuangYuFaZhanQianJing.html" TargetMode="External" Id="Rddd3bac51f9c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2025-01-23T02:40:00Z</dcterms:created>
  <dcterms:modified xsi:type="dcterms:W3CDTF">2025-01-23T03:40:00Z</dcterms:modified>
  <dc:subject>2025年版中国山东省动漫市场现状调研与发展前景趋势分析报告</dc:subject>
  <dc:title>2025年版中国山东省动漫市场现状调研与发展前景趋势分析报告</dc:title>
  <cp:keywords>2025年版中国山东省动漫市场现状调研与发展前景趋势分析报告</cp:keywords>
  <dc:description>2025年版中国山东省动漫市场现状调研与发展前景趋势分析报告</dc:description>
</cp:coreProperties>
</file>