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1f17bf5a49d1" w:history="1">
              <w:r>
                <w:rPr>
                  <w:rStyle w:val="Hyperlink"/>
                </w:rPr>
                <w:t>中国文物保护工程市场调研与发展前景预测报告（2025年）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1f17bf5a49d1" w:history="1">
              <w:r>
                <w:rPr>
                  <w:rStyle w:val="Hyperlink"/>
                </w:rPr>
                <w:t>中国文物保护工程市场调研与发展前景预测报告（2025年）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e1f17bf5a49d1" w:history="1">
                <w:r>
                  <w:rPr>
                    <w:rStyle w:val="Hyperlink"/>
                  </w:rPr>
                  <w:t>https://www.20087.com/M_QiTa/63/WenWuBaoHuGongChengFaZhanQuShiYuCeFenXi.html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工程近年来在全球范围内受到了高度重视，旨在保护和恢复历史文物，传承人类文化遗产。随着科技的进步，如3D扫描、虚拟现实和纳米技术，文物保护的方法和手段更加先进，能够更精确地记录和修复文物。同时，公众对文化遗产保护的意识提高，促进了文物保护工程的多元化资金来源和国际合作。</w:t>
      </w:r>
      <w:r>
        <w:rPr>
          <w:rFonts w:hint="eastAsia"/>
        </w:rPr>
        <w:br/>
      </w:r>
      <w:r>
        <w:rPr>
          <w:rFonts w:hint="eastAsia"/>
        </w:rPr>
        <w:t>　　未来，文物保护工程将更加注重预防性保护和可持续性。通过环境监测和控制，减少自然因素对文物的损害。同时，数字化保护将成为常态，建立文物的数字档案，不仅有利于学术研究，也为公众提供虚拟参观的可能。此外，跨学科合作，如将艺术史、材料科学和信息技术结合，将推动文物保护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1f17bf5a49d1" w:history="1">
        <w:r>
          <w:rPr>
            <w:rStyle w:val="Hyperlink"/>
          </w:rPr>
          <w:t>中国文物保护工程市场调研与发展前景预测报告（2025年）</w:t>
        </w:r>
      </w:hyperlink>
      <w:r>
        <w:rPr>
          <w:rFonts w:hint="eastAsia"/>
        </w:rPr>
        <w:t>》通过对文物保护工程行业的全面调研，系统分析了文物保护工程市场规模、技术现状及未来发展方向，揭示了行业竞争格局的演变趋势与潜在问题。同时，报告评估了文物保护工程行业投资价值与效益，识别了发展中的主要挑战与机遇，并结合SWOT分析为投资者和企业提供了科学的战略建议。此外，报告重点聚焦文物保护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中国文物保护工程行业总体发展状况</w:t>
      </w:r>
      <w:r>
        <w:rPr>
          <w:rFonts w:hint="eastAsia"/>
        </w:rPr>
        <w:br/>
      </w:r>
      <w:r>
        <w:rPr>
          <w:rFonts w:hint="eastAsia"/>
        </w:rPr>
        <w:t>　　第一节 文物保护工程行业报告范围界定</w:t>
      </w:r>
      <w:r>
        <w:rPr>
          <w:rFonts w:hint="eastAsia"/>
        </w:rPr>
        <w:br/>
      </w:r>
      <w:r>
        <w:rPr>
          <w:rFonts w:hint="eastAsia"/>
        </w:rPr>
        <w:t>　　第二节 中国文物保护政策、法规分析</w:t>
      </w:r>
      <w:r>
        <w:rPr>
          <w:rFonts w:hint="eastAsia"/>
        </w:rPr>
        <w:br/>
      </w:r>
      <w:r>
        <w:rPr>
          <w:rFonts w:hint="eastAsia"/>
        </w:rPr>
        <w:t>　　　　一、文物保护工程法规体系构建</w:t>
      </w:r>
      <w:r>
        <w:rPr>
          <w:rFonts w:hint="eastAsia"/>
        </w:rPr>
        <w:br/>
      </w:r>
      <w:r>
        <w:rPr>
          <w:rFonts w:hint="eastAsia"/>
        </w:rPr>
        <w:t>　　　　二、文物保护工程管理模式变化</w:t>
      </w:r>
      <w:r>
        <w:rPr>
          <w:rFonts w:hint="eastAsia"/>
        </w:rPr>
        <w:br/>
      </w:r>
      <w:r>
        <w:rPr>
          <w:rFonts w:hint="eastAsia"/>
        </w:rPr>
        <w:t>　　　　三、文物保护工程主要政策分析</w:t>
      </w:r>
      <w:r>
        <w:rPr>
          <w:rFonts w:hint="eastAsia"/>
        </w:rPr>
        <w:br/>
      </w:r>
      <w:r>
        <w:rPr>
          <w:rFonts w:hint="eastAsia"/>
        </w:rPr>
        <w:t>　　　　四、中国文物保护工程“十五五”规划</w:t>
      </w:r>
      <w:r>
        <w:rPr>
          <w:rFonts w:hint="eastAsia"/>
        </w:rPr>
        <w:br/>
      </w:r>
      <w:r>
        <w:rPr>
          <w:rFonts w:hint="eastAsia"/>
        </w:rPr>
        <w:t>　　第三节 全国文物数量与分布的统计分析</w:t>
      </w:r>
      <w:r>
        <w:rPr>
          <w:rFonts w:hint="eastAsia"/>
        </w:rPr>
        <w:br/>
      </w:r>
      <w:r>
        <w:rPr>
          <w:rFonts w:hint="eastAsia"/>
        </w:rPr>
        <w:t>　　　　一、全国不可移动文物数量与分布状况</w:t>
      </w:r>
      <w:r>
        <w:rPr>
          <w:rFonts w:hint="eastAsia"/>
        </w:rPr>
        <w:br/>
      </w:r>
      <w:r>
        <w:rPr>
          <w:rFonts w:hint="eastAsia"/>
        </w:rPr>
        <w:t>　　　　二、全国重点文物保护单位的统计分析</w:t>
      </w:r>
      <w:r>
        <w:rPr>
          <w:rFonts w:hint="eastAsia"/>
        </w:rPr>
        <w:br/>
      </w:r>
      <w:r>
        <w:rPr>
          <w:rFonts w:hint="eastAsia"/>
        </w:rPr>
        <w:t>　　　　　　1、全国重点文物保护单位的分类统计</w:t>
      </w:r>
      <w:r>
        <w:rPr>
          <w:rFonts w:hint="eastAsia"/>
        </w:rPr>
        <w:br/>
      </w:r>
      <w:r>
        <w:rPr>
          <w:rFonts w:hint="eastAsia"/>
        </w:rPr>
        <w:t>　　　　　　2、全国重点文物保护单位的年代统计</w:t>
      </w:r>
      <w:r>
        <w:rPr>
          <w:rFonts w:hint="eastAsia"/>
        </w:rPr>
        <w:br/>
      </w:r>
      <w:r>
        <w:rPr>
          <w:rFonts w:hint="eastAsia"/>
        </w:rPr>
        <w:t>　　　　三、全国重点文物保护单位的分布状况</w:t>
      </w:r>
      <w:r>
        <w:rPr>
          <w:rFonts w:hint="eastAsia"/>
        </w:rPr>
        <w:br/>
      </w:r>
      <w:r>
        <w:rPr>
          <w:rFonts w:hint="eastAsia"/>
        </w:rPr>
        <w:t>　　　　　　1、古建筑及历史纪念建筑物的分布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　　2、革命遗址及革命纪念建筑物的分布</w:t>
      </w:r>
      <w:r>
        <w:rPr>
          <w:rFonts w:hint="eastAsia"/>
        </w:rPr>
        <w:br/>
      </w:r>
      <w:r>
        <w:rPr>
          <w:rFonts w:hint="eastAsia"/>
        </w:rPr>
        <w:t>　　　　　　3、古遗址的分布</w:t>
      </w:r>
      <w:r>
        <w:rPr>
          <w:rFonts w:hint="eastAsia"/>
        </w:rPr>
        <w:br/>
      </w:r>
      <w:r>
        <w:rPr>
          <w:rFonts w:hint="eastAsia"/>
        </w:rPr>
        <w:t>　　　　　　4、石窟寺的分布</w:t>
      </w:r>
      <w:r>
        <w:rPr>
          <w:rFonts w:hint="eastAsia"/>
        </w:rPr>
        <w:br/>
      </w:r>
      <w:r>
        <w:rPr>
          <w:rFonts w:hint="eastAsia"/>
        </w:rPr>
        <w:t>　　　　　　5、古墓葬的分布</w:t>
      </w:r>
      <w:r>
        <w:rPr>
          <w:rFonts w:hint="eastAsia"/>
        </w:rPr>
        <w:br/>
      </w:r>
      <w:r>
        <w:rPr>
          <w:rFonts w:hint="eastAsia"/>
        </w:rPr>
        <w:t>　　　　　　6、石刻及其他分布</w:t>
      </w:r>
      <w:r>
        <w:rPr>
          <w:rFonts w:hint="eastAsia"/>
        </w:rPr>
        <w:br/>
      </w:r>
      <w:r>
        <w:rPr>
          <w:rFonts w:hint="eastAsia"/>
        </w:rPr>
        <w:t>　　第四节 中国文物保护工程投入与实施情况</w:t>
      </w:r>
      <w:r>
        <w:rPr>
          <w:rFonts w:hint="eastAsia"/>
        </w:rPr>
        <w:br/>
      </w:r>
      <w:r>
        <w:rPr>
          <w:rFonts w:hint="eastAsia"/>
        </w:rPr>
        <w:t>　　　　一、文物保护单位保护工程设施情况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1、文物保护单位保护工程设施总体情况</w:t>
      </w:r>
      <w:r>
        <w:rPr>
          <w:rFonts w:hint="eastAsia"/>
        </w:rPr>
        <w:br/>
      </w:r>
      <w:r>
        <w:rPr>
          <w:rFonts w:hint="eastAsia"/>
        </w:rPr>
        <w:t>　　　　　　2、国家级文物保护单位保护工程设施情况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3、省级文物保护单位保护工程设施情况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4、县市级文物保护单位保护工程实施情况</w:t>
      </w:r>
      <w:r>
        <w:rPr>
          <w:rFonts w:hint="eastAsia"/>
        </w:rPr>
        <w:br/>
      </w:r>
      <w:r>
        <w:rPr>
          <w:rFonts w:hint="eastAsia"/>
        </w:rPr>
        <w:t>　　　　二、文物保护工程经费投入状况分析</w:t>
      </w:r>
      <w:r>
        <w:rPr>
          <w:rFonts w:hint="eastAsia"/>
        </w:rPr>
        <w:br/>
      </w:r>
      <w:r>
        <w:rPr>
          <w:rFonts w:hint="eastAsia"/>
        </w:rPr>
        <w:t>　　　　　　1、全国文物保护工程经费投入规模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　　　　2、全国文物保护工程经费来源分析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　　　　3、全国文物保护工程经费投向分析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　　三、国家文物保护工程的批复情况</w:t>
      </w:r>
      <w:r>
        <w:rPr>
          <w:rFonts w:hint="eastAsia"/>
        </w:rPr>
        <w:br/>
      </w:r>
      <w:r>
        <w:rPr>
          <w:rFonts w:hint="eastAsia"/>
        </w:rPr>
        <w:t>　　　　四、当前文物保护工程中存在的问题</w:t>
      </w:r>
      <w:r>
        <w:rPr>
          <w:rFonts w:hint="eastAsia"/>
        </w:rPr>
        <w:br/>
      </w:r>
      <w:r>
        <w:rPr>
          <w:rFonts w:hint="eastAsia"/>
        </w:rPr>
        <w:t>　　第五节 中国文物保护工程企业的结构特征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一、文物保护工程施工企业的结构特征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　　4、施工企业区域分布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二、文物保护工程勘察设计企业的结构特征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　　4、勘察设计企业区域分布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三、文物保护工程监理企业的结构特征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　　　　4、监理企业区域分布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北京市文物保护政策法规分析</w:t>
      </w:r>
      <w:r>
        <w:rPr>
          <w:rFonts w:hint="eastAsia"/>
        </w:rPr>
        <w:br/>
      </w:r>
      <w:r>
        <w:rPr>
          <w:rFonts w:hint="eastAsia"/>
        </w:rPr>
        <w:t>　　第二节 北京市文物保护单位统计分析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北京市文物保护经费投入情况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北京市文物保护工程实施情况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北京市文物保护工程企业分析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北京市文物保护工程市场需求分析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北京市文物保护工程“十五五”规划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一、文物保护工程“十五五”投资规划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山东省文物保护政策法规分析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山东省文物保护单位统计分析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山东省文物保护经费投入情况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山东省文物保护工程实施情况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山东省文物保护工程企业分析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山东省文物保护工程市场需求分析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山东省文物保护工程“十五五”规划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浙江省文物保护政策法规分析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浙江省文物保护单位统计分析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浙江省文物保护经费投入情况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浙江省文物保护工程实施情况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浙江省文物保护工程企业分析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浙江省文物保护工程市场需求分析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浙江省文物保护工程“十五五”规划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江苏省文物保护政策法规分析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江苏省文物保护单位统计分析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江苏省文物保护经费投入情况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江苏省文物保护工程实施情况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江苏省文物保护工程企业分析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江苏省文物保护工程市场需求分析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江苏省文物保护工程“十五五”规划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广东省文物保护政策法规分析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广东省文物保护单位统计分析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广东省文物保护经费投入情况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广东省文物保护工程实施情况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广东省文物保护工程企业分析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广东省文物保护工程市场需求分析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广东省文物保护工程实施规划</w:t>
      </w:r>
      <w:r>
        <w:rPr>
          <w:rFonts w:hint="eastAsia"/>
        </w:rPr>
        <w:br/>
      </w:r>
      <w:r>
        <w:rPr>
          <w:rFonts w:hint="eastAsia"/>
        </w:rPr>
        <w:t>　　　　一、文物保护工程投资计划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河南省文物保护政策法规分析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河南省文物保护单位统计分析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河南省文物保护经费投入情况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河南省文物保护工程实施情况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河南省文物保护工程企业分析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河南省文物保护工程市场需求分析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河南省文物保护工程“十五五”规划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湖北省文物保护政策法规分析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湖北省文物保护单位统计分析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湖北省文物保护经费投入情况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湖北省文物保护工程实施情况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湖北省文物保护工程企业分析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湖北省文物保护工程市场需求分析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湖北省文物保护工程“十五五”规划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湖南省文物保护政策法规分析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湖南省文物保护单位统计分析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湖南省文物保护经费投入情况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湖南省文物保护工程实施情况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湖南省文物保护工程企业分析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湖南省文物保护工程市场需求分析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湖南省文物保护工程“十五五”规划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川省文物保护政策法规分析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川省文物保护单位统计分析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川省文物保护经费投入情况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川省文物保护工程实施情况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川省文物保护工程企业分析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川省文物保护工程市场需求分析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川省文物保护工程“十五五”规划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陕西省文物保护政策法规分析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陕西省文物保护单位统计分析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陕西省文物保护经费投入情况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陕西省文物保护工程实施情况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陕西省文物保护工程企业分析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陕西省文物保护工程市场需求分析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陕西省文物保护工程“十五五”规划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甘肃省文物保护工程市场需求与前景分析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甘肃省文物保护政策法规分析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甘肃省文物保护单位统计分析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甘肃省文物保护经费投入情况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甘肃省文物保护工程实施情况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甘肃省文物保护工程企业分析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甘肃省文物保护工程市场需求分析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甘肃省文物保护工程“十五五”规划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云南省文物保护政策法规分析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云南省文物保护单位统计分析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云南省文物保护经费投入情况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云南省文物保护工程实施情况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云南省文物保护工程企业分析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云南省文物保护工程市场需求分析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云南省文物保护工程“十五五”规划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广西文物保护工程市场需求与前景分析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广西省文物保护政策法规分析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广西文物保护单位统计分析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广西文物保护经费投入情况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广西文物保护工程实施情况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广西文物保护工程企业分析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广西文物保护工程市场需求分析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广西文物保护工程“十五五”规划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西藏自治区文物保护工程市场需求与前景分析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西藏文物保护政策法规分析</w:t>
      </w:r>
      <w:r>
        <w:rPr>
          <w:rFonts w:hint="eastAsia"/>
        </w:rPr>
        <w:br/>
      </w:r>
      <w:r>
        <w:rPr>
          <w:rFonts w:hint="eastAsia"/>
        </w:rPr>
        <w:t>　　第二节 西藏文物保护单位统计分析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西藏文物保护经费投入情况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西藏文物保护工程实施情况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西藏文物保护工程企业分析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西藏文物保护工程市场需求分析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西藏文物保护工程“十五五”规划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中国文物保护工程区域市场与需求潜力评价</w:t>
      </w:r>
      <w:r>
        <w:rPr>
          <w:rFonts w:hint="eastAsia"/>
        </w:rPr>
        <w:br/>
      </w:r>
      <w:r>
        <w:rPr>
          <w:rFonts w:hint="eastAsia"/>
        </w:rPr>
        <w:t>　　第一节 重点地区文物保护工程市场前景预测</w:t>
      </w:r>
      <w:r>
        <w:rPr>
          <w:rFonts w:hint="eastAsia"/>
        </w:rPr>
        <w:br/>
      </w:r>
      <w:r>
        <w:rPr>
          <w:rFonts w:hint="eastAsia"/>
        </w:rPr>
        <w:t>　　第二节 中^智^林^文物保护工程区域市场需求潜力评价</w:t>
      </w:r>
      <w:r>
        <w:rPr>
          <w:rFonts w:hint="eastAsia"/>
        </w:rPr>
        <w:br/>
      </w:r>
      <w:r>
        <w:rPr>
          <w:rFonts w:hint="eastAsia"/>
        </w:rPr>
        <w:t>　　　　一、区域市场需求潜力评价指标体系构建</w:t>
      </w:r>
      <w:r>
        <w:rPr>
          <w:rFonts w:hint="eastAsia"/>
        </w:rPr>
        <w:br/>
      </w:r>
      <w:r>
        <w:rPr>
          <w:rFonts w:hint="eastAsia"/>
        </w:rPr>
        <w:t>　　　　二、文物保护工程区域市场需求潜力评价</w:t>
      </w:r>
      <w:r>
        <w:rPr>
          <w:rFonts w:hint="eastAsia"/>
        </w:rPr>
        <w:br/>
      </w:r>
      <w:r>
        <w:rPr>
          <w:rFonts w:hint="eastAsia"/>
        </w:rPr>
        <w:t>　　图表 1：全国重点文物保护单位数量分类统计（单位：处，%）</w:t>
      </w:r>
      <w:r>
        <w:rPr>
          <w:rFonts w:hint="eastAsia"/>
        </w:rPr>
        <w:br/>
      </w:r>
      <w:r>
        <w:rPr>
          <w:rFonts w:hint="eastAsia"/>
        </w:rPr>
        <w:t>　　图表 2：全国重点文物保护单位的年代统计（单位：处，%）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3：全国重点文物保护单位——革命遗址及革命纪念建筑物的年代统计（单位：处，%）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4：全国重点文物保护单位——古遗址的年代统计（单位：处，%）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5：全国重点文物保护单位——古建筑及历史纪念建筑的年代统计（单位：处，%）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6：全国重点文物保护单位——石窟寺的年代统计（单位：处，%）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7：全国重点文物保护单位——古墓葬的年代统计（单位：处，%）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8：全国重点文物保护单位——石刻及其他的年代统计（单位：处，%）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9：中国重点文物保护单位——古建筑及历史纪念建筑物列表</w:t>
      </w:r>
      <w:r>
        <w:rPr>
          <w:rFonts w:hint="eastAsia"/>
        </w:rPr>
        <w:br/>
      </w:r>
      <w:r>
        <w:rPr>
          <w:rFonts w:hint="eastAsia"/>
        </w:rPr>
        <w:t>　　图表 10：中国重点文物保护单位——革命遗址及革命纪念建筑物列表</w:t>
      </w:r>
      <w:r>
        <w:rPr>
          <w:rFonts w:hint="eastAsia"/>
        </w:rPr>
        <w:br/>
      </w:r>
      <w:r>
        <w:rPr>
          <w:rFonts w:hint="eastAsia"/>
        </w:rPr>
        <w:t>　　图表 11：中国重点文物保护单位——古遗址列表</w:t>
      </w:r>
      <w:r>
        <w:rPr>
          <w:rFonts w:hint="eastAsia"/>
        </w:rPr>
        <w:br/>
      </w:r>
      <w:r>
        <w:rPr>
          <w:rFonts w:hint="eastAsia"/>
        </w:rPr>
        <w:t>　　图表 12：中国重点文物保护单位——石窟寺及石刻列表</w:t>
      </w:r>
      <w:r>
        <w:rPr>
          <w:rFonts w:hint="eastAsia"/>
        </w:rPr>
        <w:br/>
      </w:r>
      <w:r>
        <w:rPr>
          <w:rFonts w:hint="eastAsia"/>
        </w:rPr>
        <w:t>　　图表 13：中国重点文物保护单位——古墓葬列表</w:t>
      </w:r>
      <w:r>
        <w:rPr>
          <w:rFonts w:hint="eastAsia"/>
        </w:rPr>
        <w:br/>
      </w:r>
      <w:r>
        <w:rPr>
          <w:rFonts w:hint="eastAsia"/>
        </w:rPr>
        <w:t>　　图表 14：各地区国家级文物保护单位保护、维修情况</w:t>
      </w:r>
      <w:r>
        <w:rPr>
          <w:rFonts w:hint="eastAsia"/>
        </w:rPr>
        <w:br/>
      </w:r>
      <w:r>
        <w:rPr>
          <w:rFonts w:hint="eastAsia"/>
        </w:rPr>
        <w:t>　　图表 15：各地区省级文物保护单位保护、维修基本情况</w:t>
      </w:r>
      <w:r>
        <w:rPr>
          <w:rFonts w:hint="eastAsia"/>
        </w:rPr>
        <w:br/>
      </w:r>
      <w:r>
        <w:rPr>
          <w:rFonts w:hint="eastAsia"/>
        </w:rPr>
        <w:t>　　图表 16：2025-2031年全国文物保护工程经费投入走势（单位：万元，%）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17：2025-2031年全国文物保护工程经费来源结构（单位：万元，%）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18：2025-2031年全国文物保护工程经费投向的地区分布（单位：万元，%）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19：2025-2031年全国文物保护工程经费投向的文物类型（单位：万元，%）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20：2025-2031年全国文物保护工程施工企业数量与增长情况（单位：家，%）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21：2024年末全国文物保护工程施工企业资质结构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22：施工企业经营状况（单位：家，%）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23：2024年末全国文物保护工程施工企业的区域分布（单位：家，%）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24：2025-2031年全国文物保护工程勘察设计企业数量与增长情况（单位：家，%）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25：2024年末全国文物保护工程勘察设计企业资质结构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26：勘察设计企业经营状况（单位：家，%）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27：2024年末全国文物保护工程勘察设计企业的区域分布（单位：家，%）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28：2025-2031年全国文物保护工程监理企业数量与增长情况（单位：家，%）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29：2024年末全国文物保护工程监理企业资质结构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30：监理企业经营状况（单位：家，%）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31：2024年末全国文物保护工程监理企业的区域分布（单位：家，%）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32：北京市文物保护政策法规分析</w:t>
      </w:r>
      <w:r>
        <w:rPr>
          <w:rFonts w:hint="eastAsia"/>
        </w:rPr>
        <w:br/>
      </w:r>
      <w:r>
        <w:rPr>
          <w:rFonts w:hint="eastAsia"/>
        </w:rPr>
        <w:t>　　图表 33：北京市不可移动文物分布情况</w:t>
      </w:r>
      <w:r>
        <w:rPr>
          <w:rFonts w:hint="eastAsia"/>
        </w:rPr>
        <w:br/>
      </w:r>
      <w:r>
        <w:rPr>
          <w:rFonts w:hint="eastAsia"/>
        </w:rPr>
        <w:t>　　图表 34：北京市国家级文物保护单位分布情况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35：北京市省级文物保护单位分布情况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36：北京市市县级文物保护单位分布情况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37：北京市文物保护经费投入规模与增长情况（单位：万元，%）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38：北京市文物保护经费来源结构（单位：万元，%）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39：北京市文物保护工程投入资金规模与增长情况（单位：万元，%）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40：2025-2031年北京市文物保护工程施工企业数量变化（单位：家，%）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41：北京市文物保护工程施工企业资质结构（单位：%）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42：北京市主要文物保护工程施工企业列表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43：2025-2031年北京市文物保护工程勘察设计企业数量变化（单位：家，%）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44：北京市文物保护工程勘察设计企业资质结构（单位：%）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45：北京市主要文物保护工程勘察设计企业列表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46：2025-2031年北京市文物保护工程监理企业数量变化（单位：家，%）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47：北京市文物保护工程监理企业资质结构（单位：%）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48：北京市主要文物保护工程监理企业列表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49：北京市文物保护工程审核情况</w:t>
      </w:r>
      <w:r>
        <w:rPr>
          <w:rFonts w:hint="eastAsia"/>
        </w:rPr>
        <w:br/>
      </w:r>
      <w:r>
        <w:rPr>
          <w:rFonts w:hint="eastAsia"/>
        </w:rPr>
        <w:t>　　图表 50：近期浙江省文物保护工程主要招标项目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51：北京市主要文物保护工程企业中标情况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52：北京市“十五五”文物保护工程重点实施项目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53：山东省文物保护政策法规分析</w:t>
      </w:r>
      <w:r>
        <w:rPr>
          <w:rFonts w:hint="eastAsia"/>
        </w:rPr>
        <w:br/>
      </w:r>
      <w:r>
        <w:rPr>
          <w:rFonts w:hint="eastAsia"/>
        </w:rPr>
        <w:t>　　图表 54：山东省不可移动文物分布情况</w:t>
      </w:r>
      <w:r>
        <w:rPr>
          <w:rFonts w:hint="eastAsia"/>
        </w:rPr>
        <w:br/>
      </w:r>
      <w:r>
        <w:rPr>
          <w:rFonts w:hint="eastAsia"/>
        </w:rPr>
        <w:t>　　图表 55：山东省国家级文物保护单位分布情况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56：山东省省级文物保护单位分布情况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57：山东省市县级文物保护单位分布情况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58：山东省文物保护经费投入规模与增长情况（单位：万元，%）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59：山东省文物保护经费来源结构（单位：万元，%）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60：山东省文物保护工程投入资金规模与增长情况（单位：万元，%）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61：2025-2031年山东省文物保护工程施工企业数量变化（单位：家，%）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62：山东省文物保护工程施工企业资质结构（单位：%）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63：山东省主要文物保护工程施工企业列表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64：2025-2031年山东省文物保护工程勘察设计企业数量变化（单位：家，%）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65：山东省文物保护工程勘察设计企业资质结构（单位：%）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66：山东省主要文物保护工程勘察设计企业列表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67：2025-2031年山东省文物保护工程监理企业数量变化（单位：家，%）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68：山东省文物保护工程监理企业资质结构（单位：%）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69：山东省主要文物保护工程监理企业列表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70：山东省文物保护工程审核情况</w:t>
      </w:r>
      <w:r>
        <w:rPr>
          <w:rFonts w:hint="eastAsia"/>
        </w:rPr>
        <w:br/>
      </w:r>
      <w:r>
        <w:rPr>
          <w:rFonts w:hint="eastAsia"/>
        </w:rPr>
        <w:t>　　图表 71：近期浙江省文物保护工程主要招标项目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72：山东省主要文物保护工程企业中标情况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73：山东省“十五五”文物保护工程重点实施项目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74：浙江省文物保护政策法规分析</w:t>
      </w:r>
      <w:r>
        <w:rPr>
          <w:rFonts w:hint="eastAsia"/>
        </w:rPr>
        <w:br/>
      </w:r>
      <w:r>
        <w:rPr>
          <w:rFonts w:hint="eastAsia"/>
        </w:rPr>
        <w:t>　　图表 75：浙江省不可移动文物分布情况</w:t>
      </w:r>
      <w:r>
        <w:rPr>
          <w:rFonts w:hint="eastAsia"/>
        </w:rPr>
        <w:br/>
      </w:r>
      <w:r>
        <w:rPr>
          <w:rFonts w:hint="eastAsia"/>
        </w:rPr>
        <w:t>　　图表 76：浙江省国家级文物保护单位分布情况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77：浙江省级文物保护单位分布情况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78：浙江省市县级文物保护单位分布情况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79：浙江省文物保护经费投入规模与增长情况（单位：万元，%）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80：浙江省文物保护经费来源结构（单位：万元，%）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81：浙江省文物保护工程投入资金规模与增长情况（单位：万元，%）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82：2025-2031年浙江省文物保护工程施工企业数量变化（单位：家，%）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83：浙江省文物保护工程施工企业资质结构（单位：%）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84：浙江省主要文物保护工程施工企业列表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85：2025-2031年浙江省文物保护工程勘察设计企业数量变化（单位：家，%）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86：浙江省文物保护工程勘察设计企业资质结构（单位：%）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87：浙江省主要文物保护工程勘察设计企业列表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88：2025-2031年浙江省文物保护工程监理企业数量变化（单位：家，%）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89：浙江省文物保护工程监理企业资质结构（单位：%）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90：浙江省主要文物保护工程监理企业列表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91：浙江省文物保护工程审核情况</w:t>
      </w:r>
      <w:r>
        <w:rPr>
          <w:rFonts w:hint="eastAsia"/>
        </w:rPr>
        <w:br/>
      </w:r>
      <w:r>
        <w:rPr>
          <w:rFonts w:hint="eastAsia"/>
        </w:rPr>
        <w:t>　　图表 92：近期浙江省文物保护工程主要招标项目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93：浙江省主要文物保护工程企业中标情况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94：浙江省“十五五”文物保护工程重点实施项目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95：江苏省文物保护政策法规分析</w:t>
      </w:r>
      <w:r>
        <w:rPr>
          <w:rFonts w:hint="eastAsia"/>
        </w:rPr>
        <w:br/>
      </w:r>
      <w:r>
        <w:rPr>
          <w:rFonts w:hint="eastAsia"/>
        </w:rPr>
        <w:t>　　图表 96：江苏省不可移动文物分布情况</w:t>
      </w:r>
      <w:r>
        <w:rPr>
          <w:rFonts w:hint="eastAsia"/>
        </w:rPr>
        <w:br/>
      </w:r>
      <w:r>
        <w:rPr>
          <w:rFonts w:hint="eastAsia"/>
        </w:rPr>
        <w:t>　　图表 97：江苏省国家级文物保护单位分布情况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98：江苏省省级文物保护单位分布情况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99：江苏省市县级文物保护单位分布情况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100：江苏省文物保护经费投入规模与增长情况（单位：万元，%）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101：江苏省文物保护经费来源结构（单位：万元，%）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102：江苏省文物保护工程投入资金规模与增长情况（单位：万元，%）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103：2025-2031年江苏省文物保护工程施工企业数量变化（单位：家，%）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104：江苏省文物保护工程施工企业资质结构（单位：%）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105：江苏省主要文物保护工程施工企业列表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106：2025-2031年江苏省文物保护工程勘察设计企业数量变化（单位：家，%）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107：江苏省文物保护工程勘察设计企业资质结构（单位：%）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108：江苏省主要文物保护工程勘察设计企业列表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109：2025-2031年江苏省文物保护工程监理企业数量变化（单位：家，%）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110：江苏省文物保护工程监理企业资质结构（单位：%）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111：江苏省主要文物保护工程监理企业列表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112：江苏省文物保护工程审核情况</w:t>
      </w:r>
      <w:r>
        <w:rPr>
          <w:rFonts w:hint="eastAsia"/>
        </w:rPr>
        <w:br/>
      </w:r>
      <w:r>
        <w:rPr>
          <w:rFonts w:hint="eastAsia"/>
        </w:rPr>
        <w:t>　　图表 113：近期浙江省文物保护工程主要招标项目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114：江苏省主要文物保护工程企业中标情况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115：江苏省“十五五”文物保护工程重点实施项目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116：广东省文物保护政策法规分析</w:t>
      </w:r>
      <w:r>
        <w:rPr>
          <w:rFonts w:hint="eastAsia"/>
        </w:rPr>
        <w:br/>
      </w:r>
      <w:r>
        <w:rPr>
          <w:rFonts w:hint="eastAsia"/>
        </w:rPr>
        <w:t>　　图表 117：广东省不可移动文物分布情况</w:t>
      </w:r>
      <w:r>
        <w:rPr>
          <w:rFonts w:hint="eastAsia"/>
        </w:rPr>
        <w:br/>
      </w:r>
      <w:r>
        <w:rPr>
          <w:rFonts w:hint="eastAsia"/>
        </w:rPr>
        <w:t>　　图表 118：广东省国家级文物保护单位分布情况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119：广东省级文物保护单位分布情况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120：广东省市县级文物保护单位分布情况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1f17bf5a49d1" w:history="1">
        <w:r>
          <w:rPr>
            <w:rStyle w:val="Hyperlink"/>
          </w:rPr>
          <w:t>中国文物保护工程市场调研与发展前景预测报告（2025年）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e1f17bf5a49d1" w:history="1">
        <w:r>
          <w:rPr>
            <w:rStyle w:val="Hyperlink"/>
          </w:rPr>
          <w:t>https://www.20087.com/M_QiTa/63/WenWuBaoHuGongChengFaZhanQuShiYuCeFenXi.html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资质证书、文物保护工程施工资质、文物保护工程有哪些、文物保护工程师报考条件、文物保护工程师好考吗、文物保护工程从业资格证书有用吗、文物保护工程师考试科目、文物保护工程管理办法、文物保护工程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e6b08d2e45ce" w:history="1">
      <w:r>
        <w:rPr>
          <w:rStyle w:val="Hyperlink"/>
        </w:rPr>
        <w:t>中国文物保护工程市场调研与发展前景预测报告（2025年）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WenWuBaoHuGongChengFaZhanQuShiYuCeFenXi.html" TargetMode="External" Id="R12ee1f17bf5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WenWuBaoHuGongChengFaZhanQuShiYuCeFenXi.html" TargetMode="External" Id="Rf10de6b08d2e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2025-05-09T02:12:00Z</dcterms:created>
  <dcterms:modified xsi:type="dcterms:W3CDTF">2025-05-09T03:12:00Z</dcterms:modified>
  <dc:subject>中国文物保护工程市场调研与发展前景预测报告（2025年）</dc:subject>
  <dc:title>中国文物保护工程市场调研与发展前景预测报告（2025年）</dc:title>
  <cp:keywords>中国文物保护工程市场调研与发展前景预测报告（2025年）</cp:keywords>
  <dc:description>中国文物保护工程市场调研与发展前景预测报告（2025年）</dc:description>
</cp:coreProperties>
</file>