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fa2104e074390" w:history="1">
              <w:r>
                <w:rPr>
                  <w:rStyle w:val="Hyperlink"/>
                </w:rPr>
                <w:t>2025-2031年中国架子鼓行业深度调研与发展趋势预测报告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fa2104e074390" w:history="1">
              <w:r>
                <w:rPr>
                  <w:rStyle w:val="Hyperlink"/>
                </w:rPr>
                <w:t>2025-2031年中国架子鼓行业深度调研与发展趋势预测报告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fa2104e074390" w:history="1">
                <w:r>
                  <w:rPr>
                    <w:rStyle w:val="Hyperlink"/>
                  </w:rPr>
                  <w:t>https://www.20087.com/3/66/JiaZiGuHangYeFaZhanQuShi.html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子鼓是一种重要的打击乐器，近年来随着音乐教育的普及和音乐产业的多元化，市场需求持续增长。电子架子鼓的出现，不仅提供了静音练习和录音功能，还通过模拟不同鼓组的声音和风格，为演奏者提供了无限创意的可能性。同时，定制化和个性化设计趋势，如手工制作的鼓面和个性化涂装，满足了音乐人对音色和外观的追求。</w:t>
      </w:r>
      <w:r>
        <w:rPr>
          <w:rFonts w:hint="eastAsia"/>
        </w:rPr>
        <w:br/>
      </w:r>
      <w:r>
        <w:rPr>
          <w:rFonts w:hint="eastAsia"/>
        </w:rPr>
        <w:t>　　未来，架子鼓将更加注重数字化和交互性。数字化体现在集成MIDI接口和音乐软件，实现与数字音频工作站(DAW)的无缝连接，以及通过应用程序提供在线课程和虚拟乐队体验。交互性则意味着开发更多感应技术和虚拟现实(VR)应用，如通过手势识别控制鼓点，为鼓手提供沉浸式演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fa2104e074390" w:history="1">
        <w:r>
          <w:rPr>
            <w:rStyle w:val="Hyperlink"/>
          </w:rPr>
          <w:t>2025-2031年中国架子鼓行业深度调研与发展趋势预测报告</w:t>
        </w:r>
      </w:hyperlink>
      <w:r>
        <w:rPr>
          <w:rFonts w:hint="eastAsia"/>
        </w:rPr>
        <w:t>》基于多年市场监测与行业研究，全面分析了架子鼓行业的现状、市场需求及市场规模，详细解读了架子鼓产业链结构、价格趋势及细分市场特点。报告科学预测了行业前景与发展方向，重点剖析了品牌竞争格局、市场集中度及主要企业的经营表现，并通过SWOT分析揭示了架子鼓行业机遇与风险。为投资者和决策者提供专业、客观的战略建议，是把握架子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架子鼓行业发展概述</w:t>
      </w:r>
      <w:r>
        <w:rPr>
          <w:rFonts w:hint="eastAsia"/>
        </w:rPr>
        <w:br/>
      </w:r>
      <w:r>
        <w:rPr>
          <w:rFonts w:hint="eastAsia"/>
        </w:rPr>
        <w:t>　　第一节 架子鼓行业定义及分类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架子鼓行业特征分析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二、架子鼓行业在国民经济中的地位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架子鼓行业产业链分析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架子鼓行业技术现状与趋势</w:t>
      </w:r>
      <w:r>
        <w:rPr>
          <w:rFonts w:hint="eastAsia"/>
        </w:rPr>
        <w:br/>
      </w:r>
      <w:r>
        <w:rPr>
          <w:rFonts w:hint="eastAsia"/>
        </w:rPr>
        <w:t>　　第一节 架子鼓材料与外延技术现状及趋势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架子鼓工艺现状及趋势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全球架子鼓行业发展分析</w:t>
      </w:r>
      <w:r>
        <w:rPr>
          <w:rFonts w:hint="eastAsia"/>
        </w:rPr>
        <w:br/>
      </w:r>
      <w:r>
        <w:rPr>
          <w:rFonts w:hint="eastAsia"/>
        </w:rPr>
        <w:t>　　第一节 全球架子鼓行业特点分析</w:t>
      </w:r>
      <w:r>
        <w:rPr>
          <w:rFonts w:hint="eastAsia"/>
        </w:rPr>
        <w:br/>
      </w:r>
      <w:r>
        <w:rPr>
          <w:rFonts w:hint="eastAsia"/>
        </w:rPr>
        <w:t>　　第二节 全球架子鼓行业规模分析</w:t>
      </w:r>
      <w:r>
        <w:rPr>
          <w:rFonts w:hint="eastAsia"/>
        </w:rPr>
        <w:br/>
      </w:r>
      <w:r>
        <w:rPr>
          <w:rFonts w:hint="eastAsia"/>
        </w:rPr>
        <w:t>　　第三节 国外架子鼓典型企业分析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我国架子鼓行业发展分析</w:t>
      </w:r>
      <w:r>
        <w:rPr>
          <w:rFonts w:hint="eastAsia"/>
        </w:rPr>
        <w:br/>
      </w:r>
      <w:r>
        <w:rPr>
          <w:rFonts w:hint="eastAsia"/>
        </w:rPr>
        <w:t>　　第一节 我国架子鼓行业发展状况分析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一、我国架子鼓行业发展阶段</w:t>
      </w:r>
      <w:r>
        <w:rPr>
          <w:rFonts w:hint="eastAsia"/>
        </w:rPr>
        <w:br/>
      </w:r>
      <w:r>
        <w:rPr>
          <w:rFonts w:hint="eastAsia"/>
        </w:rPr>
        <w:t>　　　　二、我国架子鼓行业发展总体概况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三、我国架子鼓行业发展特点分析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四、我国架子鼓行业商业模式分析</w:t>
      </w:r>
      <w:r>
        <w:rPr>
          <w:rFonts w:hint="eastAsia"/>
        </w:rPr>
        <w:br/>
      </w:r>
      <w:r>
        <w:rPr>
          <w:rFonts w:hint="eastAsia"/>
        </w:rPr>
        <w:t>　　第二节 我国架子鼓行业市场供需状况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一、2020-2025年我国架子鼓行业市场供给分析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二、2020-2025年我国架子鼓行业市场需求分析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三、2020-2025年我国架子鼓所属行业产品价格分析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我国架子鼓所属行业市场价格走势分析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一、架子鼓市场定价机制组成</w:t>
      </w:r>
      <w:r>
        <w:rPr>
          <w:rFonts w:hint="eastAsia"/>
        </w:rPr>
        <w:br/>
      </w:r>
      <w:r>
        <w:rPr>
          <w:rFonts w:hint="eastAsia"/>
        </w:rPr>
        <w:t>　　　　二、架子鼓市场价格影响因素</w:t>
      </w:r>
      <w:r>
        <w:rPr>
          <w:rFonts w:hint="eastAsia"/>
        </w:rPr>
        <w:br/>
      </w:r>
      <w:r>
        <w:rPr>
          <w:rFonts w:hint="eastAsia"/>
        </w:rPr>
        <w:t>　　　　三、架子鼓产品价格走势分析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我国架子鼓行业发展分析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2025年中国架子鼓所属行业发展状况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一、2025年架子鼓所属行业发展状况分析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二、2025年中国架子鼓所属行业发展动态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三、2025年我国架子鼓所属行业发展热点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四、2025年我国架子鼓所属行业存在的问题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2025年中国架子鼓行业市场供需状况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一、2020-2025年中国架子鼓行业供给分析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二、2020-2025年中国架子鼓所属行业市场需求分析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三、中国架子鼓所属行业产品价格分析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1、中国架子鼓所属行业产品价格分析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四、2020-2025年中国架子鼓行业市场规模分析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架子鼓行业竞争格局分析</w:t>
      </w:r>
      <w:r>
        <w:rPr>
          <w:rFonts w:hint="eastAsia"/>
        </w:rPr>
        <w:br/>
      </w:r>
      <w:r>
        <w:rPr>
          <w:rFonts w:hint="eastAsia"/>
        </w:rPr>
        <w:t>　　第一节 中国架子鼓所属行业企业数量分析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中国架子鼓所属行业产业基地分析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一、中国架子鼓所属行业产业基地进入时间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二、中国架子鼓所属行业产业基地区域分布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三、中国架子鼓所属行业产业基地资金来源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四、台企在中国架子鼓领域投资分析</w:t>
      </w:r>
      <w:r>
        <w:rPr>
          <w:rFonts w:hint="eastAsia"/>
        </w:rPr>
        <w:br/>
      </w:r>
      <w:r>
        <w:rPr>
          <w:rFonts w:hint="eastAsia"/>
        </w:rPr>
        <w:t>　　第三节 中国架子鼓行业竞争格局分析</w:t>
      </w:r>
      <w:r>
        <w:rPr>
          <w:rFonts w:hint="eastAsia"/>
        </w:rPr>
        <w:br/>
      </w:r>
      <w:r>
        <w:rPr>
          <w:rFonts w:hint="eastAsia"/>
        </w:rPr>
        <w:t>　　第四节 中国架子鼓行业竞争趋势分析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架子鼓行业上下游产业分析</w:t>
      </w:r>
      <w:r>
        <w:rPr>
          <w:rFonts w:hint="eastAsia"/>
        </w:rPr>
        <w:br/>
      </w:r>
      <w:r>
        <w:rPr>
          <w:rFonts w:hint="eastAsia"/>
        </w:rPr>
        <w:t>　　第一节 架子鼓产业结构分析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四、行业竞争状况及其对架子鼓行业的意义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四、行业新动态及其对架子鼓行业的影响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五、行业竞争状况及其对架子鼓行业的意义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中国架子鼓行业主要企业调研分析</w:t>
      </w:r>
      <w:r>
        <w:rPr>
          <w:rFonts w:hint="eastAsia"/>
        </w:rPr>
        <w:br/>
      </w:r>
      <w:r>
        <w:rPr>
          <w:rFonts w:hint="eastAsia"/>
        </w:rPr>
        <w:t>　　第一节 北京华声方可（FUNK）乐器有限公司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t>　　第二节 功学社集团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t>　　第三节 Roland公司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t>　　第四节 Pearl（珍珠）乐器公司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t>　　第五节 索诺·奥尔夫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t>　　第六节 天津市津宝乐器有限公司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t>　　第七节 日本星野乐器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t>　　第八节 DrumsWorck公司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t>　　第九节 吟飞科技（江苏）有限公司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t>　　第十节 Ludwig工厂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四、网络调查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架子鼓行业发展趋势分析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2025-2031年我国架子鼓行业趋势分析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一、2025-2031年我国架子鼓行业发展趋势分析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二、2025-2031年我国架子鼓行业市场发展空间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三、2025-2031年我国架子鼓行业政策趋向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四、2025-2031年我国架子鼓行业价格走势分析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六、2025-2031年架子鼓市场规模预测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2025-2031年中国架子鼓的投资风险与投资建议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2025-2031年中国架子鼓制造行业的投资风险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2025-2031年中国架子鼓制造行业的投资建议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一、中国架子鼓制造行业的重点投资区域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二、中国架子鼓制造行业的重点投资产品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2025-2031年中国架子鼓项目投资可行性分析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架子鼓行业研究结论及建议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(中智.林)架子鼓行业发展建议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架子鼓行业生命周期</w:t>
      </w:r>
      <w:r>
        <w:rPr>
          <w:rFonts w:hint="eastAsia"/>
        </w:rPr>
        <w:br/>
      </w:r>
      <w:r>
        <w:rPr>
          <w:rFonts w:hint="eastAsia"/>
        </w:rPr>
        <w:t>　　图表 架子鼓行业产业链结构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2025-2031年我国架子鼓行业供给预测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2025-2031年我国架子鼓行业产量预测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2025-2031年我国架子鼓行业需求预测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2025-2031年我国架子鼓行业供需平衡预测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2025-2031年我国架子鼓行业产品价格预测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2025-2031年我国架子鼓行业产品消费预测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2025-2031年我国架子鼓行业市场规模预测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2025-2031年我国架子鼓行业总产值预测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2025-2031年我国架子鼓行业销售收入预测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2025-2031年我国架子鼓行业总资产预测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fa2104e074390" w:history="1">
        <w:r>
          <w:rPr>
            <w:rStyle w:val="Hyperlink"/>
          </w:rPr>
          <w:t>2025-2031年中国架子鼓行业深度调研与发展趋势预测报告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fa2104e074390" w:history="1">
        <w:r>
          <w:rPr>
            <w:rStyle w:val="Hyperlink"/>
          </w:rPr>
          <w:t>https://www.20087.com/3/66/JiaZiGuHangYeFaZhanQuShi.html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热点：架子鼓一般要学多久、架子鼓一套多少钱、学架子鼓很烧钱吗、架子鼓的组成、架子鼓最火的十首歌曲、架子鼓教程初学入门视频、鼓手容易得什么病、架子鼓品牌十大排名、架子鼓表演最牛视频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62fddec854a5d" w:history="1">
      <w:r>
        <w:rPr>
          <w:rStyle w:val="Hyperlink"/>
        </w:rPr>
        <w:t>2025-2031年中国架子鼓行业深度调研与发展趋势预测报告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aZiGuHangYeFaZhanQuShi.html" TargetMode="External" Id="Rb52fa2104e07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aZiGuHangYeFaZhanQuShi.html" TargetMode="External" Id="Rcf862fddec85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2024-12-24T01:24:00Z</dcterms:created>
  <dcterms:modified xsi:type="dcterms:W3CDTF">2024-12-24T02:24:00Z</dcterms:modified>
  <dc:subject>2025-2031年中国架子鼓行业深度调研与发展趋势预测报告</dc:subject>
  <dc:title>2025-2031年中国架子鼓行业深度调研与发展趋势预测报告</dc:title>
  <cp:keywords>2025-2031年中国架子鼓行业深度调研与发展趋势预测报告</cp:keywords>
  <dc:description>2025-2031年中国架子鼓行业深度调研与发展趋势预测报告</dc:description>
</cp:coreProperties>
</file>