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d08d6b5a447c1" w:history="1">
              <w:r>
                <w:rPr>
                  <w:rStyle w:val="Hyperlink"/>
                </w:rPr>
                <w:t>2026-2032年全球与中国植物基产品行业市场调研及发展前景报告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d08d6b5a447c1" w:history="1">
              <w:r>
                <w:rPr>
                  <w:rStyle w:val="Hyperlink"/>
                </w:rPr>
                <w:t>2026-2032年全球与中国植物基产品行业市场调研及发展前景报告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d08d6b5a447c1" w:history="1">
                <w:r>
                  <w:rPr>
                    <w:rStyle w:val="Hyperlink"/>
                  </w:rPr>
                  <w:t>https://www.20087.com/3/86/ZhiWuJiChanPinDeXianZhuangYuFaZhanQianJing.html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产品是以植物为主要原料制成的食品或消费品，旨在替代传统动物源产品，如肉类、奶制品等。近年来，随着环保意识的增强和对健康生活方式的追求，植物基产品市场迅速崛起。植物基产品不仅有助于减少碳足迹和水资源消耗，还能提供丰富的蛋白质和其他必需营养素。目前，市场上已经出现了多种植物基肉制品、乳制品替代品等，它们在口感、质地和营养价值上不断接近甚至超越传统产品，吸引了大量素食者和关注健康饮食的消费者。</w:t>
      </w:r>
      <w:r>
        <w:rPr>
          <w:rFonts w:hint="eastAsia"/>
        </w:rPr>
        <w:br/>
      </w:r>
      <w:r>
        <w:rPr>
          <w:rFonts w:hint="eastAsia"/>
        </w:rPr>
        <w:t>　　未来，植物基产品的发展趋势主要体现在技术创新与市场细分两个方面。市场调研网指出，一方面，技术创新将是推动行业进步的核心动力。例如，利用精密发酵技术生产出具有复杂结构的植物蛋白，模拟真实肉类的质感；采用新型载体材料增强植物基奶类饮品的稳定性，延长保质期。此外，通过基因编辑技术改良作物品种，提高其蛋白质含量和营养价值。另一方面，市场细分是满足多样化需求的关键策略。这意味着要针对不同消费群体开发特定产品，如专为儿童设计的植物基零食；探索植物基产品在餐饮服务、个人护理等新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d08d6b5a447c1" w:history="1">
        <w:r>
          <w:rPr>
            <w:rStyle w:val="Hyperlink"/>
          </w:rPr>
          <w:t>2026-2032年全球与中国植物基产品行业市场调研及发展前景报告</w:t>
        </w:r>
      </w:hyperlink>
      <w:r>
        <w:rPr>
          <w:rFonts w:hint="eastAsia"/>
        </w:rPr>
        <w:t>》系统梳理了植物基产品产业链的整体结构，详细解读了植物基产品市场规模、需求动态及价格波动的影响因素。报告基于植物基产品行业现状，结合技术发展与应用趋势，对植物基产品市场前景和未来发展方向进行了预测。同时，报告重点分析了行业重点企业的竞争策略、市场集中度及品牌表现，并对植物基产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全球市场植物基产品市场总体规模</w:t>
      </w:r>
      <w:r>
        <w:rPr>
          <w:rFonts w:hint="eastAsia"/>
        </w:rPr>
        <w:br/>
      </w:r>
      <w:r>
        <w:rPr>
          <w:rFonts w:hint="eastAsia"/>
        </w:rPr>
        <w:t>　　1.4 中国市场植物基产品市场总体规模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植物基产品行业发展总体概况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植物基产品行业发展主要特点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植物基产品行业发展影响因素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植物基产品有利因素</w:t>
      </w:r>
      <w:r>
        <w:rPr>
          <w:rFonts w:hint="eastAsia"/>
        </w:rPr>
        <w:br/>
      </w:r>
      <w:r>
        <w:rPr>
          <w:rFonts w:hint="eastAsia"/>
        </w:rPr>
        <w:t>　　　　1.5.3 .2 植物基产品不利因素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全球市场，近三年植物基产品主要企业占有率及排名（按收入）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植物基产品主要企业在国际市场占有率（按收入，2023-2026）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2025年植物基产品主要企业在国际市场排名（按收入）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全球市场主要企业植物基产品销售收入（2023-2026）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中国市场，近三年植物基产品主要企业占有率及排名（按收入）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植物基产品主要企业在中国市场占有率（按收入，2023-2026）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2025年植物基产品主要企业在中国市场排名（按收入）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中国市场主要企业植物基产品销售收入（2023-2026）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全球主要厂商植物基产品总部及产地分布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全球主要厂商成立时间及植物基产品商业化日期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全球主要厂商植物基产品产品类型及应用</w:t>
      </w:r>
      <w:r>
        <w:rPr>
          <w:rFonts w:hint="eastAsia"/>
        </w:rPr>
        <w:br/>
      </w:r>
      <w:r>
        <w:rPr>
          <w:rFonts w:hint="eastAsia"/>
        </w:rPr>
        <w:t>　　2.6 植物基产品行业集中度、竞争程度分析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植物基产品行业集中度分析：2025年全球Top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全球植物基产品第一梯队、第二梯队和第三梯队厂商（品牌）及市场份额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全球植物基产品主要地区分析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全球主要地区植物基产品市场规模分析：2021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全球主要地区植物基产品销售额及份额（2021-2026）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全球主要地区植物基产品销售额及份额预测（2027-2032）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北美植物基产品销售额及预测（2021-2032）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欧洲植物基产品销售额及预测（2021-2032）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中国植物基产品销售额及预测（2021-2032）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日本植物基产品销售额及预测（2021-2032）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东南亚植物基产品销售额及预测（2021-2032）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印度植物基产品销售额及预测（2021-2032）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南美植物基产品销售额及预测（2021-2032）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中东植物基产品销售额及预测（2021-2032）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食品</w:t>
      </w:r>
      <w:r>
        <w:rPr>
          <w:rFonts w:hint="eastAsia"/>
        </w:rPr>
        <w:br/>
      </w:r>
      <w:r>
        <w:rPr>
          <w:rFonts w:hint="eastAsia"/>
        </w:rPr>
        <w:t>　　　　4.1.2 饮料</w:t>
      </w:r>
      <w:r>
        <w:rPr>
          <w:rFonts w:hint="eastAsia"/>
        </w:rPr>
        <w:br/>
      </w:r>
      <w:r>
        <w:rPr>
          <w:rFonts w:hint="eastAsia"/>
        </w:rPr>
        <w:t>　　　　4.1.3 膳食补充剂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按产品类型细分，全球植物基产品销售额对比（2021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按产品类型细分，全球植物基产品销售额及预测（2021-2032）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按产品类型细分，全球植物基产品销售额及市场份额（2021-2026）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按产品类型细分，全球植物基产品销售额预测（2027-2032）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按产品类型细分，中国植物基产品销售额及预测（2021-2032）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按产品类型细分，中国植物基产品销售额及市场份额（2021-2026）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按产品类型细分，中国植物基产品销售额预测（2027-2032）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5.2 按应用细分，全球植物基产品销售额对比（2021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按应用细分，全球植物基产品销售额及预测（2021-2032）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按应用细分，全球植物基产品销售额及市场份额（2021-2026）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按应用细分，全球植物基产品销售额预测（2027-2032）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中国不同应用植物基产品销售额及预测（2021-2032）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中国不同应用植物基产品销售额及市场份额（2021-2026）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中国不同应用植物基产品销售额预测（2027-2032）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植物基产品产品及服务介绍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植物基产品行业发展趋势</w:t>
      </w:r>
      <w:r>
        <w:rPr>
          <w:rFonts w:hint="eastAsia"/>
        </w:rPr>
        <w:br/>
      </w:r>
      <w:r>
        <w:rPr>
          <w:rFonts w:hint="eastAsia"/>
        </w:rPr>
        <w:t>　　7.2 植物基产品行业主要驱动因素</w:t>
      </w:r>
      <w:r>
        <w:rPr>
          <w:rFonts w:hint="eastAsia"/>
        </w:rPr>
        <w:br/>
      </w:r>
      <w:r>
        <w:rPr>
          <w:rFonts w:hint="eastAsia"/>
        </w:rPr>
        <w:t>　　7.3 植物基产品中国企业SWOT分析</w:t>
      </w:r>
      <w:r>
        <w:rPr>
          <w:rFonts w:hint="eastAsia"/>
        </w:rPr>
        <w:br/>
      </w:r>
      <w:r>
        <w:rPr>
          <w:rFonts w:hint="eastAsia"/>
        </w:rPr>
        <w:t>　　7.4 中国植物基产品行业政策环境分析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植物基产品行业产业链简介</w:t>
      </w:r>
      <w:r>
        <w:rPr>
          <w:rFonts w:hint="eastAsia"/>
        </w:rPr>
        <w:br/>
      </w:r>
      <w:r>
        <w:rPr>
          <w:rFonts w:hint="eastAsia"/>
        </w:rPr>
        <w:t>　　　　8.1.1 植物基产品行业供应链分析</w:t>
      </w:r>
      <w:r>
        <w:rPr>
          <w:rFonts w:hint="eastAsia"/>
        </w:rPr>
        <w:br/>
      </w:r>
      <w:r>
        <w:rPr>
          <w:rFonts w:hint="eastAsia"/>
        </w:rPr>
        <w:t>　　　　8.1.2 植物基产品主要原料及供应情况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植物基产品行业主要下游客户</w:t>
      </w:r>
      <w:r>
        <w:rPr>
          <w:rFonts w:hint="eastAsia"/>
        </w:rPr>
        <w:br/>
      </w:r>
      <w:r>
        <w:rPr>
          <w:rFonts w:hint="eastAsia"/>
        </w:rPr>
        <w:t>　　8.2 植物基产品行业采购模式</w:t>
      </w:r>
      <w:r>
        <w:rPr>
          <w:rFonts w:hint="eastAsia"/>
        </w:rPr>
        <w:br/>
      </w:r>
      <w:r>
        <w:rPr>
          <w:rFonts w:hint="eastAsia"/>
        </w:rPr>
        <w:t>　　8.3 植物基产品行业生产模式</w:t>
      </w:r>
      <w:r>
        <w:rPr>
          <w:rFonts w:hint="eastAsia"/>
        </w:rPr>
        <w:br/>
      </w:r>
      <w:r>
        <w:rPr>
          <w:rFonts w:hint="eastAsia"/>
        </w:rPr>
        <w:t>　　8.4 植物基产品行业销售模式及销售渠道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植物基产品行业发展主要特点</w:t>
      </w:r>
      <w:r>
        <w:rPr>
          <w:rFonts w:hint="eastAsia"/>
        </w:rPr>
        <w:br/>
      </w:r>
      <w:r>
        <w:rPr>
          <w:rFonts w:hint="eastAsia"/>
        </w:rPr>
        <w:t>　　表 2： 植物基产品行业发展有利因素分析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植物基产品行业发展不利因素分析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进入植物基产品行业壁垒</w:t>
      </w:r>
      <w:r>
        <w:rPr>
          <w:rFonts w:hint="eastAsia"/>
        </w:rPr>
        <w:br/>
      </w:r>
      <w:r>
        <w:rPr>
          <w:rFonts w:hint="eastAsia"/>
        </w:rPr>
        <w:t>　　表 5： 植物基产品主要企业在国际市场占有率（按收入，2023-2026）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2025年植物基产品主要企业在国际市场排名（按收入）&amp;（万元）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全球市场主要企业植物基产品销售收入（2023-2026）&amp;（万元）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植物基产品主要企业在中国市场占有率（按收入，2023-2026）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2025年植物基产品主要企业在中国市场排名（按收入）&amp;（万元）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中国市场主要企业植物基产品销售收入（2023-2026）&amp;（万元）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全球主要厂商植物基产品总部及产地分布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全球主要厂商成立时间及植物基产品商业化日期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全球主要厂商植物基产品产品类型及应用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2025年全球植物基产品主要厂商市场地位（第一梯队、第二梯队和第三梯队）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全球植物基产品市场投资、并购等现状分析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全球主要地区植物基产品销售额：（2021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全球主要地区植物基产品销售额（2021-2026）&amp;（万元）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全球主要地区植物基产品销售额及份额列表（2021-2026）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全球主要地区植物基产品销售额预测（2027-2032）&amp;（万元）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全球主要地区植物基产品销售额及份额列表预测（2027-2032）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食品主要企业列表</w:t>
      </w:r>
      <w:r>
        <w:rPr>
          <w:rFonts w:hint="eastAsia"/>
        </w:rPr>
        <w:br/>
      </w:r>
      <w:r>
        <w:rPr>
          <w:rFonts w:hint="eastAsia"/>
        </w:rPr>
        <w:t>　　表 22： 饮料主要企业列表</w:t>
      </w:r>
      <w:r>
        <w:rPr>
          <w:rFonts w:hint="eastAsia"/>
        </w:rPr>
        <w:br/>
      </w:r>
      <w:r>
        <w:rPr>
          <w:rFonts w:hint="eastAsia"/>
        </w:rPr>
        <w:t>　　表 23： 膳食补充剂主要企业列表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按产品类型细分，全球植物基产品销售额及增长率对比（2021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按产品类型细分，全球植物基产品销售额（2021-2026）&amp;（万元）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按产品类型细分，全球植物基产品销售额市场份额列表（2021-2026）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按产品类型细分，全球植物基产品销售额预测（2027-2032）&amp;（万元）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按产品类型细分，全球植物基产品销售额市场份额预测（2027-2032）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按产品类型细分，中国植物基产品销售额（2021-2026）&amp;（万元）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按产品类型细分，中国植物基产品销售额市场份额列表（2021-2026）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按产品类型细分，中国植物基产品销售额预测（2027-2032）&amp;（万元）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按产品类型细分，中国植物基产品销售额市场份额预测（2027-2032）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按应用细分，全球植物基产品销售额及增长率对比（2021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按应用细分，全球植物基产品销售额（2021-2026）&amp;（万元）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按应用细分，全球植物基产品销售额市场份额列表（2021-2026）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按应用细分，全球植物基产品销售额预测（2027-2032）&amp;（万元）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按应用细分，全球植物基产品市场份额预测（2027-2032）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中国不同应用植物基产品销售额（2021-2026）&amp;（万元）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中国不同应用植物基产品销售额市场份额列表（2021-2026）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中国不同应用植物基产品销售额预测（2027-2032）&amp;（万元）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中国不同应用植物基产品销售额市场份额预测（2027-2032）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重点企业（25）公司信息、总部、植物基产品市场地位以及主要的竞争对手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植物基产品产品及服务介绍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植物基产品收入及毛利率（2021-2026）&amp;（万元）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植物基产品行业发展趋势</w:t>
      </w:r>
      <w:r>
        <w:rPr>
          <w:rFonts w:hint="eastAsia"/>
        </w:rPr>
        <w:br/>
      </w:r>
      <w:r>
        <w:rPr>
          <w:rFonts w:hint="eastAsia"/>
        </w:rPr>
        <w:t>　　表 167： 植物基产品行业主要驱动因素</w:t>
      </w:r>
      <w:r>
        <w:rPr>
          <w:rFonts w:hint="eastAsia"/>
        </w:rPr>
        <w:br/>
      </w:r>
      <w:r>
        <w:rPr>
          <w:rFonts w:hint="eastAsia"/>
        </w:rPr>
        <w:t>　　表 168： 植物基产品行业供应链分析</w:t>
      </w:r>
      <w:r>
        <w:rPr>
          <w:rFonts w:hint="eastAsia"/>
        </w:rPr>
        <w:br/>
      </w:r>
      <w:r>
        <w:rPr>
          <w:rFonts w:hint="eastAsia"/>
        </w:rPr>
        <w:t>　　表 169： 植物基产品上游原料供应商</w:t>
      </w:r>
      <w:r>
        <w:rPr>
          <w:rFonts w:hint="eastAsia"/>
        </w:rPr>
        <w:br/>
      </w:r>
      <w:r>
        <w:rPr>
          <w:rFonts w:hint="eastAsia"/>
        </w:rPr>
        <w:t>　　表 170： 植物基产品行业主要下游客户</w:t>
      </w:r>
      <w:r>
        <w:rPr>
          <w:rFonts w:hint="eastAsia"/>
        </w:rPr>
        <w:br/>
      </w:r>
      <w:r>
        <w:rPr>
          <w:rFonts w:hint="eastAsia"/>
        </w:rPr>
        <w:t>　　表 171： 植物基产品典型经销商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t>　　表 174：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植物基产品产品图片</w:t>
      </w:r>
      <w:r>
        <w:rPr>
          <w:rFonts w:hint="eastAsia"/>
        </w:rPr>
        <w:br/>
      </w:r>
      <w:r>
        <w:rPr>
          <w:rFonts w:hint="eastAsia"/>
        </w:rPr>
        <w:t>　　图 2： 全球市场植物基产品市场规模，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全球植物基产品市场销售额预测：（万元）&amp;（2021-2032）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中国市场植物基产品销售额及未来趋势（2021-2032）&amp;（万元）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2025年全球前五大厂商植物基产品市场份额</w:t>
      </w:r>
      <w:r>
        <w:rPr>
          <w:rFonts w:hint="eastAsia"/>
        </w:rPr>
        <w:br/>
      </w:r>
      <w:r>
        <w:rPr>
          <w:rFonts w:hint="eastAsia"/>
        </w:rPr>
        <w:t>　　图 6： 2025年全球植物基产品第一梯队、第二梯队和第三梯队厂商及市场份额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全球主要地区植物基产品销售额市场份额（2021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北美植物基产品销售额及预测（2021-2032）&amp;（万元）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欧洲植物基产品销售额及预测（2021-2032）&amp;（万元）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中国植物基产品销售额及预测（2021-2032）&amp;（万元）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日本植物基产品销售额及预测（2021-2032）&amp;（万元）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东南亚植物基产品销售额及预测（2021-2032）&amp;（万元）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印度植物基产品销售额及预测（2021-2032）&amp;（万元）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南美植物基产品销售额及预测（2021-2032）&amp;（万元）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中东植物基产品销售额及预测（2021-2032）&amp;（万元）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食品 产品图片</w:t>
      </w:r>
      <w:r>
        <w:rPr>
          <w:rFonts w:hint="eastAsia"/>
        </w:rPr>
        <w:br/>
      </w:r>
      <w:r>
        <w:rPr>
          <w:rFonts w:hint="eastAsia"/>
        </w:rPr>
        <w:t>　　图 17： 全球食品规模及增长率（2021-2032）&amp;（万元）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饮料产品图片</w:t>
      </w:r>
      <w:r>
        <w:rPr>
          <w:rFonts w:hint="eastAsia"/>
        </w:rPr>
        <w:br/>
      </w:r>
      <w:r>
        <w:rPr>
          <w:rFonts w:hint="eastAsia"/>
        </w:rPr>
        <w:t>　　图 19： 全球饮料规模及增长率（2021-2032）&amp;（万元）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膳食补充剂产品图片</w:t>
      </w:r>
      <w:r>
        <w:rPr>
          <w:rFonts w:hint="eastAsia"/>
        </w:rPr>
        <w:br/>
      </w:r>
      <w:r>
        <w:rPr>
          <w:rFonts w:hint="eastAsia"/>
        </w:rPr>
        <w:t>　　图 21： 全球膳食补充剂规模及增长率（2021-2032）&amp;（万元）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按产品类型细分，全球植物基产品市场份额2025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按产品类型细分，全球植物基产品市场份额2021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按产品类型细分，全球植物基产品市场份额预测2026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按产品类型细分，中国植物基产品市场份额2021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按产品类型细分，中国植物基产品市场份额预测2026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家用</w:t>
      </w:r>
      <w:r>
        <w:rPr>
          <w:rFonts w:hint="eastAsia"/>
        </w:rPr>
        <w:br/>
      </w:r>
      <w:r>
        <w:rPr>
          <w:rFonts w:hint="eastAsia"/>
        </w:rPr>
        <w:t>　　图 28： 商用</w:t>
      </w:r>
      <w:r>
        <w:rPr>
          <w:rFonts w:hint="eastAsia"/>
        </w:rPr>
        <w:br/>
      </w:r>
      <w:r>
        <w:rPr>
          <w:rFonts w:hint="eastAsia"/>
        </w:rPr>
        <w:t>　　图 29： 按应用细分，全球植物基产品市场份额2025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按应用细分，全球植物基产品市场份额2021 &amp; 2025</w:t>
      </w:r>
      <w:r>
        <w:rPr>
          <w:rFonts w:hint="eastAsia"/>
        </w:rPr>
        <w:br/>
      </w:r>
      <w:r>
        <w:rPr>
          <w:rFonts w:hint="eastAsia"/>
        </w:rPr>
        <w:t>　　图 31： 植物基产品中国企业SWOT分析</w:t>
      </w:r>
      <w:r>
        <w:rPr>
          <w:rFonts w:hint="eastAsia"/>
        </w:rPr>
        <w:br/>
      </w:r>
      <w:r>
        <w:rPr>
          <w:rFonts w:hint="eastAsia"/>
        </w:rPr>
        <w:t>　　图 32： 植物基产品产业链</w:t>
      </w:r>
      <w:r>
        <w:rPr>
          <w:rFonts w:hint="eastAsia"/>
        </w:rPr>
        <w:br/>
      </w:r>
      <w:r>
        <w:rPr>
          <w:rFonts w:hint="eastAsia"/>
        </w:rPr>
        <w:t>　　图 33： 植物基产品行业采购模式分析</w:t>
      </w:r>
      <w:r>
        <w:rPr>
          <w:rFonts w:hint="eastAsia"/>
        </w:rPr>
        <w:br/>
      </w:r>
      <w:r>
        <w:rPr>
          <w:rFonts w:hint="eastAsia"/>
        </w:rPr>
        <w:t>　　图 34： 植物基产品行业生产模式</w:t>
      </w:r>
      <w:r>
        <w:rPr>
          <w:rFonts w:hint="eastAsia"/>
        </w:rPr>
        <w:br/>
      </w:r>
      <w:r>
        <w:rPr>
          <w:rFonts w:hint="eastAsia"/>
        </w:rPr>
        <w:t>　　图 35： 植物基产品行业销售模式分析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d08d6b5a447c1" w:history="1">
        <w:r>
          <w:rPr>
            <w:rStyle w:val="Hyperlink"/>
          </w:rPr>
          <w:t>2026-2032年全球与中国植物基产品行业市场调研及发展前景报告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d08d6b5a447c1" w:history="1">
        <w:r>
          <w:rPr>
            <w:rStyle w:val="Hyperlink"/>
          </w:rPr>
          <w:t>https://www.20087.com/3/86/ZhiWuJiChanPinDeXianZhuangYuFaZhanQianJing.html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热点：植物提取物有哪些、植物基产品有什么好处、植物基食品的种类、植物基产品品牌、植物基食品优点、植物基产品最近怎么样、植物皂基是什么东西、植物基产品使用菜单图片、植物是碳基生物吗?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7cd43b09e4066" w:history="1">
      <w:r>
        <w:rPr>
          <w:rStyle w:val="Hyperlink"/>
        </w:rPr>
        <w:t>2026-2032年全球与中国植物基产品行业市场调研及发展前景报告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iWuJiChanPinDeXianZhuangYuFaZhanQianJing.html" TargetMode="External" Id="R84ad08d6b5a4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iWuJiChanPinDeXianZhuangYuFaZhanQianJing.html" TargetMode="External" Id="R9137cd43b09e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2026-02-09T04:13:53Z</dcterms:created>
  <dcterms:modified xsi:type="dcterms:W3CDTF">2026-02-09T05:13:53Z</dcterms:modified>
  <dc:subject>2026-2032年全球与中国植物基产品行业市场调研及发展前景报告</dc:subject>
  <dc:title>2026-2032年全球与中国植物基产品行业市场调研及发展前景报告</dc:title>
  <cp:keywords>2026-2032年全球与中国植物基产品行业市场调研及发展前景报告</cp:keywords>
  <dc:description>2026-2032年全球与中国植物基产品行业市场调研及发展前景报告</dc:description>
</cp:coreProperties>
</file>