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5e816ed824b36" w:history="1">
              <w:r>
                <w:rPr>
                  <w:rStyle w:val="Hyperlink"/>
                </w:rPr>
                <w:t>2025-2031年中国脱硝行业现状调研分析与市场前景预测报告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5e816ed824b36" w:history="1">
              <w:r>
                <w:rPr>
                  <w:rStyle w:val="Hyperlink"/>
                </w:rPr>
                <w:t>2025-2031年中国脱硝行业现状调研分析与市场前景预测报告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5e816ed824b36" w:history="1">
                <w:r>
                  <w:rPr>
                    <w:rStyle w:val="Hyperlink"/>
                  </w:rPr>
                  <w:t>https://www.20087.com/3/06/TuoXiaoHangYeFaZhanQianJing.html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技术作为控制大气污染的关键手段，主要用于降低烟气中的氮氧化物排放，广泛应用于电力、钢铁、水泥等行业。随着环保法规的日益严格，尤其是《巴黎协定》的实施，脱硝市场需求持续增长。目前，选择性催化还原（SCR）和非选择性催化还原（SNCR）技术占据主导地位，但技术优化和成本控制仍为行业关注焦点。</w:t>
      </w:r>
      <w:r>
        <w:rPr>
          <w:rFonts w:hint="eastAsia"/>
        </w:rPr>
        <w:br/>
      </w:r>
      <w:r>
        <w:rPr>
          <w:rFonts w:hint="eastAsia"/>
        </w:rPr>
        <w:t>　　未来，脱硝技术将朝着更高效率、更低能耗和更低成本的方向发展。新兴的低温脱硝技术和生物脱硝方法有望成为研究热点，以适应更广泛的工业应用场景。此外，随着碳中和目标的推进，集成多种污染物协同控制的系统解决方案将成为趋势，推动脱硝行业与其他环保技术的深度融合，实现环境效益与经济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5e816ed824b36" w:history="1">
        <w:r>
          <w:rPr>
            <w:rStyle w:val="Hyperlink"/>
          </w:rPr>
          <w:t>2025-2031年中国脱硝行业现状调研分析与市场前景预测报告</w:t>
        </w:r>
      </w:hyperlink>
      <w:r>
        <w:rPr>
          <w:rFonts w:hint="eastAsia"/>
        </w:rPr>
        <w:t>》系统分析了脱硝行业的市场需求、市场规模及价格动态，全面梳理了脱硝产业链结构，并对脱硝细分市场进行了深入探究。报告基于详实数据，科学预测了脱硝市场前景与发展趋势，重点剖析了品牌竞争格局、市场集中度及重点企业的市场地位。通过SWOT分析，报告识别了行业面临的机遇与风险，并提出了针对性发展策略与建议，为脱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NOx排放及控制方法</w:t>
      </w:r>
      <w:r>
        <w:rPr>
          <w:rFonts w:hint="eastAsia"/>
        </w:rPr>
        <w:br/>
      </w:r>
      <w:r>
        <w:rPr>
          <w:rFonts w:hint="eastAsia"/>
        </w:rPr>
        <w:t>　　第一节 NOx排放量</w:t>
      </w:r>
      <w:r>
        <w:rPr>
          <w:rFonts w:hint="eastAsia"/>
        </w:rPr>
        <w:br/>
      </w:r>
      <w:r>
        <w:rPr>
          <w:rFonts w:hint="eastAsia"/>
        </w:rPr>
        <w:t>　　第二节 NOx排放来源</w:t>
      </w:r>
      <w:r>
        <w:rPr>
          <w:rFonts w:hint="eastAsia"/>
        </w:rPr>
        <w:br/>
      </w:r>
      <w:r>
        <w:rPr>
          <w:rFonts w:hint="eastAsia"/>
        </w:rPr>
        <w:t>　　第三节 火电NOx控制方法</w:t>
      </w:r>
      <w:r>
        <w:rPr>
          <w:rFonts w:hint="eastAsia"/>
        </w:rPr>
        <w:br/>
      </w:r>
      <w:r>
        <w:rPr>
          <w:rFonts w:hint="eastAsia"/>
        </w:rPr>
        <w:t>　　第四节 SCR脱硝工艺流程和工作原理</w:t>
      </w:r>
      <w:r>
        <w:rPr>
          <w:rFonts w:hint="eastAsia"/>
        </w:rPr>
        <w:br/>
      </w:r>
      <w:r>
        <w:rPr>
          <w:rFonts w:hint="eastAsia"/>
        </w:rPr>
        <w:t>　　　　一、SCR脱硝工艺流程</w:t>
      </w:r>
      <w:r>
        <w:rPr>
          <w:rFonts w:hint="eastAsia"/>
        </w:rPr>
        <w:br/>
      </w:r>
      <w:r>
        <w:rPr>
          <w:rFonts w:hint="eastAsia"/>
        </w:rPr>
        <w:t>　　　　二、SCR脱硝工作原理</w:t>
      </w:r>
      <w:r>
        <w:rPr>
          <w:rFonts w:hint="eastAsia"/>
        </w:rPr>
        <w:br/>
      </w:r>
      <w:r>
        <w:rPr>
          <w:rFonts w:hint="eastAsia"/>
        </w:rPr>
        <w:t>　　　　三、SCR脱硝催化剂</w:t>
      </w:r>
      <w:r>
        <w:rPr>
          <w:rFonts w:hint="eastAsia"/>
        </w:rPr>
        <w:br/>
      </w:r>
      <w:r>
        <w:rPr>
          <w:rFonts w:hint="eastAsia"/>
        </w:rPr>
        <w:t>　　第五节 水泥行业脱硝情况分析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2025年中国NOx控制产业运行环境解析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中国NOx控制政策环境分析</w:t>
      </w:r>
      <w:r>
        <w:rPr>
          <w:rFonts w:hint="eastAsia"/>
        </w:rPr>
        <w:br/>
      </w:r>
      <w:r>
        <w:rPr>
          <w:rFonts w:hint="eastAsia"/>
        </w:rPr>
        <w:t>　　第三节 中国NOx控制产业环境分析</w:t>
      </w:r>
      <w:r>
        <w:rPr>
          <w:rFonts w:hint="eastAsia"/>
        </w:rPr>
        <w:br/>
      </w:r>
      <w:r>
        <w:rPr>
          <w:rFonts w:hint="eastAsia"/>
        </w:rPr>
        <w:t>　　　　一、中美欧火电厂NOX排放标准与控制措施比较</w:t>
      </w:r>
      <w:r>
        <w:rPr>
          <w:rFonts w:hint="eastAsia"/>
        </w:rPr>
        <w:br/>
      </w:r>
      <w:r>
        <w:rPr>
          <w:rFonts w:hint="eastAsia"/>
        </w:rPr>
        <w:t>　　　　二、我国火电厂排放氮氧化物控制新进展</w:t>
      </w:r>
      <w:r>
        <w:rPr>
          <w:rFonts w:hint="eastAsia"/>
        </w:rPr>
        <w:br/>
      </w:r>
      <w:r>
        <w:rPr>
          <w:rFonts w:hint="eastAsia"/>
        </w:rPr>
        <w:t>　　第四节 中国NOx控制产业社会环境分析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中国大气污染与防治运行总况分析</w:t>
      </w:r>
      <w:r>
        <w:rPr>
          <w:rFonts w:hint="eastAsia"/>
        </w:rPr>
        <w:br/>
      </w:r>
      <w:r>
        <w:rPr>
          <w:rFonts w:hint="eastAsia"/>
        </w:rPr>
        <w:t>　　第一节 大气污染的基本概述</w:t>
      </w:r>
      <w:r>
        <w:rPr>
          <w:rFonts w:hint="eastAsia"/>
        </w:rPr>
        <w:br/>
      </w:r>
      <w:r>
        <w:rPr>
          <w:rFonts w:hint="eastAsia"/>
        </w:rPr>
        <w:t>　　　　一、大气污染的危害</w:t>
      </w:r>
      <w:r>
        <w:rPr>
          <w:rFonts w:hint="eastAsia"/>
        </w:rPr>
        <w:br/>
      </w:r>
      <w:r>
        <w:rPr>
          <w:rFonts w:hint="eastAsia"/>
        </w:rPr>
        <w:t>　　　　二、大气的主要污染源和污染物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三、大气污染的防治</w:t>
      </w:r>
      <w:r>
        <w:rPr>
          <w:rFonts w:hint="eastAsia"/>
        </w:rPr>
        <w:br/>
      </w:r>
      <w:r>
        <w:rPr>
          <w:rFonts w:hint="eastAsia"/>
        </w:rPr>
        <w:t>　　第二节 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一、我国主要大气污染物排放情况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二、我国大气环境形势依然十分严峻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三、十四五我国大气环境及污染防治成果</w:t>
      </w:r>
      <w:r>
        <w:rPr>
          <w:rFonts w:hint="eastAsia"/>
        </w:rPr>
        <w:br/>
      </w:r>
      <w:r>
        <w:rPr>
          <w:rFonts w:hint="eastAsia"/>
        </w:rPr>
        <w:t>　　　　四、我国两控区酸雨和二氧化硫污染防治取得突破成效</w:t>
      </w:r>
      <w:r>
        <w:rPr>
          <w:rFonts w:hint="eastAsia"/>
        </w:rPr>
        <w:br/>
      </w:r>
      <w:r>
        <w:rPr>
          <w:rFonts w:hint="eastAsia"/>
        </w:rPr>
        <w:t>　　第三节 中国大气污染治理技术研究概况</w:t>
      </w:r>
      <w:r>
        <w:rPr>
          <w:rFonts w:hint="eastAsia"/>
        </w:rPr>
        <w:br/>
      </w:r>
      <w:r>
        <w:rPr>
          <w:rFonts w:hint="eastAsia"/>
        </w:rPr>
        <w:t>　　　　一、大气污染物综合防治技术分析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二、城市大气污染光学监测技术系统与示范</w:t>
      </w:r>
      <w:r>
        <w:rPr>
          <w:rFonts w:hint="eastAsia"/>
        </w:rPr>
        <w:br/>
      </w:r>
      <w:r>
        <w:rPr>
          <w:rFonts w:hint="eastAsia"/>
        </w:rPr>
        <w:t>　　　　三、室内空气污染治理技术取得较大突破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四、气体吸附分离技术与大气污染防治</w:t>
      </w:r>
      <w:r>
        <w:rPr>
          <w:rFonts w:hint="eastAsia"/>
        </w:rPr>
        <w:br/>
      </w:r>
      <w:r>
        <w:rPr>
          <w:rFonts w:hint="eastAsia"/>
        </w:rPr>
        <w:t>　　第四节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一、环境意识薄弱对可持续发展战略认识不足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中国工业锅炉产业与节能分析</w:t>
      </w:r>
      <w:r>
        <w:rPr>
          <w:rFonts w:hint="eastAsia"/>
        </w:rPr>
        <w:br/>
      </w:r>
      <w:r>
        <w:rPr>
          <w:rFonts w:hint="eastAsia"/>
        </w:rPr>
        <w:t>　　第一节 2024-2025年中国工业锅炉产业运行动态分析</w:t>
      </w:r>
      <w:r>
        <w:rPr>
          <w:rFonts w:hint="eastAsia"/>
        </w:rPr>
        <w:br/>
      </w:r>
      <w:r>
        <w:rPr>
          <w:rFonts w:hint="eastAsia"/>
        </w:rPr>
        <w:t>　　　　一、燃煤工业锅炉节能改造项目</w:t>
      </w:r>
      <w:r>
        <w:rPr>
          <w:rFonts w:hint="eastAsia"/>
        </w:rPr>
        <w:br/>
      </w:r>
      <w:r>
        <w:rPr>
          <w:rFonts w:hint="eastAsia"/>
        </w:rPr>
        <w:t>　　　　二、工业锅炉行业需用技改治理产能过剩</w:t>
      </w:r>
      <w:r>
        <w:rPr>
          <w:rFonts w:hint="eastAsia"/>
        </w:rPr>
        <w:br/>
      </w:r>
      <w:r>
        <w:rPr>
          <w:rFonts w:hint="eastAsia"/>
        </w:rPr>
        <w:t>　　　　三、工业锅炉节能工程成效显着</w:t>
      </w:r>
      <w:r>
        <w:rPr>
          <w:rFonts w:hint="eastAsia"/>
        </w:rPr>
        <w:br/>
      </w:r>
      <w:r>
        <w:rPr>
          <w:rFonts w:hint="eastAsia"/>
        </w:rPr>
        <w:t>　　第二节 中国工业锅炉烟气高效控制技术</w:t>
      </w:r>
      <w:r>
        <w:rPr>
          <w:rFonts w:hint="eastAsia"/>
        </w:rPr>
        <w:br/>
      </w:r>
      <w:r>
        <w:rPr>
          <w:rFonts w:hint="eastAsia"/>
        </w:rPr>
        <w:t>　　第三节 中国工业锅炉节能措施分析</w:t>
      </w:r>
      <w:r>
        <w:rPr>
          <w:rFonts w:hint="eastAsia"/>
        </w:rPr>
        <w:br/>
      </w:r>
      <w:r>
        <w:rPr>
          <w:rFonts w:hint="eastAsia"/>
        </w:rPr>
        <w:t>　　　　一、锅炉蒸汽的有效利用和管道保温</w:t>
      </w:r>
      <w:r>
        <w:rPr>
          <w:rFonts w:hint="eastAsia"/>
        </w:rPr>
        <w:br/>
      </w:r>
      <w:r>
        <w:rPr>
          <w:rFonts w:hint="eastAsia"/>
        </w:rPr>
        <w:t>　　　　二、热水供暖及区域锅炉房集中供热</w:t>
      </w:r>
      <w:r>
        <w:rPr>
          <w:rFonts w:hint="eastAsia"/>
        </w:rPr>
        <w:br/>
      </w:r>
      <w:r>
        <w:rPr>
          <w:rFonts w:hint="eastAsia"/>
        </w:rPr>
        <w:t>　　　　三、热电联产与裕压发电</w:t>
      </w:r>
      <w:r>
        <w:rPr>
          <w:rFonts w:hint="eastAsia"/>
        </w:rPr>
        <w:br/>
      </w:r>
      <w:r>
        <w:rPr>
          <w:rFonts w:hint="eastAsia"/>
        </w:rPr>
        <w:t>　　　　四、锅炉烟道余热回收和蒸汽蓄热器</w:t>
      </w:r>
      <w:r>
        <w:rPr>
          <w:rFonts w:hint="eastAsia"/>
        </w:rPr>
        <w:br/>
      </w:r>
      <w:r>
        <w:rPr>
          <w:rFonts w:hint="eastAsia"/>
        </w:rPr>
        <w:t>　　第四节 中国工业锅炉行业市场分析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一、2020-2025年中国工业锅炉产量分析</w:t>
      </w:r>
      <w:r>
        <w:rPr>
          <w:rFonts w:hint="eastAsia"/>
        </w:rPr>
        <w:br/>
      </w:r>
      <w:r>
        <w:rPr>
          <w:rFonts w:hint="eastAsia"/>
        </w:rPr>
        <w:t>　　　　二、影响中国工业锅炉市场的需求因素分析</w:t>
      </w:r>
      <w:r>
        <w:rPr>
          <w:rFonts w:hint="eastAsia"/>
        </w:rPr>
        <w:br/>
      </w:r>
      <w:r>
        <w:rPr>
          <w:rFonts w:hint="eastAsia"/>
        </w:rPr>
        <w:t>　　　　三、工业锅炉产能及市场容量、运行效率分析</w:t>
      </w:r>
      <w:r>
        <w:rPr>
          <w:rFonts w:hint="eastAsia"/>
        </w:rPr>
        <w:br/>
      </w:r>
      <w:r>
        <w:rPr>
          <w:rFonts w:hint="eastAsia"/>
        </w:rPr>
        <w:t>　　第五节 近几年中国工业锅炉业问题对策分析</w:t>
      </w:r>
      <w:r>
        <w:rPr>
          <w:rFonts w:hint="eastAsia"/>
        </w:rPr>
        <w:br/>
      </w:r>
      <w:r>
        <w:rPr>
          <w:rFonts w:hint="eastAsia"/>
        </w:rPr>
        <w:t>　　　　一、工业锅炉节能减排问题浅析</w:t>
      </w:r>
      <w:r>
        <w:rPr>
          <w:rFonts w:hint="eastAsia"/>
        </w:rPr>
        <w:br/>
      </w:r>
      <w:r>
        <w:rPr>
          <w:rFonts w:hint="eastAsia"/>
        </w:rPr>
        <w:t>　　　　二、工业锅炉行业潜能发掘途径分析</w:t>
      </w:r>
      <w:r>
        <w:rPr>
          <w:rFonts w:hint="eastAsia"/>
        </w:rPr>
        <w:br/>
      </w:r>
      <w:r>
        <w:rPr>
          <w:rFonts w:hint="eastAsia"/>
        </w:rPr>
        <w:t>　　　　三、工业锅炉行业发展对策探析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中国NOx控制产业运行态势分析</w:t>
      </w:r>
      <w:r>
        <w:rPr>
          <w:rFonts w:hint="eastAsia"/>
        </w:rPr>
        <w:br/>
      </w:r>
      <w:r>
        <w:rPr>
          <w:rFonts w:hint="eastAsia"/>
        </w:rPr>
        <w:t>　　第一节 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一、我国主要大气污染物排放情况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二、我国大气环境形势依然十分严峻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三、我国大气环境及污染防治状况</w:t>
      </w:r>
      <w:r>
        <w:rPr>
          <w:rFonts w:hint="eastAsia"/>
        </w:rPr>
        <w:br/>
      </w:r>
      <w:r>
        <w:rPr>
          <w:rFonts w:hint="eastAsia"/>
        </w:rPr>
        <w:t>　　　　四、我国大气环境及污染防治状况</w:t>
      </w:r>
      <w:r>
        <w:rPr>
          <w:rFonts w:hint="eastAsia"/>
        </w:rPr>
        <w:br/>
      </w:r>
      <w:r>
        <w:rPr>
          <w:rFonts w:hint="eastAsia"/>
        </w:rPr>
        <w:t>　　　　五、我国两控区酸雨和二氧化硫污染防治取得突破成效</w:t>
      </w:r>
      <w:r>
        <w:rPr>
          <w:rFonts w:hint="eastAsia"/>
        </w:rPr>
        <w:br/>
      </w:r>
      <w:r>
        <w:rPr>
          <w:rFonts w:hint="eastAsia"/>
        </w:rPr>
        <w:t>　　第二节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一、环境意识薄弱对可持续发展战略认识不足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中国脱硝技术研究</w:t>
      </w:r>
      <w:r>
        <w:rPr>
          <w:rFonts w:hint="eastAsia"/>
        </w:rPr>
        <w:br/>
      </w:r>
      <w:r>
        <w:rPr>
          <w:rFonts w:hint="eastAsia"/>
        </w:rPr>
        <w:t>　　第一节 燃烧前脱硝——加氢脱硝、洗选</w:t>
      </w:r>
      <w:r>
        <w:rPr>
          <w:rFonts w:hint="eastAsia"/>
        </w:rPr>
        <w:br/>
      </w:r>
      <w:r>
        <w:rPr>
          <w:rFonts w:hint="eastAsia"/>
        </w:rPr>
        <w:t>　　第二节 燃烧中脱硝</w:t>
      </w:r>
      <w:r>
        <w:rPr>
          <w:rFonts w:hint="eastAsia"/>
        </w:rPr>
        <w:br/>
      </w:r>
      <w:r>
        <w:rPr>
          <w:rFonts w:hint="eastAsia"/>
        </w:rPr>
        <w:t>　　　　一、低温燃烧</w:t>
      </w:r>
      <w:r>
        <w:rPr>
          <w:rFonts w:hint="eastAsia"/>
        </w:rPr>
        <w:br/>
      </w:r>
      <w:r>
        <w:rPr>
          <w:rFonts w:hint="eastAsia"/>
        </w:rPr>
        <w:t>　　　　二、低氧燃烧</w:t>
      </w:r>
      <w:r>
        <w:rPr>
          <w:rFonts w:hint="eastAsia"/>
        </w:rPr>
        <w:br/>
      </w:r>
      <w:r>
        <w:rPr>
          <w:rFonts w:hint="eastAsia"/>
        </w:rPr>
        <w:t>　　　　三、FBC燃烧技术</w:t>
      </w:r>
      <w:r>
        <w:rPr>
          <w:rFonts w:hint="eastAsia"/>
        </w:rPr>
        <w:br/>
      </w:r>
      <w:r>
        <w:rPr>
          <w:rFonts w:hint="eastAsia"/>
        </w:rPr>
        <w:t>　　　　四、采用低NOx燃烧器</w:t>
      </w:r>
      <w:r>
        <w:rPr>
          <w:rFonts w:hint="eastAsia"/>
        </w:rPr>
        <w:br/>
      </w:r>
      <w:r>
        <w:rPr>
          <w:rFonts w:hint="eastAsia"/>
        </w:rPr>
        <w:t>　　　　五、煤粉浓淡分离</w:t>
      </w:r>
      <w:r>
        <w:rPr>
          <w:rFonts w:hint="eastAsia"/>
        </w:rPr>
        <w:br/>
      </w:r>
      <w:r>
        <w:rPr>
          <w:rFonts w:hint="eastAsia"/>
        </w:rPr>
        <w:t>　　　　六、烟气再循环技术</w:t>
      </w:r>
      <w:r>
        <w:rPr>
          <w:rFonts w:hint="eastAsia"/>
        </w:rPr>
        <w:br/>
      </w:r>
      <w:r>
        <w:rPr>
          <w:rFonts w:hint="eastAsia"/>
        </w:rPr>
        <w:t>　　第三节 燃烧后脱硝：</w:t>
      </w:r>
      <w:r>
        <w:rPr>
          <w:rFonts w:hint="eastAsia"/>
        </w:rPr>
        <w:br/>
      </w:r>
      <w:r>
        <w:rPr>
          <w:rFonts w:hint="eastAsia"/>
        </w:rPr>
        <w:t>　　　　一、SNCR（选择性非催化还原）技术</w:t>
      </w:r>
      <w:r>
        <w:rPr>
          <w:rFonts w:hint="eastAsia"/>
        </w:rPr>
        <w:br/>
      </w:r>
      <w:r>
        <w:rPr>
          <w:rFonts w:hint="eastAsia"/>
        </w:rPr>
        <w:t>　　　　二、SCR（选择性催化还原）技术</w:t>
      </w:r>
      <w:r>
        <w:rPr>
          <w:rFonts w:hint="eastAsia"/>
        </w:rPr>
        <w:br/>
      </w:r>
      <w:r>
        <w:rPr>
          <w:rFonts w:hint="eastAsia"/>
        </w:rPr>
        <w:t>　　　　三、活性炭吸附：配合使用</w:t>
      </w:r>
      <w:r>
        <w:rPr>
          <w:rFonts w:hint="eastAsia"/>
        </w:rPr>
        <w:br/>
      </w:r>
      <w:r>
        <w:rPr>
          <w:rFonts w:hint="eastAsia"/>
        </w:rPr>
        <w:t>　　　　四、电子束脱硝：新技术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中国火电脱硝和火电SCR脱硝催化剂市场容量</w:t>
      </w:r>
      <w:r>
        <w:rPr>
          <w:rFonts w:hint="eastAsia"/>
        </w:rPr>
        <w:br/>
      </w:r>
      <w:r>
        <w:rPr>
          <w:rFonts w:hint="eastAsia"/>
        </w:rPr>
        <w:t>　　第一节 中国为电脱硝运行概况</w:t>
      </w:r>
      <w:r>
        <w:rPr>
          <w:rFonts w:hint="eastAsia"/>
        </w:rPr>
        <w:br/>
      </w:r>
      <w:r>
        <w:rPr>
          <w:rFonts w:hint="eastAsia"/>
        </w:rPr>
        <w:t>　　　　一、火电厂烟气脱硫脱硝设备优化与材料选择</w:t>
      </w:r>
      <w:r>
        <w:rPr>
          <w:rFonts w:hint="eastAsia"/>
        </w:rPr>
        <w:br/>
      </w:r>
      <w:r>
        <w:rPr>
          <w:rFonts w:hint="eastAsia"/>
        </w:rPr>
        <w:t>　　　　二、脱硝市场前景远超脱硫百亿规模</w:t>
      </w:r>
      <w:r>
        <w:rPr>
          <w:rFonts w:hint="eastAsia"/>
        </w:rPr>
        <w:br/>
      </w:r>
      <w:r>
        <w:rPr>
          <w:rFonts w:hint="eastAsia"/>
        </w:rPr>
        <w:t>　　第二节 2020-2025年中国火电脱硝市场容量分析</w:t>
      </w:r>
      <w:r>
        <w:rPr>
          <w:rFonts w:hint="eastAsia"/>
        </w:rPr>
        <w:br/>
      </w:r>
      <w:r>
        <w:rPr>
          <w:rFonts w:hint="eastAsia"/>
        </w:rPr>
        <w:t>　　　　一、火电脱硝市场容量分析条件假设</w:t>
      </w:r>
      <w:r>
        <w:rPr>
          <w:rFonts w:hint="eastAsia"/>
        </w:rPr>
        <w:br/>
      </w:r>
      <w:r>
        <w:rPr>
          <w:rFonts w:hint="eastAsia"/>
        </w:rPr>
        <w:t>　　　　二、火电机组脱硝市场容量分析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火电脱硝和火电SCR脱硝催化剂供给分析</w:t>
      </w:r>
      <w:r>
        <w:rPr>
          <w:rFonts w:hint="eastAsia"/>
        </w:rPr>
        <w:br/>
      </w:r>
      <w:r>
        <w:rPr>
          <w:rFonts w:hint="eastAsia"/>
        </w:rPr>
        <w:t>　　第一节 火电脱硝供给分析</w:t>
      </w:r>
      <w:r>
        <w:rPr>
          <w:rFonts w:hint="eastAsia"/>
        </w:rPr>
        <w:br/>
      </w:r>
      <w:r>
        <w:rPr>
          <w:rFonts w:hint="eastAsia"/>
        </w:rPr>
        <w:t>　　　　一、技术来源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第二节 火电SCR脱硝催化剂供给分析</w:t>
      </w:r>
      <w:r>
        <w:rPr>
          <w:rFonts w:hint="eastAsia"/>
        </w:rPr>
        <w:br/>
      </w:r>
      <w:r>
        <w:rPr>
          <w:rFonts w:hint="eastAsia"/>
        </w:rPr>
        <w:t>　　　　一、SCR脱硝催化剂行业供给现状分析</w:t>
      </w:r>
      <w:r>
        <w:rPr>
          <w:rFonts w:hint="eastAsia"/>
        </w:rPr>
        <w:br/>
      </w:r>
      <w:r>
        <w:rPr>
          <w:rFonts w:hint="eastAsia"/>
        </w:rPr>
        <w:t>　　　　二、SCR脱硝催化剂行业需求现状分析</w:t>
      </w:r>
      <w:r>
        <w:rPr>
          <w:rFonts w:hint="eastAsia"/>
        </w:rPr>
        <w:br/>
      </w:r>
      <w:r>
        <w:rPr>
          <w:rFonts w:hint="eastAsia"/>
        </w:rPr>
        <w:t>　　　　三、主要领域应用情况分析</w:t>
      </w:r>
      <w:r>
        <w:rPr>
          <w:rFonts w:hint="eastAsia"/>
        </w:rPr>
        <w:br/>
      </w:r>
      <w:r>
        <w:rPr>
          <w:rFonts w:hint="eastAsia"/>
        </w:rPr>
        <w:t>　　　　四、影响SCR脱硝催化剂行业需求的主要因素</w:t>
      </w:r>
      <w:r>
        <w:rPr>
          <w:rFonts w:hint="eastAsia"/>
        </w:rPr>
        <w:br/>
      </w:r>
      <w:r>
        <w:rPr>
          <w:rFonts w:hint="eastAsia"/>
        </w:rPr>
        <w:t>　　　　五、中国SCR脱硝催化剂主要产品（38151200）进、出口数据监测</w:t>
      </w:r>
      <w:r>
        <w:rPr>
          <w:rFonts w:hint="eastAsia"/>
        </w:rPr>
        <w:br/>
      </w:r>
      <w:r>
        <w:rPr>
          <w:rFonts w:hint="eastAsia"/>
        </w:rPr>
        <w:t>　　　　六、SCR脱硝催化剂市场集中度分析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2020-2025年中国火电脱硝重点企业分析</w:t>
      </w:r>
      <w:r>
        <w:rPr>
          <w:rFonts w:hint="eastAsia"/>
        </w:rPr>
        <w:br/>
      </w:r>
      <w:r>
        <w:rPr>
          <w:rFonts w:hint="eastAsia"/>
        </w:rPr>
        <w:t>　　第一节 龙净环保（600388）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烟台龙源电力技术股份有限公司（00916）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大唐国际发电股份有限公司（601991）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中环股份（002129）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九龙电力（600292）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五、九龙电力：脱硝业务成为新增长点</w:t>
      </w:r>
      <w:r>
        <w:rPr>
          <w:rFonts w:hint="eastAsia"/>
        </w:rPr>
        <w:br/>
      </w:r>
      <w:r>
        <w:rPr>
          <w:rFonts w:hint="eastAsia"/>
        </w:rPr>
        <w:t>　　第六节 江苏龙源风力发电有限公司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沈阳远达环保工程有限公司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中国脱硝设备分析</w:t>
      </w:r>
      <w:r>
        <w:rPr>
          <w:rFonts w:hint="eastAsia"/>
        </w:rPr>
        <w:br/>
      </w:r>
      <w:r>
        <w:rPr>
          <w:rFonts w:hint="eastAsia"/>
        </w:rPr>
        <w:t>　　第一节 中国脱硝设备发展概况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一、空气污染防治设备介绍</w:t>
      </w:r>
      <w:r>
        <w:rPr>
          <w:rFonts w:hint="eastAsia"/>
        </w:rPr>
        <w:br/>
      </w:r>
      <w:r>
        <w:rPr>
          <w:rFonts w:hint="eastAsia"/>
        </w:rPr>
        <w:t>　　　　二、我国脱硝设备实现突破发展</w:t>
      </w:r>
      <w:r>
        <w:rPr>
          <w:rFonts w:hint="eastAsia"/>
        </w:rPr>
        <w:br/>
      </w:r>
      <w:r>
        <w:rPr>
          <w:rFonts w:hint="eastAsia"/>
        </w:rPr>
        <w:t>　　　　三、我国火电机组脱硝环保设备即将实现国产化</w:t>
      </w:r>
      <w:r>
        <w:rPr>
          <w:rFonts w:hint="eastAsia"/>
        </w:rPr>
        <w:br/>
      </w:r>
      <w:r>
        <w:rPr>
          <w:rFonts w:hint="eastAsia"/>
        </w:rPr>
        <w:t>　　第二节 除尘器市场分析</w:t>
      </w:r>
      <w:r>
        <w:rPr>
          <w:rFonts w:hint="eastAsia"/>
        </w:rPr>
        <w:br/>
      </w:r>
      <w:r>
        <w:rPr>
          <w:rFonts w:hint="eastAsia"/>
        </w:rPr>
        <w:t>　　　　一、我国除尘器产业进入快速发展期</w:t>
      </w:r>
      <w:r>
        <w:rPr>
          <w:rFonts w:hint="eastAsia"/>
        </w:rPr>
        <w:br/>
      </w:r>
      <w:r>
        <w:rPr>
          <w:rFonts w:hint="eastAsia"/>
        </w:rPr>
        <w:t>　　　　二、我国出现新型MC-II型脉冲袋式除尘器</w:t>
      </w:r>
      <w:r>
        <w:rPr>
          <w:rFonts w:hint="eastAsia"/>
        </w:rPr>
        <w:br/>
      </w:r>
      <w:r>
        <w:rPr>
          <w:rFonts w:hint="eastAsia"/>
        </w:rPr>
        <w:t>　　　　三、我国袋式除尘市场发展前景广阔</w:t>
      </w:r>
      <w:r>
        <w:rPr>
          <w:rFonts w:hint="eastAsia"/>
        </w:rPr>
        <w:br/>
      </w:r>
      <w:r>
        <w:rPr>
          <w:rFonts w:hint="eastAsia"/>
        </w:rPr>
        <w:t>　　第三节 2020-2025年中国脱硝设备相关产量数据分析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2025-2031年中国脱硝产业前景预测分析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2025-2031年中国环保产业发展前景探讨</w:t>
      </w:r>
      <w:r>
        <w:rPr>
          <w:rFonts w:hint="eastAsia"/>
        </w:rPr>
        <w:br/>
      </w:r>
      <w:r>
        <w:rPr>
          <w:rFonts w:hint="eastAsia"/>
        </w:rPr>
        <w:t>　　第二节 大气污染防治业的发展趋势分析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2025-2031年中国脱硝产业前景预测</w:t>
      </w:r>
      <w:r>
        <w:rPr>
          <w:rFonts w:hint="eastAsia"/>
        </w:rPr>
        <w:br/>
      </w:r>
      <w:r>
        <w:rPr>
          <w:rFonts w:hint="eastAsia"/>
        </w:rPr>
        <w:t>　　　　一、脱硝技术创新及其装置的产业化趋势分析</w:t>
      </w:r>
      <w:r>
        <w:rPr>
          <w:rFonts w:hint="eastAsia"/>
        </w:rPr>
        <w:br/>
      </w:r>
      <w:r>
        <w:rPr>
          <w:rFonts w:hint="eastAsia"/>
        </w:rPr>
        <w:t>　　　　二、脱硝设备市场前景预测</w:t>
      </w:r>
      <w:r>
        <w:rPr>
          <w:rFonts w:hint="eastAsia"/>
        </w:rPr>
        <w:br/>
      </w:r>
      <w:r>
        <w:rPr>
          <w:rFonts w:hint="eastAsia"/>
        </w:rPr>
        <w:t>　　第四节 中^智林－2025-2031年中国脱硝产业投资潜力研究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二、投资与在建项目分析</w:t>
      </w:r>
      <w:r>
        <w:rPr>
          <w:rFonts w:hint="eastAsia"/>
        </w:rPr>
        <w:br/>
      </w:r>
      <w:r>
        <w:rPr>
          <w:rFonts w:hint="eastAsia"/>
        </w:rPr>
        <w:t>　　　　三、投资机会与风险预警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脱硝行业现状</w:t>
      </w:r>
      <w:r>
        <w:rPr>
          <w:rFonts w:hint="eastAsia"/>
        </w:rPr>
        <w:br/>
      </w:r>
      <w:r>
        <w:rPr>
          <w:rFonts w:hint="eastAsia"/>
        </w:rPr>
        <w:t>　　图表 脱硝行业产业链调研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2020-2025年脱硝行业市场容量统计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2020-2025年中国脱硝行业市场规模情况</w:t>
      </w:r>
      <w:r>
        <w:rPr>
          <w:rFonts w:hint="eastAsia"/>
        </w:rPr>
        <w:br/>
      </w:r>
      <w:r>
        <w:rPr>
          <w:rFonts w:hint="eastAsia"/>
        </w:rPr>
        <w:t>　　图表 脱硝行业动态</w:t>
      </w:r>
      <w:r>
        <w:rPr>
          <w:rFonts w:hint="eastAsia"/>
        </w:rPr>
        <w:br/>
      </w:r>
      <w:r>
        <w:rPr>
          <w:rFonts w:hint="eastAsia"/>
        </w:rPr>
        <w:t>　　图表 2020-2025年中国脱硝行业销售收入统计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2020-2025年中国脱硝行业盈利统计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2020-2025年中国脱硝行业利润总额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2020-2025年中国脱硝行业企业数量统计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2020-2025年中国脱硝行业竞争力分析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2020-2025年中国脱硝行业经营效益分析</w:t>
      </w:r>
      <w:r>
        <w:rPr>
          <w:rFonts w:hint="eastAsia"/>
        </w:rPr>
        <w:br/>
      </w:r>
      <w:r>
        <w:rPr>
          <w:rFonts w:hint="eastAsia"/>
        </w:rPr>
        <w:t>　　图表 脱硝行业竞争对手分析</w:t>
      </w:r>
      <w:r>
        <w:rPr>
          <w:rFonts w:hint="eastAsia"/>
        </w:rPr>
        <w:br/>
      </w:r>
      <w:r>
        <w:rPr>
          <w:rFonts w:hint="eastAsia"/>
        </w:rPr>
        <w:t>　　图表 **地区脱硝市场规模</w:t>
      </w:r>
      <w:r>
        <w:rPr>
          <w:rFonts w:hint="eastAsia"/>
        </w:rPr>
        <w:br/>
      </w:r>
      <w:r>
        <w:rPr>
          <w:rFonts w:hint="eastAsia"/>
        </w:rPr>
        <w:t>　　图表 **地区脱硝行业市场需求</w:t>
      </w:r>
      <w:r>
        <w:rPr>
          <w:rFonts w:hint="eastAsia"/>
        </w:rPr>
        <w:br/>
      </w:r>
      <w:r>
        <w:rPr>
          <w:rFonts w:hint="eastAsia"/>
        </w:rPr>
        <w:t>　　图表 **地区脱硝市场调研</w:t>
      </w:r>
      <w:r>
        <w:rPr>
          <w:rFonts w:hint="eastAsia"/>
        </w:rPr>
        <w:br/>
      </w:r>
      <w:r>
        <w:rPr>
          <w:rFonts w:hint="eastAsia"/>
        </w:rPr>
        <w:t>　　图表 **地区脱硝行业市场需求分析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**地区脱硝市场规模</w:t>
      </w:r>
      <w:r>
        <w:rPr>
          <w:rFonts w:hint="eastAsia"/>
        </w:rPr>
        <w:br/>
      </w:r>
      <w:r>
        <w:rPr>
          <w:rFonts w:hint="eastAsia"/>
        </w:rPr>
        <w:t>　　图表 **地区脱硝行业市场需求</w:t>
      </w:r>
      <w:r>
        <w:rPr>
          <w:rFonts w:hint="eastAsia"/>
        </w:rPr>
        <w:br/>
      </w:r>
      <w:r>
        <w:rPr>
          <w:rFonts w:hint="eastAsia"/>
        </w:rPr>
        <w:t>　　图表 **地区脱硝市场调研</w:t>
      </w:r>
      <w:r>
        <w:rPr>
          <w:rFonts w:hint="eastAsia"/>
        </w:rPr>
        <w:br/>
      </w:r>
      <w:r>
        <w:rPr>
          <w:rFonts w:hint="eastAsia"/>
        </w:rPr>
        <w:t>　　图表 **地区脱硝行业市场需求分析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5e816ed824b36" w:history="1">
        <w:r>
          <w:rPr>
            <w:rStyle w:val="Hyperlink"/>
          </w:rPr>
          <w:t>2025-2031年中国脱硝行业现状调研分析与市场前景预测报告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5e816ed824b36" w:history="1">
        <w:r>
          <w:rPr>
            <w:rStyle w:val="Hyperlink"/>
          </w:rPr>
          <w:t>https://www.20087.com/3/06/TuoXiaoHangYeFaZhanQianJing.html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热点：脱硝工艺有哪些、脱硝催化剂、脱硝工艺、脱硝是什么、脱硝设备厂家、脱硝技术、锅炉脱硝有几种方法、脱硝剂生产厂家、脱硝反应器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dce7fcc974898" w:history="1">
      <w:r>
        <w:rPr>
          <w:rStyle w:val="Hyperlink"/>
        </w:rPr>
        <w:t>2025-2031年中国脱硝行业现状调研分析与市场前景预测报告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uoXiaoHangYeFaZhanQianJing.html" TargetMode="External" Id="R9c35e816ed82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uoXiaoHangYeFaZhanQianJing.html" TargetMode="External" Id="R254dce7fcc97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2025-01-07T08:22:00Z</dcterms:created>
  <dcterms:modified xsi:type="dcterms:W3CDTF">2025-01-07T09:22:00Z</dcterms:modified>
  <dc:subject>2025-2031年中国脱硝行业现状调研分析与市场前景预测报告</dc:subject>
  <dc:title>2025-2031年中国脱硝行业现状调研分析与市场前景预测报告</dc:title>
  <cp:keywords>2025-2031年中国脱硝行业现状调研分析与市场前景预测报告</cp:keywords>
  <dc:description>2025-2031年中国脱硝行业现状调研分析与市场前景预测报告</dc:description>
</cp:coreProperties>
</file>