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ad445053a4ba5" w:history="1">
              <w:r>
                <w:rPr>
                  <w:rStyle w:val="Hyperlink"/>
                </w:rPr>
                <w:t>2023-2029年中国轮胎修补行业现状深度调研与发展趋势分析报告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ad445053a4ba5" w:history="1">
              <w:r>
                <w:rPr>
                  <w:rStyle w:val="Hyperlink"/>
                </w:rPr>
                <w:t>2023-2029年中国轮胎修补行业现状深度调研与发展趋势分析报告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ad445053a4ba5" w:history="1">
                <w:r>
                  <w:rPr>
                    <w:rStyle w:val="Hyperlink"/>
                  </w:rPr>
                  <w:t>https://www.20087.com/3/96/LunTaiXiuBuFaZhanQuShiBaoGao.html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修补服务是汽车维修保养的重要组成部分，旨在延长轮胎使用寿命并降低更换成本。随着技术的进步，现代轮胎修补方法已经从简单的冷补发展到热补、内补等多种方式。目前，轮胎修补服务不仅局限于修补损伤，还包括轮胎检测、平衡调整等增值服务。</w:t>
      </w:r>
      <w:r>
        <w:rPr>
          <w:rFonts w:hint="eastAsia"/>
        </w:rPr>
        <w:br/>
      </w:r>
      <w:r>
        <w:rPr>
          <w:rFonts w:hint="eastAsia"/>
        </w:rPr>
        <w:t>　　未来，轮胎修补服务将更加注重技术升级和服务模式创新。一方面，随着新材料的应用，如纳米复合材料，可以提高修补部位的强度和耐用性。另一方面，通过建立线上预约平台和移动服务团队，可以提供更为便捷的上门服务，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ad445053a4ba5" w:history="1">
        <w:r>
          <w:rPr>
            <w:rStyle w:val="Hyperlink"/>
          </w:rPr>
          <w:t>2023-2029年中国轮胎修补行业现状深度调研与发展趋势分析报告</w:t>
        </w:r>
      </w:hyperlink>
      <w:r>
        <w:rPr>
          <w:rFonts w:hint="eastAsia"/>
        </w:rPr>
        <w:t>》基于多年轮胎修补行业研究积累，结合当前市场发展现状，依托国家权威数据资源和长期市场监测数据库，对轮胎修补行业进行了全面调研与分析。报告详细阐述了轮胎修补市场规模、市场前景、发展趋势、技术现状及未来方向，重点分析了行业内主要企业的竞争格局，并通过SWOT分析揭示了轮胎修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ad445053a4ba5" w:history="1">
        <w:r>
          <w:rPr>
            <w:rStyle w:val="Hyperlink"/>
          </w:rPr>
          <w:t>2023-2029年中国轮胎修补行业现状深度调研与发展趋势分析报告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》为投资者提供了准确的市场现状解读，帮助预判行业前景，挖掘投资价值，同时从投资策略和营销策略等角度提出实用建议，助力投资者在轮胎修补行业中把握机遇、规避风险。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轮胎修补产业概述</w:t>
      </w:r>
      <w:r>
        <w:rPr>
          <w:rFonts w:hint="eastAsia"/>
        </w:rPr>
        <w:br/>
      </w:r>
      <w:r>
        <w:rPr>
          <w:rFonts w:hint="eastAsia"/>
        </w:rPr>
        <w:t>　　第一节 轮胎修补定义</w:t>
      </w:r>
      <w:r>
        <w:rPr>
          <w:rFonts w:hint="eastAsia"/>
        </w:rPr>
        <w:br/>
      </w:r>
      <w:r>
        <w:rPr>
          <w:rFonts w:hint="eastAsia"/>
        </w:rPr>
        <w:t>　　第二节 轮胎修补行业特点</w:t>
      </w:r>
      <w:r>
        <w:rPr>
          <w:rFonts w:hint="eastAsia"/>
        </w:rPr>
        <w:br/>
      </w:r>
      <w:r>
        <w:rPr>
          <w:rFonts w:hint="eastAsia"/>
        </w:rPr>
        <w:t>　　第三节 轮胎修补产业链分析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2022-2023年中国轮胎修补行业运行环境分析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中国轮胎修补运行经济环境分析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中国轮胎修补产业政策环境分析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一、轮胎修补行业监管体制</w:t>
      </w:r>
      <w:r>
        <w:rPr>
          <w:rFonts w:hint="eastAsia"/>
        </w:rPr>
        <w:br/>
      </w:r>
      <w:r>
        <w:rPr>
          <w:rFonts w:hint="eastAsia"/>
        </w:rPr>
        <w:t>　　　　二、轮胎修补行业主要法规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三、主要轮胎修补产业政策</w:t>
      </w:r>
      <w:r>
        <w:rPr>
          <w:rFonts w:hint="eastAsia"/>
        </w:rPr>
        <w:br/>
      </w:r>
      <w:r>
        <w:rPr>
          <w:rFonts w:hint="eastAsia"/>
        </w:rPr>
        <w:t>　　第三节 中国轮胎修补产业社会环境分析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2022-2023年国外轮胎修补行业发展态势分析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国外轮胎修补市场发展现状分析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国外主要国家轮胎修补市场现状</w:t>
      </w:r>
      <w:r>
        <w:rPr>
          <w:rFonts w:hint="eastAsia"/>
        </w:rPr>
        <w:br/>
      </w:r>
      <w:r>
        <w:rPr>
          <w:rFonts w:hint="eastAsia"/>
        </w:rPr>
        <w:t>　　第三节 国外轮胎修补行业发展趋势预测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中国轮胎修补行业市场分析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2018-2023年中国轮胎修补行业规模情况</w:t>
      </w:r>
      <w:r>
        <w:rPr>
          <w:rFonts w:hint="eastAsia"/>
        </w:rPr>
        <w:br/>
      </w:r>
      <w:r>
        <w:rPr>
          <w:rFonts w:hint="eastAsia"/>
        </w:rPr>
        <w:t>　　　　一、轮胎修补行业市场规模情况分析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二、轮胎修补行业单位规模情况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三、轮胎修补行业人员规模情况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2018-2023年中国轮胎修补行业财务能力分析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一、轮胎修补行业盈利能力分析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二、轮胎修补行业偿债能力分析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三、轮胎修补行业营运能力分析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四、轮胎修补行业发展能力分析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2022-2023年中国轮胎修补行业热点动态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2023年中国轮胎修补行业面临的挑战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中国重点地区轮胎修补行业市场调研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重点地区（五）轮胎修补市场调研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中国轮胎修补行业价格走势及影响因素分析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国内轮胎修补行业价格回顾</w:t>
      </w:r>
      <w:r>
        <w:rPr>
          <w:rFonts w:hint="eastAsia"/>
        </w:rPr>
        <w:br/>
      </w:r>
      <w:r>
        <w:rPr>
          <w:rFonts w:hint="eastAsia"/>
        </w:rPr>
        <w:t>　　第二节 国内轮胎修补行业价格走势预测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国内轮胎修补行业价格影响因素分析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中国轮胎修补行业客户调研</w:t>
      </w:r>
      <w:r>
        <w:rPr>
          <w:rFonts w:hint="eastAsia"/>
        </w:rPr>
        <w:br/>
      </w:r>
      <w:r>
        <w:rPr>
          <w:rFonts w:hint="eastAsia"/>
        </w:rPr>
        <w:t>　　　　一、轮胎修补行业客户偏好调查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二、客户对轮胎修补品牌的首要认知渠道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三、轮胎修补品牌忠诚度调查</w:t>
      </w:r>
      <w:r>
        <w:rPr>
          <w:rFonts w:hint="eastAsia"/>
        </w:rPr>
        <w:br/>
      </w:r>
      <w:r>
        <w:rPr>
          <w:rFonts w:hint="eastAsia"/>
        </w:rPr>
        <w:t>　　　　四、轮胎修补行业客户消费理念调研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中国轮胎修补行业竞争格局分析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2023年轮胎修补行业集中度分析</w:t>
      </w:r>
      <w:r>
        <w:rPr>
          <w:rFonts w:hint="eastAsia"/>
        </w:rPr>
        <w:br/>
      </w:r>
      <w:r>
        <w:rPr>
          <w:rFonts w:hint="eastAsia"/>
        </w:rPr>
        <w:t>　　　　一、轮胎修补市场集中度分析</w:t>
      </w:r>
      <w:r>
        <w:rPr>
          <w:rFonts w:hint="eastAsia"/>
        </w:rPr>
        <w:br/>
      </w:r>
      <w:r>
        <w:rPr>
          <w:rFonts w:hint="eastAsia"/>
        </w:rPr>
        <w:t>　　　　二、轮胎修补企业集中度分析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2022-2023年轮胎修补行业竞争格局分析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一、轮胎修补行业竞争策略分析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二、轮胎修补行业竞争格局展望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三、我国轮胎修补市场竞争趋势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轮胎修补行业重点企业发展调研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轮胎修补企业发展策略分析</w:t>
      </w:r>
      <w:r>
        <w:rPr>
          <w:rFonts w:hint="eastAsia"/>
        </w:rPr>
        <w:br/>
      </w:r>
      <w:r>
        <w:rPr>
          <w:rFonts w:hint="eastAsia"/>
        </w:rPr>
        <w:t>　　第一节 轮胎修补市场策略分析</w:t>
      </w:r>
      <w:r>
        <w:rPr>
          <w:rFonts w:hint="eastAsia"/>
        </w:rPr>
        <w:br/>
      </w:r>
      <w:r>
        <w:rPr>
          <w:rFonts w:hint="eastAsia"/>
        </w:rPr>
        <w:t>　　　　一、轮胎修补价格策略分析</w:t>
      </w:r>
      <w:r>
        <w:rPr>
          <w:rFonts w:hint="eastAsia"/>
        </w:rPr>
        <w:br/>
      </w:r>
      <w:r>
        <w:rPr>
          <w:rFonts w:hint="eastAsia"/>
        </w:rPr>
        <w:t>　　　　二、轮胎修补渠道策略分析</w:t>
      </w:r>
      <w:r>
        <w:rPr>
          <w:rFonts w:hint="eastAsia"/>
        </w:rPr>
        <w:br/>
      </w:r>
      <w:r>
        <w:rPr>
          <w:rFonts w:hint="eastAsia"/>
        </w:rPr>
        <w:t>　　第二节 轮胎修补销售策略分析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提高轮胎修补企业竞争力的策略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一、提高中国轮胎修补企业核心竞争力的对策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二、轮胎修补企业提升竞争力的主要方向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三、影响轮胎修补企业核心竞争力的因素及提升途径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四、提高轮胎修补企业竞争力的策略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轮胎修补行业投资风险与控制策略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轮胎修补行业SWOT模型分析</w:t>
      </w:r>
      <w:r>
        <w:rPr>
          <w:rFonts w:hint="eastAsia"/>
        </w:rPr>
        <w:br/>
      </w:r>
      <w:r>
        <w:rPr>
          <w:rFonts w:hint="eastAsia"/>
        </w:rPr>
        <w:t>　　　　一、轮胎修补行业优势分析</w:t>
      </w:r>
      <w:r>
        <w:rPr>
          <w:rFonts w:hint="eastAsia"/>
        </w:rPr>
        <w:br/>
      </w:r>
      <w:r>
        <w:rPr>
          <w:rFonts w:hint="eastAsia"/>
        </w:rPr>
        <w:t>　　　　二、轮胎修补行业劣势分析</w:t>
      </w:r>
      <w:r>
        <w:rPr>
          <w:rFonts w:hint="eastAsia"/>
        </w:rPr>
        <w:br/>
      </w:r>
      <w:r>
        <w:rPr>
          <w:rFonts w:hint="eastAsia"/>
        </w:rPr>
        <w:t>　　　　三、轮胎修补行业机会分析</w:t>
      </w:r>
      <w:r>
        <w:rPr>
          <w:rFonts w:hint="eastAsia"/>
        </w:rPr>
        <w:br/>
      </w:r>
      <w:r>
        <w:rPr>
          <w:rFonts w:hint="eastAsia"/>
        </w:rPr>
        <w:t>　　　　四、轮胎修补行业风险分析</w:t>
      </w:r>
      <w:r>
        <w:rPr>
          <w:rFonts w:hint="eastAsia"/>
        </w:rPr>
        <w:br/>
      </w:r>
      <w:r>
        <w:rPr>
          <w:rFonts w:hint="eastAsia"/>
        </w:rPr>
        <w:t>　　第二节 轮胎修补行业投资风险及控制策略分析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一、轮胎修补市场风险及控制策略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二、轮胎修补行业政策风险及控制策略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三、轮胎修补行业经营风险及控制策略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四、轮胎修补同业竞争风险及控制策略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五、轮胎修补行业其他风险及控制策略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2023-2029年中国轮胎修补行业投资潜力及发展趋势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2023-2029年轮胎修补行业投资潜力分析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一、轮胎修补行业重点可投资领域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二、轮胎修补行业目标市场需求潜力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三、轮胎修补行业投资潜力综合评判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中^智林^－2023-2029年中国轮胎修补行业发展趋势分析</w:t>
      </w:r>
      <w:r>
        <w:rPr>
          <w:rFonts w:hint="eastAsia"/>
        </w:rPr>
        <w:br/>
      </w:r>
      <w:r>
        <w:rPr>
          <w:rFonts w:hint="eastAsia"/>
        </w:rPr>
        <w:t>　　　　一、轮胎修补行业规模发展趋势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二、未来轮胎修补产业创新的发展趋势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三、“十四五”期间我国轮胎修补行业发展剖析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五、未来轮胎修补行业发展变局剖析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轮胎修补行业历程</w:t>
      </w:r>
      <w:r>
        <w:rPr>
          <w:rFonts w:hint="eastAsia"/>
        </w:rPr>
        <w:br/>
      </w:r>
      <w:r>
        <w:rPr>
          <w:rFonts w:hint="eastAsia"/>
        </w:rPr>
        <w:t>　　图表 轮胎修补行业生命周期</w:t>
      </w:r>
      <w:r>
        <w:rPr>
          <w:rFonts w:hint="eastAsia"/>
        </w:rPr>
        <w:br/>
      </w:r>
      <w:r>
        <w:rPr>
          <w:rFonts w:hint="eastAsia"/>
        </w:rPr>
        <w:t>　　图表 轮胎修补行业产业链分析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2018-2023年轮胎修补行业市场容量统计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2018-2023年中国轮胎修补行业经营效益分析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**地区轮胎修补市场规模及增长情况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**地区轮胎修补行业市场需求情况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**地区轮胎修补市场规模及增长情况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**地区轮胎修补行业市场需求情况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**地区轮胎修补市场规模及增长情况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**地区轮胎修补行业市场需求情况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轮胎修补重点企业（一）基本信息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轮胎修补重点企业（一）经营情况分析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轮胎修补重点企业（一）盈利能力情况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轮胎修补重点企业（二）经营情况分析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轮胎修补重点企业（二）盈利能力情况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轮胎修补重点企业（二）成长能力情况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2023-2029年中国轮胎修补行业市场容量预测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2023-2029年中国轮胎修补行业市场规模预测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2023-2029年中国轮胎修补市场前景分析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2023-2029年中国轮胎修补行业发展趋势预测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ad445053a4ba5" w:history="1">
        <w:r>
          <w:rPr>
            <w:rStyle w:val="Hyperlink"/>
          </w:rPr>
          <w:t>2023-2029年中国轮胎修补行业现状深度调研与发展趋势分析报告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ad445053a4ba5" w:history="1">
        <w:r>
          <w:rPr>
            <w:rStyle w:val="Hyperlink"/>
          </w:rPr>
          <w:t>https://www.20087.com/3/96/LunTaiXiuBuFaZhanQuShiBaoGao.html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侧面破了一个口子能补吗、轮胎修补胶有用吗、补胎需要的工具、轮胎修补胶哪个牌子好、车胎侧面被扎能修补吗、轮胎修补液怎么用、24小时汽车轮胎修补、轮胎修补液有用吗、真空胎最好的修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a488f4f35445b" w:history="1">
      <w:r>
        <w:rPr>
          <w:rStyle w:val="Hyperlink"/>
        </w:rPr>
        <w:t>2023-2029年中国轮胎修补行业现状深度调研与发展趋势分析报告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unTaiXiuBuFaZhanQuShiBaoGao.html" TargetMode="External" Id="Ra51ad445053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unTaiXiuBuFaZhanQuShiBaoGao.html" TargetMode="External" Id="Rb35a488f4f3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2023-05-06T08:14:00Z</dcterms:created>
  <dcterms:modified xsi:type="dcterms:W3CDTF">2023-05-06T09:14:00Z</dcterms:modified>
  <dc:subject>2023-2029年中国轮胎修补行业现状深度调研与发展趋势分析报告</dc:subject>
  <dc:title>2023-2029年中国轮胎修补行业现状深度调研与发展趋势分析报告</dc:title>
  <cp:keywords>2023-2029年中国轮胎修补行业现状深度调研与发展趋势分析报告</cp:keywords>
  <dc:description>2023-2029年中国轮胎修补行业现状深度调研与发展趋势分析报告</dc:description>
</cp:coreProperties>
</file>