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ac99e56b84672" w:history="1">
              <w:r>
                <w:rPr>
                  <w:rStyle w:val="Hyperlink"/>
                </w:rPr>
                <w:t>2025-2031年中国专网通信行业现状调研分析及发展趋势研究报告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ac99e56b84672" w:history="1">
              <w:r>
                <w:rPr>
                  <w:rStyle w:val="Hyperlink"/>
                </w:rPr>
                <w:t>2025-2031年中国专网通信行业现状调研分析及发展趋势研究报告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ac99e56b84672" w:history="1">
                <w:r>
                  <w:rPr>
                    <w:rStyle w:val="Hyperlink"/>
                  </w:rPr>
                  <w:t>https://www.20087.com/M_QiTa/65/ZhuanWangTongXinDeXianZhuangHeFaZhanQuShi.html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系统，如公共安全、工业和军事领域使用的独立通信网络，近年来随着5G和物联网技术的发展，实现了从窄带到宽带、从语音为主到数据为中心的转变。专网通信不仅提高了带宽和传输速率，还增强了网络的可靠性和安全性，满足了关键任务通信的需求。同时，专网与公网的融合趋势明显，实现了资源的互补和优化。</w:t>
      </w:r>
      <w:r>
        <w:rPr>
          <w:rFonts w:hint="eastAsia"/>
        </w:rPr>
        <w:br/>
      </w:r>
      <w:r>
        <w:rPr>
          <w:rFonts w:hint="eastAsia"/>
        </w:rPr>
        <w:t>　　未来，专网通信将更加注重网络的灵活性和智能化。灵活性方面，通过软件定义网络（SDN）和网络功能虚拟化（NFV）技术，实现网络资源的动态分配和管理。智能化方面，专网将集成人工智能和大数据分析，提高网络的自适应能力和故障预测，保障关键通信的高效和安全。此外，边缘计算的应用将减少延迟，提高专网在实时数据处理和决策支持方面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ac99e56b84672" w:history="1">
        <w:r>
          <w:rPr>
            <w:rStyle w:val="Hyperlink"/>
          </w:rPr>
          <w:t>2025-2031年中国专网通信行业现状调研分析及发展趋势研究报告</w:t>
        </w:r>
      </w:hyperlink>
      <w:r>
        <w:rPr>
          <w:rFonts w:hint="eastAsia"/>
        </w:rPr>
        <w:t>》基于科学的市场调研与数据分析，全面解析了专网通信行业的市场规模、市场需求及发展现状。报告深入探讨了专网通信产业链结构、细分市场特点及技术发展方向，并结合宏观经济环境与消费者需求变化，对专网通信行业前景与未来趋势进行了科学预测，揭示了潜在增长空间。通过对专网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最近3-5年中国专网通信行业经济指标分析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专网通信行业政治法律环境（P）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三、专网通信行业相关标准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一、专网通信产业社会环境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三、专网通信产业发展对社会发展的影响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一、专网通信技术分析</w:t>
      </w:r>
      <w:r>
        <w:rPr>
          <w:rFonts w:hint="eastAsia"/>
        </w:rPr>
        <w:br/>
      </w:r>
      <w:r>
        <w:rPr>
          <w:rFonts w:hint="eastAsia"/>
        </w:rPr>
        <w:t>　　　　二、专网通信技术发展水平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三、2024-2025年专网通信技术发展分析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全球专网通信行业发展现状与趋势前景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三、全球典型专网通信案例分析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　　1、“数字莱茵河”内河航运信息化专网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　　2、意大利国家电力公司信息化专网54</w:t>
      </w:r>
      <w:r>
        <w:rPr>
          <w:rFonts w:hint="eastAsia"/>
        </w:rPr>
        <w:br/>
      </w:r>
      <w:r>
        <w:rPr>
          <w:rFonts w:hint="eastAsia"/>
        </w:rPr>
        <w:t>　　　　　　3、欧洲全国性的公共安全专网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4、欧洲全国性的铁路信息化专网GSM-R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　　5、沃尔玛企业信息化专网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一、行业细分产品概况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　　1、宽频化趋势</w:t>
      </w:r>
      <w:r>
        <w:rPr>
          <w:rFonts w:hint="eastAsia"/>
        </w:rPr>
        <w:br/>
      </w:r>
      <w:r>
        <w:rPr>
          <w:rFonts w:hint="eastAsia"/>
        </w:rPr>
        <w:t>　　　　　　2、数字化趋势</w:t>
      </w:r>
      <w:r>
        <w:rPr>
          <w:rFonts w:hint="eastAsia"/>
        </w:rPr>
        <w:br/>
      </w:r>
      <w:r>
        <w:rPr>
          <w:rFonts w:hint="eastAsia"/>
        </w:rPr>
        <w:t>　　　　　　3、政策引导趋势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　　1、全球专网基站规模及预测</w:t>
      </w:r>
      <w:r>
        <w:rPr>
          <w:rFonts w:hint="eastAsia"/>
        </w:rPr>
        <w:br/>
      </w:r>
      <w:r>
        <w:rPr>
          <w:rFonts w:hint="eastAsia"/>
        </w:rPr>
        <w:t>　　　　　　2、行业产品发展趋势预测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3、行业技术发展趋势预测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4、行业应用领域趋势预测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我国专网通信行业运行现状分析</w:t>
      </w:r>
      <w:r>
        <w:rPr>
          <w:rFonts w:hint="eastAsia"/>
        </w:rPr>
        <w:br/>
      </w:r>
      <w:r>
        <w:rPr>
          <w:rFonts w:hint="eastAsia"/>
        </w:rPr>
        <w:t>　　第一节 专网与公网的比较</w:t>
      </w:r>
      <w:r>
        <w:rPr>
          <w:rFonts w:hint="eastAsia"/>
        </w:rPr>
        <w:br/>
      </w:r>
      <w:r>
        <w:rPr>
          <w:rFonts w:hint="eastAsia"/>
        </w:rPr>
        <w:t>　　　　一、专网与公网的区别</w:t>
      </w:r>
      <w:r>
        <w:rPr>
          <w:rFonts w:hint="eastAsia"/>
        </w:rPr>
        <w:br/>
      </w:r>
      <w:r>
        <w:rPr>
          <w:rFonts w:hint="eastAsia"/>
        </w:rPr>
        <w:t>　　　　二、专网与公网的交集与联系</w:t>
      </w:r>
      <w:r>
        <w:rPr>
          <w:rFonts w:hint="eastAsia"/>
        </w:rPr>
        <w:br/>
      </w:r>
      <w:r>
        <w:rPr>
          <w:rFonts w:hint="eastAsia"/>
        </w:rPr>
        <w:t>　　　　三、专网通信功能与优势</w:t>
      </w:r>
      <w:r>
        <w:rPr>
          <w:rFonts w:hint="eastAsia"/>
        </w:rPr>
        <w:br/>
      </w:r>
      <w:r>
        <w:rPr>
          <w:rFonts w:hint="eastAsia"/>
        </w:rPr>
        <w:t>　　　　四、专网通信的作用</w:t>
      </w:r>
      <w:r>
        <w:rPr>
          <w:rFonts w:hint="eastAsia"/>
        </w:rPr>
        <w:br/>
      </w:r>
      <w:r>
        <w:rPr>
          <w:rFonts w:hint="eastAsia"/>
        </w:rPr>
        <w:t>　　第二节 专网通信行业的特性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二、行业地域性特征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我国专网通信行业发展状况分析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二、我国专网通信行业发展总体概况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三、我国专网通信行业发展特点分析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四、专网通信行业经营模式分析</w:t>
      </w:r>
      <w:r>
        <w:rPr>
          <w:rFonts w:hint="eastAsia"/>
        </w:rPr>
        <w:br/>
      </w:r>
      <w:r>
        <w:rPr>
          <w:rFonts w:hint="eastAsia"/>
        </w:rPr>
        <w:t>　　第四节 2024-2025年专网通信行业发展现状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一、2024-2025年我国专网通信行业市场规模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1、我国专网通信营业规模分析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2、我国专网通信投资规模分析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3、我国专网通信设备产能规模分析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二、2024-2025年我国专网通信行业发展分析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1、我国专网通信行业发展情况分析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2、我国专网通信行业研发情况分析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三、2024-2025年中国专网通信企业发展分析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1、中外专网通信企业对比分析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2、我国专网通信主要企业动态分析</w:t>
      </w:r>
      <w:r>
        <w:rPr>
          <w:rFonts w:hint="eastAsia"/>
        </w:rPr>
        <w:br/>
      </w:r>
      <w:r>
        <w:rPr>
          <w:rFonts w:hint="eastAsia"/>
        </w:rPr>
        <w:t>　　第五节 2024-2025年专网通信市场情况分析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一、2024-2025年中国专网通信市场总体概况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二、2024-2025年中国专网通信产品市场发展分析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中国专网通信技术发展状况</w:t>
      </w:r>
      <w:r>
        <w:rPr>
          <w:rFonts w:hint="eastAsia"/>
        </w:rPr>
        <w:br/>
      </w:r>
      <w:r>
        <w:rPr>
          <w:rFonts w:hint="eastAsia"/>
        </w:rPr>
        <w:t>　　第一节 行业技术体系结构</w:t>
      </w:r>
      <w:r>
        <w:rPr>
          <w:rFonts w:hint="eastAsia"/>
        </w:rPr>
        <w:br/>
      </w:r>
      <w:r>
        <w:rPr>
          <w:rFonts w:hint="eastAsia"/>
        </w:rPr>
        <w:t>　　　　一、第二代数字集群技术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1、Tetra技术</w:t>
      </w:r>
      <w:r>
        <w:rPr>
          <w:rFonts w:hint="eastAsia"/>
        </w:rPr>
        <w:br/>
      </w:r>
      <w:r>
        <w:rPr>
          <w:rFonts w:hint="eastAsia"/>
        </w:rPr>
        <w:t>　　　　　　2、iDEN技术</w:t>
      </w:r>
      <w:r>
        <w:rPr>
          <w:rFonts w:hint="eastAsia"/>
        </w:rPr>
        <w:br/>
      </w:r>
      <w:r>
        <w:rPr>
          <w:rFonts w:hint="eastAsia"/>
        </w:rPr>
        <w:t>　　　　　　3、GSM-R技术</w:t>
      </w:r>
      <w:r>
        <w:rPr>
          <w:rFonts w:hint="eastAsia"/>
        </w:rPr>
        <w:br/>
      </w:r>
      <w:r>
        <w:rPr>
          <w:rFonts w:hint="eastAsia"/>
        </w:rPr>
        <w:t>　　　　　　4、DMR技术</w:t>
      </w:r>
      <w:r>
        <w:rPr>
          <w:rFonts w:hint="eastAsia"/>
        </w:rPr>
        <w:br/>
      </w:r>
      <w:r>
        <w:rPr>
          <w:rFonts w:hint="eastAsia"/>
        </w:rPr>
        <w:t>　　　　　　5、PDT标准</w:t>
      </w:r>
      <w:r>
        <w:rPr>
          <w:rFonts w:hint="eastAsia"/>
        </w:rPr>
        <w:br/>
      </w:r>
      <w:r>
        <w:rPr>
          <w:rFonts w:hint="eastAsia"/>
        </w:rPr>
        <w:t>　　　　二、宽带无线接入技术</w:t>
      </w:r>
      <w:r>
        <w:rPr>
          <w:rFonts w:hint="eastAsia"/>
        </w:rPr>
        <w:br/>
      </w:r>
      <w:r>
        <w:rPr>
          <w:rFonts w:hint="eastAsia"/>
        </w:rPr>
        <w:t>　　　　　　1、McWiLL技术</w:t>
      </w:r>
      <w:r>
        <w:rPr>
          <w:rFonts w:hint="eastAsia"/>
        </w:rPr>
        <w:br/>
      </w:r>
      <w:r>
        <w:rPr>
          <w:rFonts w:hint="eastAsia"/>
        </w:rPr>
        <w:t>　　　　　　2、WiMAX技术</w:t>
      </w:r>
      <w:r>
        <w:rPr>
          <w:rFonts w:hint="eastAsia"/>
        </w:rPr>
        <w:br/>
      </w:r>
      <w:r>
        <w:rPr>
          <w:rFonts w:hint="eastAsia"/>
        </w:rPr>
        <w:t>　　　　　　3、MiWAVE技术</w:t>
      </w:r>
      <w:r>
        <w:rPr>
          <w:rFonts w:hint="eastAsia"/>
        </w:rPr>
        <w:br/>
      </w:r>
      <w:r>
        <w:rPr>
          <w:rFonts w:hint="eastAsia"/>
        </w:rPr>
        <w:t>　　　　　　4、LTE集群技术</w:t>
      </w:r>
      <w:r>
        <w:rPr>
          <w:rFonts w:hint="eastAsia"/>
        </w:rPr>
        <w:br/>
      </w:r>
      <w:r>
        <w:rPr>
          <w:rFonts w:hint="eastAsia"/>
        </w:rPr>
        <w:t>　　　　　　5、HDMA技术</w:t>
      </w:r>
      <w:r>
        <w:rPr>
          <w:rFonts w:hint="eastAsia"/>
        </w:rPr>
        <w:br/>
      </w:r>
      <w:r>
        <w:rPr>
          <w:rFonts w:hint="eastAsia"/>
        </w:rPr>
        <w:t>　　　　三、无线传感器网络</w:t>
      </w:r>
      <w:r>
        <w:rPr>
          <w:rFonts w:hint="eastAsia"/>
        </w:rPr>
        <w:br/>
      </w:r>
      <w:r>
        <w:rPr>
          <w:rFonts w:hint="eastAsia"/>
        </w:rPr>
        <w:t>　　　　　　1、技术研究现状</w:t>
      </w:r>
      <w:r>
        <w:rPr>
          <w:rFonts w:hint="eastAsia"/>
        </w:rPr>
        <w:br/>
      </w:r>
      <w:r>
        <w:rPr>
          <w:rFonts w:hint="eastAsia"/>
        </w:rPr>
        <w:t>　　　　　　2、国外传感网研究进展</w:t>
      </w:r>
      <w:r>
        <w:rPr>
          <w:rFonts w:hint="eastAsia"/>
        </w:rPr>
        <w:br/>
      </w:r>
      <w:r>
        <w:rPr>
          <w:rFonts w:hint="eastAsia"/>
        </w:rPr>
        <w:t>　　　　　　3、国内传感网研究现状</w:t>
      </w:r>
      <w:r>
        <w:rPr>
          <w:rFonts w:hint="eastAsia"/>
        </w:rPr>
        <w:br/>
      </w:r>
      <w:r>
        <w:rPr>
          <w:rFonts w:hint="eastAsia"/>
        </w:rPr>
        <w:t>　　　　　　4、标准化现状</w:t>
      </w:r>
      <w:r>
        <w:rPr>
          <w:rFonts w:hint="eastAsia"/>
        </w:rPr>
        <w:br/>
      </w:r>
      <w:r>
        <w:rPr>
          <w:rFonts w:hint="eastAsia"/>
        </w:rPr>
        <w:t>　　　　　　5、产业化现状</w:t>
      </w:r>
      <w:r>
        <w:rPr>
          <w:rFonts w:hint="eastAsia"/>
        </w:rPr>
        <w:br/>
      </w:r>
      <w:r>
        <w:rPr>
          <w:rFonts w:hint="eastAsia"/>
        </w:rPr>
        <w:t>　　　　四、物联网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2、物联网产业结构</w:t>
      </w:r>
      <w:r>
        <w:rPr>
          <w:rFonts w:hint="eastAsia"/>
        </w:rPr>
        <w:br/>
      </w:r>
      <w:r>
        <w:rPr>
          <w:rFonts w:hint="eastAsia"/>
        </w:rPr>
        <w:t>　　　　　　3、物联网产业规模</w:t>
      </w:r>
      <w:r>
        <w:rPr>
          <w:rFonts w:hint="eastAsia"/>
        </w:rPr>
        <w:br/>
      </w:r>
      <w:r>
        <w:rPr>
          <w:rFonts w:hint="eastAsia"/>
        </w:rPr>
        <w:t>　　　　　　4、物联网应用结构</w:t>
      </w:r>
      <w:r>
        <w:rPr>
          <w:rFonts w:hint="eastAsia"/>
        </w:rPr>
        <w:br/>
      </w:r>
      <w:r>
        <w:rPr>
          <w:rFonts w:hint="eastAsia"/>
        </w:rPr>
        <w:t>　　第二节 专网通信技术服务概况</w:t>
      </w:r>
      <w:r>
        <w:rPr>
          <w:rFonts w:hint="eastAsia"/>
        </w:rPr>
        <w:br/>
      </w:r>
      <w:r>
        <w:rPr>
          <w:rFonts w:hint="eastAsia"/>
        </w:rPr>
        <w:t>　　　　一、专网通信技术服务业务流程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三、专网通信技术服务主要方案解析</w:t>
      </w:r>
      <w:r>
        <w:rPr>
          <w:rFonts w:hint="eastAsia"/>
        </w:rPr>
        <w:br/>
      </w:r>
      <w:r>
        <w:rPr>
          <w:rFonts w:hint="eastAsia"/>
        </w:rPr>
        <w:t>　　　　　　1、技术服务应用领域</w:t>
      </w:r>
      <w:r>
        <w:rPr>
          <w:rFonts w:hint="eastAsia"/>
        </w:rPr>
        <w:br/>
      </w:r>
      <w:r>
        <w:rPr>
          <w:rFonts w:hint="eastAsia"/>
        </w:rPr>
        <w:t>　　　　　　2、调度通信解决方案分析</w:t>
      </w:r>
      <w:r>
        <w:rPr>
          <w:rFonts w:hint="eastAsia"/>
        </w:rPr>
        <w:br/>
      </w:r>
      <w:r>
        <w:rPr>
          <w:rFonts w:hint="eastAsia"/>
        </w:rPr>
        <w:t>　　　　　　3、RPR工业数据解决方案分析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　　4、工业多媒体监控解决方案分析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中国专网通信设备市场发展现状与前景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2、PCB市场分析</w:t>
      </w:r>
      <w:r>
        <w:rPr>
          <w:rFonts w:hint="eastAsia"/>
        </w:rPr>
        <w:br/>
      </w:r>
      <w:r>
        <w:rPr>
          <w:rFonts w:hint="eastAsia"/>
        </w:rPr>
        <w:t>　　　　　　3、交换机市场分析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三、企业对上游行业的延伸情况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三、专网通信设备盈利分析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1、行业产品进出口市场分析</w:t>
      </w:r>
      <w:r>
        <w:rPr>
          <w:rFonts w:hint="eastAsia"/>
        </w:rPr>
        <w:br/>
      </w:r>
      <w:r>
        <w:rPr>
          <w:rFonts w:hint="eastAsia"/>
        </w:rPr>
        <w:t>　　　　　　2、专网通信设备进出口政策</w:t>
      </w:r>
      <w:r>
        <w:rPr>
          <w:rFonts w:hint="eastAsia"/>
        </w:rPr>
        <w:br/>
      </w:r>
      <w:r>
        <w:rPr>
          <w:rFonts w:hint="eastAsia"/>
        </w:rPr>
        <w:t>　　　　　　3、产品进口地区竞争状况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二、模拟产品市场分析</w:t>
      </w:r>
      <w:r>
        <w:rPr>
          <w:rFonts w:hint="eastAsia"/>
        </w:rPr>
        <w:br/>
      </w:r>
      <w:r>
        <w:rPr>
          <w:rFonts w:hint="eastAsia"/>
        </w:rPr>
        <w:t>　　　　三、数字产品市场分析</w:t>
      </w:r>
      <w:r>
        <w:rPr>
          <w:rFonts w:hint="eastAsia"/>
        </w:rPr>
        <w:br/>
      </w:r>
      <w:r>
        <w:rPr>
          <w:rFonts w:hint="eastAsia"/>
        </w:rPr>
        <w:t>　　　　四、细分产品竞争格局</w:t>
      </w:r>
      <w:r>
        <w:rPr>
          <w:rFonts w:hint="eastAsia"/>
        </w:rPr>
        <w:br/>
      </w:r>
      <w:r>
        <w:rPr>
          <w:rFonts w:hint="eastAsia"/>
        </w:rPr>
        <w:t>　　　　五、细分产品发展趋势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1、行业竞争现状分析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6、行业竞争总结分析</w:t>
      </w:r>
      <w:r>
        <w:rPr>
          <w:rFonts w:hint="eastAsia"/>
        </w:rPr>
        <w:br/>
      </w:r>
      <w:r>
        <w:rPr>
          <w:rFonts w:hint="eastAsia"/>
        </w:rPr>
        <w:t>　　　　三、行业主要竞争策略分析</w:t>
      </w:r>
      <w:r>
        <w:rPr>
          <w:rFonts w:hint="eastAsia"/>
        </w:rPr>
        <w:br/>
      </w:r>
      <w:r>
        <w:rPr>
          <w:rFonts w:hint="eastAsia"/>
        </w:rPr>
        <w:t>　　　　四、行业领先企业成长路径借鉴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中国专网通信技术服务市场发展现状与前景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三、专网通信技术服务盈利分析</w:t>
      </w:r>
      <w:r>
        <w:rPr>
          <w:rFonts w:hint="eastAsia"/>
        </w:rPr>
        <w:br/>
      </w:r>
      <w:r>
        <w:rPr>
          <w:rFonts w:hint="eastAsia"/>
        </w:rPr>
        <w:t>　　第二节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　　七、行业领先企业成长路径模式借鉴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1、键桥通讯发展介绍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第三节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　　1、集中度越来越高</w:t>
      </w:r>
      <w:r>
        <w:rPr>
          <w:rFonts w:hint="eastAsia"/>
        </w:rPr>
        <w:br/>
      </w:r>
      <w:r>
        <w:rPr>
          <w:rFonts w:hint="eastAsia"/>
        </w:rPr>
        <w:t>　　　　　　2、行业收购重组增加</w:t>
      </w:r>
      <w:r>
        <w:rPr>
          <w:rFonts w:hint="eastAsia"/>
        </w:rPr>
        <w:br/>
      </w:r>
      <w:r>
        <w:rPr>
          <w:rFonts w:hint="eastAsia"/>
        </w:rPr>
        <w:t>　　　　　　3、上游企业进入本行业可能加大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　　1、专网通信技术服务市场需求大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　　2、专网通信技术服务市场规模预测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专网通信行业下游市场需求现状与预测</w:t>
      </w:r>
      <w:r>
        <w:rPr>
          <w:rFonts w:hint="eastAsia"/>
        </w:rPr>
        <w:br/>
      </w:r>
      <w:r>
        <w:rPr>
          <w:rFonts w:hint="eastAsia"/>
        </w:rPr>
        <w:t>　　第一节 专网通信行业下游市场需求解析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二、”两化融合”催生行业新需求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　　1、“两化融合”背景下行业需求特征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　　2、“两化融合”行业新前景</w:t>
      </w:r>
      <w:r>
        <w:rPr>
          <w:rFonts w:hint="eastAsia"/>
        </w:rPr>
        <w:br/>
      </w:r>
      <w:r>
        <w:rPr>
          <w:rFonts w:hint="eastAsia"/>
        </w:rPr>
        <w:t>　　　　三、“智慧城市”建设应急专用通信需求</w:t>
      </w:r>
      <w:r>
        <w:rPr>
          <w:rFonts w:hint="eastAsia"/>
        </w:rPr>
        <w:br/>
      </w:r>
      <w:r>
        <w:rPr>
          <w:rFonts w:hint="eastAsia"/>
        </w:rPr>
        <w:t>　　　　　　1、应急专用通信的应用范围</w:t>
      </w:r>
      <w:r>
        <w:rPr>
          <w:rFonts w:hint="eastAsia"/>
        </w:rPr>
        <w:br/>
      </w:r>
      <w:r>
        <w:rPr>
          <w:rFonts w:hint="eastAsia"/>
        </w:rPr>
        <w:t>　　　　　　2、应急专用通信的需求特征</w:t>
      </w:r>
      <w:r>
        <w:rPr>
          <w:rFonts w:hint="eastAsia"/>
        </w:rPr>
        <w:br/>
      </w:r>
      <w:r>
        <w:rPr>
          <w:rFonts w:hint="eastAsia"/>
        </w:rPr>
        <w:t>　　　　　　3、应急专用通信的需求现状</w:t>
      </w:r>
      <w:r>
        <w:rPr>
          <w:rFonts w:hint="eastAsia"/>
        </w:rPr>
        <w:br/>
      </w:r>
      <w:r>
        <w:rPr>
          <w:rFonts w:hint="eastAsia"/>
        </w:rPr>
        <w:t>　　　　　　4、应急专用通信的发展趋势</w:t>
      </w:r>
      <w:r>
        <w:rPr>
          <w:rFonts w:hint="eastAsia"/>
        </w:rPr>
        <w:br/>
      </w:r>
      <w:r>
        <w:rPr>
          <w:rFonts w:hint="eastAsia"/>
        </w:rPr>
        <w:t>　　　　　　5、应急专用通信的需求空间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五、公共安全领域专网通信市场规模预测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3、专网通信市场需求前景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2、水利专网通信市场需求预测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3、矿山专网通信市场需求预测</w:t>
      </w:r>
      <w:r>
        <w:rPr>
          <w:rFonts w:hint="eastAsia"/>
        </w:rPr>
        <w:br/>
      </w:r>
      <w:r>
        <w:rPr>
          <w:rFonts w:hint="eastAsia"/>
        </w:rPr>
        <w:t>　　　　五、公用事业领域专网通信市场规模预测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2、专网通信典型解决方案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2、专网通信市场需求前景</w:t>
      </w:r>
      <w:r>
        <w:rPr>
          <w:rFonts w:hint="eastAsia"/>
        </w:rPr>
        <w:br/>
      </w:r>
      <w:r>
        <w:rPr>
          <w:rFonts w:hint="eastAsia"/>
        </w:rPr>
        <w:t>　　　　五、物流业专网通信市场需求预测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六、制造业专网通信市场需求预测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七、工商业领域专网通信市场规模预测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2025-2031年专网通信行业竞争形势及策略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二、专网通信行业企业间竞争格局分析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三、专网通信行业集中度分析</w:t>
      </w:r>
      <w:r>
        <w:rPr>
          <w:rFonts w:hint="eastAsia"/>
        </w:rPr>
        <w:br/>
      </w:r>
      <w:r>
        <w:rPr>
          <w:rFonts w:hint="eastAsia"/>
        </w:rPr>
        <w:t>　　　　四、专网通信行业SWOT分析</w:t>
      </w:r>
      <w:r>
        <w:rPr>
          <w:rFonts w:hint="eastAsia"/>
        </w:rPr>
        <w:br/>
      </w:r>
      <w:r>
        <w:rPr>
          <w:rFonts w:hint="eastAsia"/>
        </w:rPr>
        <w:t>　　第二节 中国专网通信行业竞争格局综述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一、专网通信行业竞争概况</w:t>
      </w:r>
      <w:r>
        <w:rPr>
          <w:rFonts w:hint="eastAsia"/>
        </w:rPr>
        <w:br/>
      </w:r>
      <w:r>
        <w:rPr>
          <w:rFonts w:hint="eastAsia"/>
        </w:rPr>
        <w:t>　　　　二、中国专网通信行业竞争力分析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三、中国专网通信竞争力优势分析</w:t>
      </w:r>
      <w:r>
        <w:rPr>
          <w:rFonts w:hint="eastAsia"/>
        </w:rPr>
        <w:br/>
      </w:r>
      <w:r>
        <w:rPr>
          <w:rFonts w:hint="eastAsia"/>
        </w:rPr>
        <w:t>　　　　四、专网通信行业主要企业竞争力分析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一、2024-2025年国内外专网通信竞争分析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二、2024-2025年我国专网通信市场竞争分析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三、2024-2025年我国专网通信市场集中度分析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四、2024-2025年国内主要专网通信企业动向</w:t>
      </w:r>
      <w:r>
        <w:rPr>
          <w:rFonts w:hint="eastAsia"/>
        </w:rPr>
        <w:br/>
      </w:r>
      <w:r>
        <w:rPr>
          <w:rFonts w:hint="eastAsia"/>
        </w:rPr>
        <w:t>　　第四节 专网通信市场竞争策略分析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2025-2031年专网通信行业领先企业经营形势分析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2、企业分公司情况</w:t>
      </w:r>
      <w:r>
        <w:rPr>
          <w:rFonts w:hint="eastAsia"/>
        </w:rPr>
        <w:br/>
      </w:r>
      <w:r>
        <w:rPr>
          <w:rFonts w:hint="eastAsia"/>
        </w:rPr>
        <w:t>　　　　　　3、企业合作伙伴</w:t>
      </w:r>
      <w:r>
        <w:rPr>
          <w:rFonts w:hint="eastAsia"/>
        </w:rPr>
        <w:br/>
      </w:r>
      <w:r>
        <w:rPr>
          <w:rFonts w:hint="eastAsia"/>
        </w:rPr>
        <w:t>　　　　　　4、主要产品及业务方案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2、控股母公司情况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5、全球战略布局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2025-2031年专网通信行业前景及趋势预测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2025-2031年专网通信市场发展前景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一、2025-2031年专网通信市场发展潜力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二、2025-2031年专网通信市场发展前景展望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三、2025-2031年专网通信细分行业发展前景分析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2025-2031年专网通信市场发展趋势预测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二、2025-2031年专网通信市场规模预测</w:t>
      </w:r>
      <w:r>
        <w:rPr>
          <w:rFonts w:hint="eastAsia"/>
        </w:rPr>
        <w:br/>
      </w:r>
      <w:r>
        <w:rPr>
          <w:rFonts w:hint="eastAsia"/>
        </w:rPr>
        <w:t>　　　　　　1、专网通信行业市场规模预测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2、专网通信行业营业收入预测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三、2025-2031年专网通信行业应用趋势预测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2025-2031年中国专网通信行业供需预测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一、2025-2031年中国专网通信行业供给预测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二、2025-2031年中国专网通信行业产量预测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三、2025-2031年中国专网通信行业销量预测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四、2025-2031年中国专网通信行业需求预测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五、2025-2031年中国专网通信行业供需平衡预测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2025-2031年专网通信行业投资机会与风险防范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专网通信行业投融资情况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四、专网通信行业投资现状分析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2025-2031年专网通信行业投资机会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四、专网通信行业投资机遇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一、专网通信行业未来发展方向</w:t>
      </w:r>
      <w:r>
        <w:rPr>
          <w:rFonts w:hint="eastAsia"/>
        </w:rPr>
        <w:br/>
      </w:r>
      <w:r>
        <w:rPr>
          <w:rFonts w:hint="eastAsia"/>
        </w:rPr>
        <w:t>　　　　二、专网通信行业主要投资建议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三、中国专网通信企业融资分析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2025-2031年专网通信行业面临的困境及对策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2025年专网通信行业面临的困境</w:t>
      </w:r>
      <w:r>
        <w:rPr>
          <w:rFonts w:hint="eastAsia"/>
        </w:rPr>
        <w:br/>
      </w:r>
      <w:r>
        <w:rPr>
          <w:rFonts w:hint="eastAsia"/>
        </w:rPr>
        <w:t>　　第二节 专网通信企业面临的困境及对策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一、重点专网通信企业面临的困境及对策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二、中小专网通信企业发展困境及策略分析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三、国内专网通信企业的出路分析</w:t>
      </w:r>
      <w:r>
        <w:rPr>
          <w:rFonts w:hint="eastAsia"/>
        </w:rPr>
        <w:br/>
      </w:r>
      <w:r>
        <w:rPr>
          <w:rFonts w:hint="eastAsia"/>
        </w:rPr>
        <w:t>　　第三节 中国专网通信行业存在的问题及对策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一、中国专网通信行业存在的问题</w:t>
      </w:r>
      <w:r>
        <w:rPr>
          <w:rFonts w:hint="eastAsia"/>
        </w:rPr>
        <w:br/>
      </w:r>
      <w:r>
        <w:rPr>
          <w:rFonts w:hint="eastAsia"/>
        </w:rPr>
        <w:t>　　　　二、专网通信行业发展的建议对策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中国专网通信市场发展面临的挑战与对策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一、中国专网通信市场发展面临的挑战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二、中国专网通信市场发展对策分析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专网通信行业发展战略研究</w:t>
      </w:r>
      <w:r>
        <w:rPr>
          <w:rFonts w:hint="eastAsia"/>
        </w:rPr>
        <w:br/>
      </w:r>
      <w:r>
        <w:rPr>
          <w:rFonts w:hint="eastAsia"/>
        </w:rPr>
        <w:t>　　第一节 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对我国专网通信品牌的战略思考</w:t>
      </w:r>
      <w:r>
        <w:rPr>
          <w:rFonts w:hint="eastAsia"/>
        </w:rPr>
        <w:br/>
      </w:r>
      <w:r>
        <w:rPr>
          <w:rFonts w:hint="eastAsia"/>
        </w:rPr>
        <w:t>　　　　一、专网通信品牌的重要性</w:t>
      </w:r>
      <w:r>
        <w:rPr>
          <w:rFonts w:hint="eastAsia"/>
        </w:rPr>
        <w:br/>
      </w:r>
      <w:r>
        <w:rPr>
          <w:rFonts w:hint="eastAsia"/>
        </w:rPr>
        <w:t>　　　　二、专网通信实施品牌战略的意义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三、专网通信企业品牌的现状分析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四、我国专网通信企业的品牌战略</w:t>
      </w:r>
      <w:r>
        <w:rPr>
          <w:rFonts w:hint="eastAsia"/>
        </w:rPr>
        <w:br/>
      </w:r>
      <w:r>
        <w:rPr>
          <w:rFonts w:hint="eastAsia"/>
        </w:rPr>
        <w:t>　　　　五、专网通信品牌战略管理的策略</w:t>
      </w:r>
      <w:r>
        <w:rPr>
          <w:rFonts w:hint="eastAsia"/>
        </w:rPr>
        <w:br/>
      </w:r>
      <w:r>
        <w:rPr>
          <w:rFonts w:hint="eastAsia"/>
        </w:rPr>
        <w:t>　　第三节 专网通信经营策略分析</w:t>
      </w:r>
      <w:r>
        <w:rPr>
          <w:rFonts w:hint="eastAsia"/>
        </w:rPr>
        <w:br/>
      </w:r>
      <w:r>
        <w:rPr>
          <w:rFonts w:hint="eastAsia"/>
        </w:rPr>
        <w:t>　　　　一、专网通信市场细分策略</w:t>
      </w:r>
      <w:r>
        <w:rPr>
          <w:rFonts w:hint="eastAsia"/>
        </w:rPr>
        <w:br/>
      </w:r>
      <w:r>
        <w:rPr>
          <w:rFonts w:hint="eastAsia"/>
        </w:rPr>
        <w:t>　　　　二、专网通信市场创新策略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四、专网通信新产品差异化战略</w:t>
      </w:r>
      <w:r>
        <w:rPr>
          <w:rFonts w:hint="eastAsia"/>
        </w:rPr>
        <w:br/>
      </w:r>
      <w:r>
        <w:rPr>
          <w:rFonts w:hint="eastAsia"/>
        </w:rPr>
        <w:t>　　第四节 专网通信行业投资战略研究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一、2025年专网通信行业投资战略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二、2025-2031年专网通信行业投资战略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专网通信行业研究结论及建议</w:t>
      </w:r>
      <w:r>
        <w:rPr>
          <w:rFonts w:hint="eastAsia"/>
        </w:rPr>
        <w:br/>
      </w:r>
      <w:r>
        <w:rPr>
          <w:rFonts w:hint="eastAsia"/>
        </w:rPr>
        <w:t>　　第二节 专网通信子行业研究结论及建议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[:中:智:林:]专网通信行业发展建议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2020-2025年专网通信行业经营效益分析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2025-2031年专网通信行业营业收入预测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ac99e56b84672" w:history="1">
        <w:r>
          <w:rPr>
            <w:rStyle w:val="Hyperlink"/>
          </w:rPr>
          <w:t>2025-2031年中国专网通信行业现状调研分析及发展趋势研究报告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ac99e56b84672" w:history="1">
        <w:r>
          <w:rPr>
            <w:rStyle w:val="Hyperlink"/>
          </w:rPr>
          <w:t>https://www.20087.com/M_QiTa/65/ZhuanWangTongXinDeXianZhuangHeFaZhanQuShi.html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8d25f0f5c4427" w:history="1">
      <w:r>
        <w:rPr>
          <w:rStyle w:val="Hyperlink"/>
        </w:rPr>
        <w:t>2025-2031年中国专网通信行业现状调研分析及发展趋势研究报告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ZhuanWangTongXinDeXianZhuangHeFaZhanQuShi.html" TargetMode="External" Id="R78bac99e56b8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ZhuanWangTongXinDeXianZhuangHeFaZhanQuShi.html" TargetMode="External" Id="R9188d25f0f5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2025-05-13T04:43:00Z</dcterms:created>
  <dcterms:modified xsi:type="dcterms:W3CDTF">2025-05-13T05:43:00Z</dcterms:modified>
  <dc:subject>2025-2031年中国专网通信行业现状调研分析及发展趋势研究报告</dc:subject>
  <dc:title>2025-2031年中国专网通信行业现状调研分析及发展趋势研究报告</dc:title>
  <cp:keywords>2025-2031年中国专网通信行业现状调研分析及发展趋势研究报告</cp:keywords>
  <dc:description>2025-2031年中国专网通信行业现状调研分析及发展趋势研究报告</dc:description>
</cp:coreProperties>
</file>