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d33b6bf184468" w:history="1">
              <w:r>
                <w:rPr>
                  <w:rStyle w:val="Hyperlink"/>
                </w:rPr>
                <w:t>中国动物笔行业现状分析及发展前景研究报告（2024-2030年）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d33b6bf184468" w:history="1">
              <w:r>
                <w:rPr>
                  <w:rStyle w:val="Hyperlink"/>
                </w:rPr>
                <w:t>中国动物笔行业现状分析及发展前景研究报告（2024-2030年）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d33b6bf184468" w:history="1">
                <w:r>
                  <w:rPr>
                    <w:rStyle w:val="Hyperlink"/>
                  </w:rPr>
                  <w:t>https://www.20087.com/5/36/DongWuBiHangYeQianJing.html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笔是一种专为宠物设计的书写工具，通常采用无毒、可食用的墨水，允许宠物主人在宠物身上或宠物用品上安全地书写或绘画。近年来，随着宠物经济的蓬勃发展，动物笔作为一种新颖的宠物用品，受到越来越多宠物爱好者的欢迎。现代动物笔不仅注重墨水的安全性，还追求颜色的丰富性和持久性，以满足不同创意表达的需求。</w:t>
      </w:r>
      <w:r>
        <w:rPr>
          <w:rFonts w:hint="eastAsia"/>
        </w:rPr>
        <w:br/>
      </w:r>
      <w:r>
        <w:rPr>
          <w:rFonts w:hint="eastAsia"/>
        </w:rPr>
        <w:t>　　未来，动物笔将更加注重创新和功能性。除了传统的书写和绘画功能，动物笔可能集成更多元素，如荧光效果、变色反应或香味，为宠物和宠物主人带来更多的互动乐趣。同时，随着3D打印技术的成熟，动物笔的墨水也可能被用于3D打印宠物玩具或装饰品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d33b6bf184468" w:history="1">
        <w:r>
          <w:rPr>
            <w:rStyle w:val="Hyperlink"/>
          </w:rPr>
          <w:t>中国动物笔行业现状分析及发展前景研究报告（2024-2030年）</w:t>
        </w:r>
      </w:hyperlink>
      <w:r>
        <w:rPr>
          <w:rFonts w:hint="eastAsia"/>
        </w:rPr>
        <w:t>》全面分析了动物笔行业的市场规模、供需状况及产业链结构，深入探讨了动物笔各细分市场的品牌竞争情况和价格动态，聚焦动物笔重点企业经营现状，揭示了行业的集中度和竞争格局。此外，动物笔报告对动物笔行业的市场前景进行了科学预测，揭示了行业未来的发展趋势、潜在风险和机遇。动物笔报告旨在为动物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动物笔行业概述</w:t>
      </w:r>
      <w:r>
        <w:rPr>
          <w:rFonts w:hint="eastAsia"/>
        </w:rPr>
        <w:br/>
      </w:r>
      <w:r>
        <w:rPr>
          <w:rFonts w:hint="eastAsia"/>
        </w:rPr>
        <w:t>　　第一节 动物笔行业界定</w:t>
      </w:r>
      <w:r>
        <w:rPr>
          <w:rFonts w:hint="eastAsia"/>
        </w:rPr>
        <w:br/>
      </w:r>
      <w:r>
        <w:rPr>
          <w:rFonts w:hint="eastAsia"/>
        </w:rPr>
        <w:t>　　第二节 动物笔行业发展历程</w:t>
      </w:r>
      <w:r>
        <w:rPr>
          <w:rFonts w:hint="eastAsia"/>
        </w:rPr>
        <w:br/>
      </w:r>
      <w:r>
        <w:rPr>
          <w:rFonts w:hint="eastAsia"/>
        </w:rPr>
        <w:t>　　第三节 动物笔产业链分析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2023-2024年中国动物笔行业发展环境分析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中国动物笔行业发展经济环境分析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二、相关动物笔行业标准分析</w:t>
      </w:r>
      <w:r>
        <w:rPr>
          <w:rFonts w:hint="eastAsia"/>
        </w:rPr>
        <w:br/>
      </w:r>
      <w:r>
        <w:rPr>
          <w:rFonts w:hint="eastAsia"/>
        </w:rPr>
        <w:t>　　第三节 中国动物笔行业发展社会环境分析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2023-2024年中国动物笔行业发展概况</w:t>
      </w:r>
      <w:r>
        <w:rPr>
          <w:rFonts w:hint="eastAsia"/>
        </w:rPr>
        <w:br/>
      </w:r>
      <w:r>
        <w:rPr>
          <w:rFonts w:hint="eastAsia"/>
        </w:rPr>
        <w:t>　　第一节 动物笔行业发展态势分析</w:t>
      </w:r>
      <w:r>
        <w:rPr>
          <w:rFonts w:hint="eastAsia"/>
        </w:rPr>
        <w:br/>
      </w:r>
      <w:r>
        <w:rPr>
          <w:rFonts w:hint="eastAsia"/>
        </w:rPr>
        <w:t>　　第二节 动物笔行业发展特点分析</w:t>
      </w:r>
      <w:r>
        <w:rPr>
          <w:rFonts w:hint="eastAsia"/>
        </w:rPr>
        <w:br/>
      </w:r>
      <w:r>
        <w:rPr>
          <w:rFonts w:hint="eastAsia"/>
        </w:rPr>
        <w:t>　　第三节 动物笔行业市场供需分析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2023-2024年中国动物笔行业供给与需求情况分析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中国动物笔行业总体规模</w:t>
      </w:r>
      <w:r>
        <w:rPr>
          <w:rFonts w:hint="eastAsia"/>
        </w:rPr>
        <w:br/>
      </w:r>
      <w:r>
        <w:rPr>
          <w:rFonts w:hint="eastAsia"/>
        </w:rPr>
        <w:t>　　第二节 中国动物笔行业盈利情况分析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一、2019-2024年中国动物笔供给情况分析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二、2023-2024年中国动物笔行业供给特点分析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三、2024-2030年中国动物笔行业供给预测</w:t>
      </w:r>
      <w:r>
        <w:rPr>
          <w:rFonts w:hint="eastAsia"/>
        </w:rPr>
        <w:br/>
      </w:r>
      <w:r>
        <w:rPr>
          <w:rFonts w:hint="eastAsia"/>
        </w:rPr>
        <w:t>　　第四节 中国动物笔行业需求概况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二、2023-2024年中国动物笔行业市场需求特点分析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三、2024-2030年中国动物笔市场需求预测</w:t>
      </w:r>
      <w:r>
        <w:rPr>
          <w:rFonts w:hint="eastAsia"/>
        </w:rPr>
        <w:br/>
      </w:r>
      <w:r>
        <w:rPr>
          <w:rFonts w:hint="eastAsia"/>
        </w:rPr>
        <w:t>　　第五节 动物笔产业供需平衡状况分析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二、**地区动物笔行业发展分析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三、**地区动物笔行业发展分析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四、**地区动物笔行业发展分析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五、**地区动物笔行业发展分析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中国动物笔行业进出口情况分析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一、2019-2024年动物笔行业出口情况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三、2024-2030年动物笔行业出口情况预测</w:t>
      </w:r>
      <w:r>
        <w:rPr>
          <w:rFonts w:hint="eastAsia"/>
        </w:rPr>
        <w:br/>
      </w:r>
      <w:r>
        <w:rPr>
          <w:rFonts w:hint="eastAsia"/>
        </w:rPr>
        <w:t>　　第二节 动物笔行业进口情况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一、2019-2024年动物笔行业进口情况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三、2024-2030年动物笔行业进口情况预测</w:t>
      </w:r>
      <w:r>
        <w:rPr>
          <w:rFonts w:hint="eastAsia"/>
        </w:rPr>
        <w:br/>
      </w:r>
      <w:r>
        <w:rPr>
          <w:rFonts w:hint="eastAsia"/>
        </w:rPr>
        <w:t>　　第三节 动物笔行业进出口面临的挑战及对策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动物笔行业细分产品——**市场调研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动物笔行业细分产品——**市场调研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动物笔行业竞争格局分析</w:t>
      </w:r>
      <w:r>
        <w:rPr>
          <w:rFonts w:hint="eastAsia"/>
        </w:rPr>
        <w:br/>
      </w:r>
      <w:r>
        <w:rPr>
          <w:rFonts w:hint="eastAsia"/>
        </w:rPr>
        <w:t>　　第一节 动物笔行业集中度分析</w:t>
      </w:r>
      <w:r>
        <w:rPr>
          <w:rFonts w:hint="eastAsia"/>
        </w:rPr>
        <w:br/>
      </w:r>
      <w:r>
        <w:rPr>
          <w:rFonts w:hint="eastAsia"/>
        </w:rPr>
        <w:t>　　　　一、动物笔市场集中度分析</w:t>
      </w:r>
      <w:r>
        <w:rPr>
          <w:rFonts w:hint="eastAsia"/>
        </w:rPr>
        <w:br/>
      </w:r>
      <w:r>
        <w:rPr>
          <w:rFonts w:hint="eastAsia"/>
        </w:rPr>
        <w:t>　　　　二、动物笔企业集中度分析</w:t>
      </w:r>
      <w:r>
        <w:rPr>
          <w:rFonts w:hint="eastAsia"/>
        </w:rPr>
        <w:br/>
      </w:r>
      <w:r>
        <w:rPr>
          <w:rFonts w:hint="eastAsia"/>
        </w:rPr>
        <w:t>　　　　三、动物笔区域集中度分析</w:t>
      </w:r>
      <w:r>
        <w:rPr>
          <w:rFonts w:hint="eastAsia"/>
        </w:rPr>
        <w:br/>
      </w:r>
      <w:r>
        <w:rPr>
          <w:rFonts w:hint="eastAsia"/>
        </w:rPr>
        <w:t>　　第二节 动物笔行业竞争格局分析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一、2023-2024年动物笔行业竞争分析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二、2023-2024年中外动物笔产品竞争分析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三、2023-2024年中国动物笔市场竞争分析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四、2024-2030年国内主要动物笔企业动向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动物笔重点企业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三、动物笔企业经营情况分析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中国动物笔行业营销策略分析</w:t>
      </w:r>
      <w:r>
        <w:rPr>
          <w:rFonts w:hint="eastAsia"/>
        </w:rPr>
        <w:br/>
      </w:r>
      <w:r>
        <w:rPr>
          <w:rFonts w:hint="eastAsia"/>
        </w:rPr>
        <w:t>　　第一节 动物笔市场推广策略研究分析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一、做好动物笔产品导入</w:t>
      </w:r>
      <w:r>
        <w:rPr>
          <w:rFonts w:hint="eastAsia"/>
        </w:rPr>
        <w:br/>
      </w:r>
      <w:r>
        <w:rPr>
          <w:rFonts w:hint="eastAsia"/>
        </w:rPr>
        <w:t>　　　　二、做好动物笔产品组合和产品线决策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三、动物笔行业城市市场推广策略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动物笔行业渠道营销研究分析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一、动物笔行业营销环境分析</w:t>
      </w:r>
      <w:r>
        <w:rPr>
          <w:rFonts w:hint="eastAsia"/>
        </w:rPr>
        <w:br/>
      </w:r>
      <w:r>
        <w:rPr>
          <w:rFonts w:hint="eastAsia"/>
        </w:rPr>
        <w:t>　　　　二、动物笔行业现存的营销渠道分析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三、动物笔行业终端市场营销管理策略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动物笔行业营销战略研究分析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一、中国动物笔行业有效整合营销策略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二、建立动物笔行业厂商的双嬴模式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动物笔行业投资效益分析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一、2019-2024年动物笔行业投资状况分析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二、2019-2024年动物笔行业投资效益分析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三、2024-2030年动物笔行业投资趋势预测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四、2024-2030年动物笔行业的投资方向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五、2024-2030年动物笔行业投资的建议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2024-2030年动物笔行业投资风险及控制策略分析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2024-2030年中国动物笔行业市场规模及增长趋势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2024-2030年中国动物笔行业投资规模预测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2024-2030年动物笔行业市场盈利预测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动物笔行业项目投资建议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一、动物笔技术应用注意事项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二、动物笔项目投资注意事项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三、动物笔生产开发注意事项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动物笔市场产品构成图</w:t>
      </w:r>
      <w:r>
        <w:rPr>
          <w:rFonts w:hint="eastAsia"/>
        </w:rPr>
        <w:br/>
      </w:r>
      <w:r>
        <w:rPr>
          <w:rFonts w:hint="eastAsia"/>
        </w:rPr>
        <w:t>　　图表 动物笔市场生命周期示意图</w:t>
      </w:r>
      <w:r>
        <w:rPr>
          <w:rFonts w:hint="eastAsia"/>
        </w:rPr>
        <w:br/>
      </w:r>
      <w:r>
        <w:rPr>
          <w:rFonts w:hint="eastAsia"/>
        </w:rPr>
        <w:t>　　图表 动物笔市场产销规模对比</w:t>
      </w:r>
      <w:r>
        <w:rPr>
          <w:rFonts w:hint="eastAsia"/>
        </w:rPr>
        <w:br/>
      </w:r>
      <w:r>
        <w:rPr>
          <w:rFonts w:hint="eastAsia"/>
        </w:rPr>
        <w:t>　　图表 动物笔市场企业竞争格局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2019-2024年动物笔行业市场规模统计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2019-2024年动物笔行业供给情况统计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2019-2024年动物笔行业市场需求情况统计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2019-2024年动物笔行业产品市场容量统计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2019-2024年中国动物笔行业产品结构变化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2024-2030年动物笔市场供给情况预测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2024-2030年动物笔市场容量预测</w:t>
      </w:r>
      <w:r>
        <w:rPr>
          <w:rFonts w:hint="eastAsia"/>
        </w:rPr>
        <w:br/>
      </w:r>
      <w:r>
        <w:rPr>
          <w:rFonts w:hint="eastAsia"/>
        </w:rPr>
        <w:t>　　图表 动物笔行业原材料供给模式</w:t>
      </w:r>
      <w:r>
        <w:rPr>
          <w:rFonts w:hint="eastAsia"/>
        </w:rPr>
        <w:br/>
      </w:r>
      <w:r>
        <w:rPr>
          <w:rFonts w:hint="eastAsia"/>
        </w:rPr>
        <w:t>　　图表 动物笔行业下游消费市场构成图</w:t>
      </w:r>
      <w:r>
        <w:rPr>
          <w:rFonts w:hint="eastAsia"/>
        </w:rPr>
        <w:br/>
      </w:r>
      <w:r>
        <w:rPr>
          <w:rFonts w:hint="eastAsia"/>
        </w:rPr>
        <w:t>　　图表 动物笔行业企业市场占有率对比</w:t>
      </w:r>
      <w:r>
        <w:rPr>
          <w:rFonts w:hint="eastAsia"/>
        </w:rPr>
        <w:br/>
      </w:r>
      <w:r>
        <w:rPr>
          <w:rFonts w:hint="eastAsia"/>
        </w:rPr>
        <w:t>　　图表 动物笔行业进出口产品构成图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2019-2024年动物笔行业产品进口情况分析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动物笔市场进口地区格局图</w:t>
      </w:r>
      <w:r>
        <w:rPr>
          <w:rFonts w:hint="eastAsia"/>
        </w:rPr>
        <w:br/>
      </w:r>
      <w:r>
        <w:rPr>
          <w:rFonts w:hint="eastAsia"/>
        </w:rPr>
        <w:t>　　图表 动物笔市场出口地区格局图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2024-2030年动物笔市场产品进口预测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2019-2024年动物笔市场投资规模</w:t>
      </w:r>
      <w:r>
        <w:rPr>
          <w:rFonts w:hint="eastAsia"/>
        </w:rPr>
        <w:br/>
      </w:r>
      <w:r>
        <w:rPr>
          <w:rFonts w:hint="eastAsia"/>
        </w:rPr>
        <w:t>　　图表 2019-2024年动物笔行业主要投资项目统计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2024-2030年动物笔市场投资规模预测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d33b6bf184468" w:history="1">
        <w:r>
          <w:rPr>
            <w:rStyle w:val="Hyperlink"/>
          </w:rPr>
          <w:t>中国动物笔行业现状分析及发展前景研究报告（2024-2030年）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d33b6bf184468" w:history="1">
        <w:r>
          <w:rPr>
            <w:rStyle w:val="Hyperlink"/>
          </w:rPr>
          <w:t>https://www.20087.com/5/36/DongWuBiHangYeQianJing.html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cab6841ac4c5a" w:history="1">
      <w:r>
        <w:rPr>
          <w:rStyle w:val="Hyperlink"/>
        </w:rPr>
        <w:t>中国动物笔行业现状分析及发展前景研究报告（2024-2030年）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ongWuBiHangYeQianJing.html" TargetMode="External" Id="Rd22d33b6bf18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ongWuBiHangYeQianJing.html" TargetMode="External" Id="R256cab6841ac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2024-05-26T04:23:00Z</dcterms:created>
  <dcterms:modified xsi:type="dcterms:W3CDTF">2024-05-26T05:23:00Z</dcterms:modified>
  <dc:subject>中国动物笔行业现状分析及发展前景研究报告（2024-2030年）</dc:subject>
  <dc:title>中国动物笔行业现状分析及发展前景研究报告（2024-2030年）</dc:title>
  <cp:keywords>中国动物笔行业现状分析及发展前景研究报告（2024-2030年）</cp:keywords>
  <dc:description>中国动物笔行业现状分析及发展前景研究报告（2024-2030年）</dc:description>
</cp:coreProperties>
</file>