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9d07aed374652" w:history="1">
              <w:r>
                <w:rPr>
                  <w:rStyle w:val="Hyperlink"/>
                </w:rPr>
                <w:t>2025-2031年中国珠宝零售市场深度调查研究与发展前景分析报告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9d07aed374652" w:history="1">
              <w:r>
                <w:rPr>
                  <w:rStyle w:val="Hyperlink"/>
                </w:rPr>
                <w:t>2025-2031年中国珠宝零售市场深度调查研究与发展前景分析报告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9d07aed374652" w:history="1">
                <w:r>
                  <w:rPr>
                    <w:rStyle w:val="Hyperlink"/>
                  </w:rPr>
                  <w:t>https://www.20087.com/5/76/ZhuBaoLingShouFaZhanQuShiYuCeFen.html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零售业在全球范围内是一个充满活力的市场，尤其是随着中产阶级的壮大和消费者对奢侈品需求的增加。在线珠宝零售的发展，以及社交媒体和电子商务平台的兴起，改变了传统珠宝销售模式，使消费者能够更加方便地获取和比较产品信息。品牌化和设计创新成为珠宝零售商竞争的关键，越来越多的品牌开始注重讲述产品背后的故事，提升品牌形象和消费者体验。</w:t>
      </w:r>
      <w:r>
        <w:rPr>
          <w:rFonts w:hint="eastAsia"/>
        </w:rPr>
        <w:br/>
      </w:r>
      <w:r>
        <w:rPr>
          <w:rFonts w:hint="eastAsia"/>
        </w:rPr>
        <w:t>　　珠宝零售的未来将更加注重数字化和个性化。随着年轻一代消费者成为市场主力，珠宝零售商需要通过增强现实（AR）、虚拟现实（VR）等技术提供沉浸式购物体验，吸引年轻顾客。同时，定制化服务和限量版产品将满足消费者对独特性和个性化的追求。可持续性和透明度也将成为珠宝行业的重要议题，消费者越来越倾向于选择那些承诺环保和社会责任的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9d07aed374652" w:history="1">
        <w:r>
          <w:rPr>
            <w:rStyle w:val="Hyperlink"/>
          </w:rPr>
          <w:t>2025-2031年中国珠宝零售市场深度调查研究与发展前景分析报告</w:t>
        </w:r>
      </w:hyperlink>
      <w:r>
        <w:rPr>
          <w:rFonts w:hint="eastAsia"/>
        </w:rPr>
        <w:t>》基于多年市场监测与行业研究，全面分析了珠宝零售行业的现状、市场需求及市场规模，详细解读了珠宝零售产业链结构、价格趋势及细分市场特点。报告科学预测了行业前景与发展方向，重点剖析了品牌竞争格局、市场集中度及主要企业的经营表现，并通过SWOT分析揭示了珠宝零售行业机遇与风险。为投资者和决策者提供专业、客观的战略建议，是把握珠宝零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珠宝零售行业发展现状</w:t>
      </w:r>
      <w:r>
        <w:rPr>
          <w:rFonts w:hint="eastAsia"/>
        </w:rPr>
        <w:br/>
      </w:r>
      <w:r>
        <w:rPr>
          <w:rFonts w:hint="eastAsia"/>
        </w:rPr>
        <w:t>第一章 中国珠宝行业发展综述</w:t>
      </w:r>
      <w:r>
        <w:rPr>
          <w:rFonts w:hint="eastAsia"/>
        </w:rPr>
        <w:br/>
      </w:r>
      <w:r>
        <w:rPr>
          <w:rFonts w:hint="eastAsia"/>
        </w:rPr>
        <w:t>　　第一节 珠宝行业定义及分类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三、行业发展所处的阶段</w:t>
      </w:r>
      <w:r>
        <w:rPr>
          <w:rFonts w:hint="eastAsia"/>
        </w:rPr>
        <w:br/>
      </w:r>
      <w:r>
        <w:rPr>
          <w:rFonts w:hint="eastAsia"/>
        </w:rPr>
        <w:t>　　第二节 珠宝行业供应链分析</w:t>
      </w:r>
      <w:r>
        <w:rPr>
          <w:rFonts w:hint="eastAsia"/>
        </w:rPr>
        <w:br/>
      </w:r>
      <w:r>
        <w:rPr>
          <w:rFonts w:hint="eastAsia"/>
        </w:rPr>
        <w:t>　　　　一、珠宝行业上下游产业供应链分析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　　1、珠宝首饰行业产业链综述</w:t>
      </w:r>
      <w:r>
        <w:rPr>
          <w:rFonts w:hint="eastAsia"/>
        </w:rPr>
        <w:br/>
      </w:r>
      <w:r>
        <w:rPr>
          <w:rFonts w:hint="eastAsia"/>
        </w:rPr>
        <w:t>　　　　　　2、上游原料市场供需及价格走势对行业发展的影响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　　3、下游消费市场对行业发展的影响</w:t>
      </w:r>
      <w:r>
        <w:rPr>
          <w:rFonts w:hint="eastAsia"/>
        </w:rPr>
        <w:br/>
      </w:r>
      <w:r>
        <w:rPr>
          <w:rFonts w:hint="eastAsia"/>
        </w:rPr>
        <w:t>　　　　二、珠宝行业主要下游产业链分析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2、珠宝零售行业发展现状与趋势分析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三、珠宝行业上游产业供应链分析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2、铂金市场发展及价格走势分析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3、钻石市场发展及价格走势分析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4、玉石市场发展及价格走势分析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5、白银市场发展及价格走势分析</w:t>
      </w:r>
      <w:r>
        <w:rPr>
          <w:rFonts w:hint="eastAsia"/>
        </w:rPr>
        <w:br/>
      </w:r>
      <w:r>
        <w:rPr>
          <w:rFonts w:hint="eastAsia"/>
        </w:rPr>
        <w:t>　　　　　　6、珍珠市场发展及价格走势分析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2020-2025年中国珠宝零售行业市场发展环境分析（PEST）</w:t>
      </w:r>
      <w:r>
        <w:rPr>
          <w:rFonts w:hint="eastAsia"/>
        </w:rPr>
        <w:br/>
      </w:r>
      <w:r>
        <w:rPr>
          <w:rFonts w:hint="eastAsia"/>
        </w:rPr>
        <w:t>　　第一节 珠宝首饰行业政治法律环境（P）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一、珠宝首饰行业标准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一、珠宝首饰产业社会环境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三、珠宝首饰产业发展对社会发展的影响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一、行业产品技术发展分析</w:t>
      </w:r>
      <w:r>
        <w:rPr>
          <w:rFonts w:hint="eastAsia"/>
        </w:rPr>
        <w:br/>
      </w:r>
      <w:r>
        <w:rPr>
          <w:rFonts w:hint="eastAsia"/>
        </w:rPr>
        <w:t>　　　　二、国内珠宝产品设计分析</w:t>
      </w:r>
      <w:r>
        <w:rPr>
          <w:rFonts w:hint="eastAsia"/>
        </w:rPr>
        <w:br/>
      </w:r>
      <w:r>
        <w:rPr>
          <w:rFonts w:hint="eastAsia"/>
        </w:rPr>
        <w:t>　　　　三、珠宝定制发展分析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中国珠宝零售行业发展态势分析</w:t>
      </w:r>
      <w:r>
        <w:rPr>
          <w:rFonts w:hint="eastAsia"/>
        </w:rPr>
        <w:br/>
      </w:r>
      <w:r>
        <w:rPr>
          <w:rFonts w:hint="eastAsia"/>
        </w:rPr>
        <w:t>　　第一节 中国珠宝零售行业发展现状分析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一、珠宝零售行业发展概况</w:t>
      </w:r>
      <w:r>
        <w:rPr>
          <w:rFonts w:hint="eastAsia"/>
        </w:rPr>
        <w:br/>
      </w:r>
      <w:r>
        <w:rPr>
          <w:rFonts w:hint="eastAsia"/>
        </w:rPr>
        <w:t>　　　　二、珠宝的市场定位及价格</w:t>
      </w:r>
      <w:r>
        <w:rPr>
          <w:rFonts w:hint="eastAsia"/>
        </w:rPr>
        <w:br/>
      </w:r>
      <w:r>
        <w:rPr>
          <w:rFonts w:hint="eastAsia"/>
        </w:rPr>
        <w:t>　　　　三、珠宝的市场格局及份额</w:t>
      </w:r>
      <w:r>
        <w:rPr>
          <w:rFonts w:hint="eastAsia"/>
        </w:rPr>
        <w:br/>
      </w:r>
      <w:r>
        <w:rPr>
          <w:rFonts w:hint="eastAsia"/>
        </w:rPr>
        <w:t>　　　　四、珠宝零售行业问题分析</w:t>
      </w:r>
      <w:r>
        <w:rPr>
          <w:rFonts w:hint="eastAsia"/>
        </w:rPr>
        <w:br/>
      </w:r>
      <w:r>
        <w:rPr>
          <w:rFonts w:hint="eastAsia"/>
        </w:rPr>
        <w:t>　　　　五、珠宝需求市场分析</w:t>
      </w:r>
      <w:r>
        <w:rPr>
          <w:rFonts w:hint="eastAsia"/>
        </w:rPr>
        <w:br/>
      </w:r>
      <w:r>
        <w:rPr>
          <w:rFonts w:hint="eastAsia"/>
        </w:rPr>
        <w:t>　　第二节 中国珠宝零售市场规模分析</w:t>
      </w:r>
      <w:r>
        <w:rPr>
          <w:rFonts w:hint="eastAsia"/>
        </w:rPr>
        <w:br/>
      </w:r>
      <w:r>
        <w:rPr>
          <w:rFonts w:hint="eastAsia"/>
        </w:rPr>
        <w:t>　　　　一、珠宝市场零售量分析</w:t>
      </w:r>
      <w:r>
        <w:rPr>
          <w:rFonts w:hint="eastAsia"/>
        </w:rPr>
        <w:br/>
      </w:r>
      <w:r>
        <w:rPr>
          <w:rFonts w:hint="eastAsia"/>
        </w:rPr>
        <w:t>　　　　二、珠宝市场零售额分析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中国珠宝零售行业渠道发展分析</w:t>
      </w:r>
      <w:r>
        <w:rPr>
          <w:rFonts w:hint="eastAsia"/>
        </w:rPr>
        <w:br/>
      </w:r>
      <w:r>
        <w:rPr>
          <w:rFonts w:hint="eastAsia"/>
        </w:rPr>
        <w:t>　　第一节 珠宝商场零售渠道分析</w:t>
      </w:r>
      <w:r>
        <w:rPr>
          <w:rFonts w:hint="eastAsia"/>
        </w:rPr>
        <w:br/>
      </w:r>
      <w:r>
        <w:rPr>
          <w:rFonts w:hint="eastAsia"/>
        </w:rPr>
        <w:t>　　　　一、珠宝商场零售发展现状</w:t>
      </w:r>
      <w:r>
        <w:rPr>
          <w:rFonts w:hint="eastAsia"/>
        </w:rPr>
        <w:br/>
      </w:r>
      <w:r>
        <w:rPr>
          <w:rFonts w:hint="eastAsia"/>
        </w:rPr>
        <w:t>　　　　二、珠宝商场零售规模分析</w:t>
      </w:r>
      <w:r>
        <w:rPr>
          <w:rFonts w:hint="eastAsia"/>
        </w:rPr>
        <w:br/>
      </w:r>
      <w:r>
        <w:rPr>
          <w:rFonts w:hint="eastAsia"/>
        </w:rPr>
        <w:t>　　　　三、珠宝商场进入壁垒分析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2、设计开发壁垒</w:t>
      </w:r>
      <w:r>
        <w:rPr>
          <w:rFonts w:hint="eastAsia"/>
        </w:rPr>
        <w:br/>
      </w:r>
      <w:r>
        <w:rPr>
          <w:rFonts w:hint="eastAsia"/>
        </w:rPr>
        <w:t>　　　　　　3、销售渠道壁垒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5、技术壁垒</w:t>
      </w:r>
      <w:r>
        <w:rPr>
          <w:rFonts w:hint="eastAsia"/>
        </w:rPr>
        <w:br/>
      </w:r>
      <w:r>
        <w:rPr>
          <w:rFonts w:hint="eastAsia"/>
        </w:rPr>
        <w:t>　　　　四、珠宝商场进入策略分析</w:t>
      </w:r>
      <w:r>
        <w:rPr>
          <w:rFonts w:hint="eastAsia"/>
        </w:rPr>
        <w:br/>
      </w:r>
      <w:r>
        <w:rPr>
          <w:rFonts w:hint="eastAsia"/>
        </w:rPr>
        <w:t>　　　　五、珠宝商场零售SWOT分析</w:t>
      </w:r>
      <w:r>
        <w:rPr>
          <w:rFonts w:hint="eastAsia"/>
        </w:rPr>
        <w:br/>
      </w:r>
      <w:r>
        <w:rPr>
          <w:rFonts w:hint="eastAsia"/>
        </w:rPr>
        <w:t>　　第二节 珠宝零售专卖店渠道分析</w:t>
      </w:r>
      <w:r>
        <w:rPr>
          <w:rFonts w:hint="eastAsia"/>
        </w:rPr>
        <w:br/>
      </w:r>
      <w:r>
        <w:rPr>
          <w:rFonts w:hint="eastAsia"/>
        </w:rPr>
        <w:t>　　　　一、珠宝专卖店发展现状分析</w:t>
      </w:r>
      <w:r>
        <w:rPr>
          <w:rFonts w:hint="eastAsia"/>
        </w:rPr>
        <w:br/>
      </w:r>
      <w:r>
        <w:rPr>
          <w:rFonts w:hint="eastAsia"/>
        </w:rPr>
        <w:t>　　　　二、珠宝专卖店选址策略分析</w:t>
      </w:r>
      <w:r>
        <w:rPr>
          <w:rFonts w:hint="eastAsia"/>
        </w:rPr>
        <w:br/>
      </w:r>
      <w:r>
        <w:rPr>
          <w:rFonts w:hint="eastAsia"/>
        </w:rPr>
        <w:t>　　　　三、珠宝专卖店经营策略分析</w:t>
      </w:r>
      <w:r>
        <w:rPr>
          <w:rFonts w:hint="eastAsia"/>
        </w:rPr>
        <w:br/>
      </w:r>
      <w:r>
        <w:rPr>
          <w:rFonts w:hint="eastAsia"/>
        </w:rPr>
        <w:t>　　第三节 珠宝零售网络渠道分析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珠宝零售业重点区域分析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2020-2025年中国珠宝零售业总体发展状况</w:t>
      </w:r>
      <w:r>
        <w:rPr>
          <w:rFonts w:hint="eastAsia"/>
        </w:rPr>
        <w:br/>
      </w:r>
      <w:r>
        <w:rPr>
          <w:rFonts w:hint="eastAsia"/>
        </w:rPr>
        <w:t>　　第一节 中国珠宝零售业规模情况分析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中国珠宝零售业财务能力分析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珠宝零售行业竞争格局</w:t>
      </w:r>
      <w:r>
        <w:rPr>
          <w:rFonts w:hint="eastAsia"/>
        </w:rPr>
        <w:br/>
      </w:r>
      <w:r>
        <w:rPr>
          <w:rFonts w:hint="eastAsia"/>
        </w:rPr>
        <w:t>第七章 珠宝零售行业竞争分析</w:t>
      </w:r>
      <w:r>
        <w:rPr>
          <w:rFonts w:hint="eastAsia"/>
        </w:rPr>
        <w:br/>
      </w:r>
      <w:r>
        <w:rPr>
          <w:rFonts w:hint="eastAsia"/>
        </w:rPr>
        <w:t>　　第一节 中国珠宝零售行业竞争格局分析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一、中国珠宝零售行业集中度分析</w:t>
      </w:r>
      <w:r>
        <w:rPr>
          <w:rFonts w:hint="eastAsia"/>
        </w:rPr>
        <w:br/>
      </w:r>
      <w:r>
        <w:rPr>
          <w:rFonts w:hint="eastAsia"/>
        </w:rPr>
        <w:t>　　　　二、中国珠宝零售市场整体竞争格局</w:t>
      </w:r>
      <w:r>
        <w:rPr>
          <w:rFonts w:hint="eastAsia"/>
        </w:rPr>
        <w:br/>
      </w:r>
      <w:r>
        <w:rPr>
          <w:rFonts w:hint="eastAsia"/>
        </w:rPr>
        <w:t>　　第二节 中国珠宝零售产业竞争环境分析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第三节 2020-2025年中国珠宝零售行业竞争分析及预测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一、2025年珠宝零售市场竞争情况分析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二、2025年珠宝零售市场竞争形势分析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三、2025年集中度分析及预测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珠宝零售企业竞争策略分析</w:t>
      </w:r>
      <w:r>
        <w:rPr>
          <w:rFonts w:hint="eastAsia"/>
        </w:rPr>
        <w:br/>
      </w:r>
      <w:r>
        <w:rPr>
          <w:rFonts w:hint="eastAsia"/>
        </w:rPr>
        <w:t>　　第一节 珠宝零售市场竞争策略分析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一、2025年珠宝零售市场增长潜力分析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二、2025年珠宝零售主要潜力项目分析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三、现有珠宝零售竞争策略分析</w:t>
      </w:r>
      <w:r>
        <w:rPr>
          <w:rFonts w:hint="eastAsia"/>
        </w:rPr>
        <w:br/>
      </w:r>
      <w:r>
        <w:rPr>
          <w:rFonts w:hint="eastAsia"/>
        </w:rPr>
        <w:t>　　　　四、珠宝零售潜力项目竞争策略选择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珠宝零售企业竞争策略分析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一、“十五五”规划对珠宝零售行业竞争格局的影响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二、“十五五”规划珠宝零售行业竞争格局的变化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三、2025-2031年我国珠宝零售市场竞争趋势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五、2025-2031年珠宝零售行业竞争策略分析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六、2025-2031年珠宝零售企业竞争策略分析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重点珠宝零售企业分析</w:t>
      </w:r>
      <w:r>
        <w:rPr>
          <w:rFonts w:hint="eastAsia"/>
        </w:rPr>
        <w:br/>
      </w:r>
      <w:r>
        <w:rPr>
          <w:rFonts w:hint="eastAsia"/>
        </w:rPr>
        <w:t>　　第一节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周大福珠宝股份有限公司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周生生珠宝股份有限公司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谢瑞麟珠宝股份有限公司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六福珠宝股份有限公司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金叶珠宝股份有限公司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珠宝零售行业投资前景预测</w:t>
      </w:r>
      <w:r>
        <w:rPr>
          <w:rFonts w:hint="eastAsia"/>
        </w:rPr>
        <w:br/>
      </w:r>
      <w:r>
        <w:rPr>
          <w:rFonts w:hint="eastAsia"/>
        </w:rPr>
        <w:t>第十章 珠宝零售行业发展趋势预测</w:t>
      </w:r>
      <w:r>
        <w:rPr>
          <w:rFonts w:hint="eastAsia"/>
        </w:rPr>
        <w:br/>
      </w:r>
      <w:r>
        <w:rPr>
          <w:rFonts w:hint="eastAsia"/>
        </w:rPr>
        <w:t>　　第一节 珠宝零售行业前景分析</w:t>
      </w:r>
      <w:r>
        <w:rPr>
          <w:rFonts w:hint="eastAsia"/>
        </w:rPr>
        <w:br/>
      </w:r>
      <w:r>
        <w:rPr>
          <w:rFonts w:hint="eastAsia"/>
        </w:rPr>
        <w:t>　　　　一、未来珠宝零售的发展趋势展望</w:t>
      </w:r>
      <w:r>
        <w:rPr>
          <w:rFonts w:hint="eastAsia"/>
        </w:rPr>
        <w:br/>
      </w:r>
      <w:r>
        <w:rPr>
          <w:rFonts w:hint="eastAsia"/>
        </w:rPr>
        <w:t>　　　　二、中国珠宝零售未来发展前景广阔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三、2025年我国珠宝零售产业发展趋势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四、2025年中国珠宝零售市场发展预测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五、2025-2031年珠宝零售发展方向探讨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六、2025-2031年珠宝零售市场规模预测</w:t>
      </w:r>
      <w:r>
        <w:rPr>
          <w:rFonts w:hint="eastAsia"/>
        </w:rPr>
        <w:br/>
      </w:r>
      <w:r>
        <w:rPr>
          <w:rFonts w:hint="eastAsia"/>
        </w:rPr>
        <w:t>　　第二节 2025-2031年珠宝零售市场趋势分析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一、2020-2025年珠宝零售市场趋势总结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二、2025-2031年珠宝零售发展趋势分析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三、2025-2031年珠宝零售市场发展空间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四、2025-2031年珠宝零售产业政策趋向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五、2025-2031年珠宝零售价格走势分析</w:t>
      </w:r>
      <w:r>
        <w:rPr>
          <w:rFonts w:hint="eastAsia"/>
        </w:rPr>
        <w:br/>
      </w:r>
      <w:r>
        <w:rPr>
          <w:rFonts w:hint="eastAsia"/>
        </w:rPr>
        <w:t>　　第三节 2025-2031年珠宝零售市场预测</w:t>
      </w:r>
      <w:r>
        <w:rPr>
          <w:rFonts w:hint="eastAsia"/>
        </w:rPr>
        <w:br/>
      </w:r>
      <w:r>
        <w:rPr>
          <w:rFonts w:hint="eastAsia"/>
        </w:rPr>
        <w:t>　　　　一、2025-2031年珠宝零售市场结构预测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二、2025-2031年珠宝零售市场需求前景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三、2025-2031年珠宝零售市场价格预测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珠宝零售行业投资战略研究</w:t>
      </w:r>
      <w:r>
        <w:rPr>
          <w:rFonts w:hint="eastAsia"/>
        </w:rPr>
        <w:br/>
      </w:r>
      <w:r>
        <w:rPr>
          <w:rFonts w:hint="eastAsia"/>
        </w:rPr>
        <w:t>第十一章 珠宝零售行业投资现状分析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2025年珠宝零售行业投资情况分析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珠宝零售行业投资环境分析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一、2025年珠宝零售行业政策环境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珠宝零售行业投资机会与风险</w:t>
      </w:r>
      <w:r>
        <w:rPr>
          <w:rFonts w:hint="eastAsia"/>
        </w:rPr>
        <w:br/>
      </w:r>
      <w:r>
        <w:rPr>
          <w:rFonts w:hint="eastAsia"/>
        </w:rPr>
        <w:t>　　第一节 珠宝零售行业投资效益分析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一、2020-2025年珠宝零售行业投资状况分析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二、2025-2031年珠宝零售行业投资效益分析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三、2025-2031年珠宝零售行业投资趋势预测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四、2025-2031年珠宝零售行业的投资方向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影响珠宝零售行业发展的主要因素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一、2025-2031年影响珠宝零售行业运行的有利因素分析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二、2025-2031年影响珠宝零售行业运行的稳定因素分析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三、2025-2031年影响珠宝零售行业运行的不利因素分析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四、2025-2031年我国珠宝零售行业发展面临的挑战分析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五、2025-2031年我国珠宝零售行业发展面临的机遇分析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珠宝零售行业投资风险及控制策略分析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一、2025-2031年珠宝零售行业市场风险及控制策略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二、2025-2031年珠宝零售行业政策风险及控制策略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珠宝零售行业投资战略研究</w:t>
      </w:r>
      <w:r>
        <w:rPr>
          <w:rFonts w:hint="eastAsia"/>
        </w:rPr>
        <w:br/>
      </w:r>
      <w:r>
        <w:rPr>
          <w:rFonts w:hint="eastAsia"/>
        </w:rPr>
        <w:t>　　第一节 珠宝零售行业发展战略研究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对珠宝零售品牌的战略思考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二、珠宝零售实施品牌战略的意义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三、珠宝零售企业品牌的现状分析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四、珠宝零售企业的品牌战略</w:t>
      </w:r>
      <w:r>
        <w:rPr>
          <w:rFonts w:hint="eastAsia"/>
        </w:rPr>
        <w:br/>
      </w:r>
      <w:r>
        <w:rPr>
          <w:rFonts w:hint="eastAsia"/>
        </w:rPr>
        <w:t>　　　　五、珠宝零售品牌战略管理的策略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珠宝零售行业投资战略研究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一、2025年珠宝零售行业投资战略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二、2025-2031年珠宝零售行业投资战略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珠宝行业产业链结构</w:t>
      </w:r>
      <w:r>
        <w:rPr>
          <w:rFonts w:hint="eastAsia"/>
        </w:rPr>
        <w:br/>
      </w:r>
      <w:r>
        <w:rPr>
          <w:rFonts w:hint="eastAsia"/>
        </w:rPr>
        <w:t>　　图表 2020-2025年欧洲主要国家国债CDS及市场波动率VIX指数变动</w:t>
      </w:r>
      <w:r>
        <w:rPr>
          <w:rFonts w:hint="eastAsia"/>
        </w:rPr>
        <w:br/>
      </w:r>
      <w:r>
        <w:rPr>
          <w:rFonts w:hint="eastAsia"/>
        </w:rPr>
        <w:t>　　图表 2020-2025年新兴市场股票指数和货币指数</w:t>
      </w:r>
      <w:r>
        <w:rPr>
          <w:rFonts w:hint="eastAsia"/>
        </w:rPr>
        <w:br/>
      </w:r>
      <w:r>
        <w:rPr>
          <w:rFonts w:hint="eastAsia"/>
        </w:rPr>
        <w:t>　　图表 2020-2025年全球商品贸易增长分析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2020-2025年发展中经济体出口增长分析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2020-2025年发展中经济体进口增长分析</w:t>
      </w:r>
      <w:r>
        <w:rPr>
          <w:rFonts w:hint="eastAsia"/>
        </w:rPr>
        <w:br/>
      </w:r>
      <w:r>
        <w:rPr>
          <w:rFonts w:hint="eastAsia"/>
        </w:rPr>
        <w:t>　　图表 2020-2025年全球GDP增长分析</w:t>
      </w:r>
      <w:r>
        <w:rPr>
          <w:rFonts w:hint="eastAsia"/>
        </w:rPr>
        <w:br/>
      </w:r>
      <w:r>
        <w:rPr>
          <w:rFonts w:hint="eastAsia"/>
        </w:rPr>
        <w:t>　　图表 2020-2025年发达经济体GDP增长分析</w:t>
      </w:r>
      <w:r>
        <w:rPr>
          <w:rFonts w:hint="eastAsia"/>
        </w:rPr>
        <w:br/>
      </w:r>
      <w:r>
        <w:rPr>
          <w:rFonts w:hint="eastAsia"/>
        </w:rPr>
        <w:t>　　图表 2020-2025年发展中经济体GDP增长分析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中国文化环境组成</w:t>
      </w:r>
      <w:r>
        <w:rPr>
          <w:rFonts w:hint="eastAsia"/>
        </w:rPr>
        <w:br/>
      </w:r>
      <w:r>
        <w:rPr>
          <w:rFonts w:hint="eastAsia"/>
        </w:rPr>
        <w:t>　　图表 中国部分 地区现役军人受教育程度</w:t>
      </w:r>
      <w:r>
        <w:rPr>
          <w:rFonts w:hint="eastAsia"/>
        </w:rPr>
        <w:br/>
      </w:r>
      <w:r>
        <w:rPr>
          <w:rFonts w:hint="eastAsia"/>
        </w:rPr>
        <w:t>　　图表 2020-2025年中国大陆珠宝市场零售额</w:t>
      </w:r>
      <w:r>
        <w:rPr>
          <w:rFonts w:hint="eastAsia"/>
        </w:rPr>
        <w:br/>
      </w:r>
      <w:r>
        <w:rPr>
          <w:rFonts w:hint="eastAsia"/>
        </w:rPr>
        <w:t>　　图表 2020-2025年中国香港珠宝市场规模</w:t>
      </w:r>
      <w:r>
        <w:rPr>
          <w:rFonts w:hint="eastAsia"/>
        </w:rPr>
        <w:br/>
      </w:r>
      <w:r>
        <w:rPr>
          <w:rFonts w:hint="eastAsia"/>
        </w:rPr>
        <w:t>　　图表 2020-2025年美国珠宝及手表销售额</w:t>
      </w:r>
      <w:r>
        <w:rPr>
          <w:rFonts w:hint="eastAsia"/>
        </w:rPr>
        <w:br/>
      </w:r>
      <w:r>
        <w:rPr>
          <w:rFonts w:hint="eastAsia"/>
        </w:rPr>
        <w:t>　　图表 2025年中国珠宝首饰及其有关物品制造行业企业数量</w:t>
      </w:r>
      <w:r>
        <w:rPr>
          <w:rFonts w:hint="eastAsia"/>
        </w:rPr>
        <w:br/>
      </w:r>
      <w:r>
        <w:rPr>
          <w:rFonts w:hint="eastAsia"/>
        </w:rPr>
        <w:t>　　图表 2025年中国珠宝首饰及其有关物品制造行业人员规模</w:t>
      </w:r>
      <w:r>
        <w:rPr>
          <w:rFonts w:hint="eastAsia"/>
        </w:rPr>
        <w:br/>
      </w:r>
      <w:r>
        <w:rPr>
          <w:rFonts w:hint="eastAsia"/>
        </w:rPr>
        <w:t>　　图表 2025年中国珠宝首饰及其有关物品制造行业资产规模</w:t>
      </w:r>
      <w:r>
        <w:rPr>
          <w:rFonts w:hint="eastAsia"/>
        </w:rPr>
        <w:br/>
      </w:r>
      <w:r>
        <w:rPr>
          <w:rFonts w:hint="eastAsia"/>
        </w:rPr>
        <w:t>　　图表 2025年中国珠宝首饰及其有关物品制造行业市场规模</w:t>
      </w:r>
      <w:r>
        <w:rPr>
          <w:rFonts w:hint="eastAsia"/>
        </w:rPr>
        <w:br/>
      </w:r>
      <w:r>
        <w:rPr>
          <w:rFonts w:hint="eastAsia"/>
        </w:rPr>
        <w:t>　　图表 2025年各地珠宝销售市场规模排名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9d07aed374652" w:history="1">
        <w:r>
          <w:rPr>
            <w:rStyle w:val="Hyperlink"/>
          </w:rPr>
          <w:t>2025-2031年中国珠宝零售市场深度调查研究与发展前景分析报告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9d07aed374652" w:history="1">
        <w:r>
          <w:rPr>
            <w:rStyle w:val="Hyperlink"/>
          </w:rPr>
          <w:t>https://www.20087.com/5/76/ZhuBaoLingShouFaZhanQuShiYuCeFen.html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热点：珠宝新零售是什么行业、珠宝零售系统、珠宝进货渠道、珠宝零售需要交消费税吗、黄金销售怎么样、珠宝零售业、金店盈利模式、珠宝零售店做账流程、珠宝新零售模式案例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6fde7b3e040e0" w:history="1">
      <w:r>
        <w:rPr>
          <w:rStyle w:val="Hyperlink"/>
        </w:rPr>
        <w:t>2025-2031年中国珠宝零售市场深度调查研究与发展前景分析报告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ZhuBaoLingShouFaZhanQuShiYuCeFen.html" TargetMode="External" Id="R6179d07aed37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ZhuBaoLingShouFaZhanQuShiYuCeFen.html" TargetMode="External" Id="R3186fde7b3e0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2025-05-19T01:43:00Z</dcterms:created>
  <dcterms:modified xsi:type="dcterms:W3CDTF">2025-05-19T02:43:00Z</dcterms:modified>
  <dc:subject>2025-2031年中国珠宝零售市场深度调查研究与发展前景分析报告</dc:subject>
  <dc:title>2025-2031年中国珠宝零售市场深度调查研究与发展前景分析报告</dc:title>
  <cp:keywords>2025-2031年中国珠宝零售市场深度调查研究与发展前景分析报告</cp:keywords>
  <dc:description>2025-2031年中国珠宝零售市场深度调查研究与发展前景分析报告</dc:description>
</cp:coreProperties>
</file>