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8ff6d3cd149bb" w:history="1">
              <w:r>
                <w:rPr>
                  <w:rStyle w:val="Hyperlink"/>
                </w:rPr>
                <w:t>2025-2031年全球与中国绘图文具行业发展深度调研与未来趋势预测报告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8ff6d3cd149bb" w:history="1">
              <w:r>
                <w:rPr>
                  <w:rStyle w:val="Hyperlink"/>
                </w:rPr>
                <w:t>2025-2031年全球与中国绘图文具行业发展深度调研与未来趋势预测报告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8ff6d3cd149bb" w:history="1">
                <w:r>
                  <w:rPr>
                    <w:rStyle w:val="Hyperlink"/>
                  </w:rPr>
                  <w:t>https://www.20087.com/5/96/HuiTuWenJuDeFaZhanQuShi.html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文具包括画笔、颜料、绘图软件等，是创意表达和艺术创作的基础工具。近年来，数字化趋势显著影响了绘图文具行业，数字绘图板和软件的兴起，不仅提供了更为灵活、高效的创作平台，还极大地丰富了创作手段，如实时色彩调整、无限撤回等功能，改变了传统绘画的工作流程。</w:t>
      </w:r>
      <w:r>
        <w:rPr>
          <w:rFonts w:hint="eastAsia"/>
        </w:rPr>
        <w:br/>
      </w:r>
      <w:r>
        <w:rPr>
          <w:rFonts w:hint="eastAsia"/>
        </w:rPr>
        <w:t>　　未来，绘图文具的发展将更加注重个性化和交互性。个性化方面，将开发更多定制化产品和服务，满足不同创作者的独特需求，如个性化的画笔形状、颜料配方等。交互性方面，将推动绘图文具与虚拟现实、增强现实技术的融合，创造沉浸式的创作体验，用户可以在三维空间中自由绘制，甚至与其他创作者实时协作，共同完成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8ff6d3cd149bb" w:history="1">
        <w:r>
          <w:rPr>
            <w:rStyle w:val="Hyperlink"/>
          </w:rPr>
          <w:t>2025-2031年全球与中国绘图文具行业发展深度调研与未来趋势预测报告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绘图文具行业的市场规模、需求变化、产业链动态及区域发展格局。报告重点解读了绘图文具行业竞争态势与重点企业的市场表现，并通过科学研判行业趋势与前景，揭示了绘图文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绘图文具行业概述及市场现状分析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绘图文具行业介绍</w:t>
      </w:r>
      <w:r>
        <w:rPr>
          <w:rFonts w:hint="eastAsia"/>
        </w:rPr>
        <w:br/>
      </w:r>
      <w:r>
        <w:rPr>
          <w:rFonts w:hint="eastAsia"/>
        </w:rPr>
        <w:t>　　第二节 绘图文具产品主要分类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一、不同种类绘图文具产量占比（2024年）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二、不同种类绘图文具价格走势（2020-2031年）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绘图文具主要应用领域分析</w:t>
      </w:r>
      <w:r>
        <w:rPr>
          <w:rFonts w:hint="eastAsia"/>
        </w:rPr>
        <w:br/>
      </w:r>
      <w:r>
        <w:rPr>
          <w:rFonts w:hint="eastAsia"/>
        </w:rPr>
        <w:t>　　　　一、绘图文具主要应用领域</w:t>
      </w:r>
      <w:r>
        <w:rPr>
          <w:rFonts w:hint="eastAsia"/>
        </w:rPr>
        <w:br/>
      </w:r>
      <w:r>
        <w:rPr>
          <w:rFonts w:hint="eastAsia"/>
        </w:rPr>
        <w:t>　　　　二、全球绘图文具不同应用领域消费量占比（2024年）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全球与中国绘图文具市场发展现状对比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一、全球绘图文具市场现状及发展趋势（2020-2031年）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二、中国绘图文具市场现状及发展趋势（2020-2031年）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全球绘图文具供需现状及趋势预测（2020-2031年）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一、全球绘图文具产能、产量、产能利用率情况及趋势（2020-2031年）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二、全球绘图文具产量、表观消费量情况及趋势（2020-2031年）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中国绘图文具供需现状及趋势预测（2020-2031年）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一、中国绘图文具产能、产量、产能利用率情况及趋势（2020-2031年）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二、中国绘图文具产量、表观消费量情况及趋势（2020-2031年）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三、中国绘图文具产量、需求量、市场缺口情况及趋势（2020-2031年）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中国绘图文具行业政策分析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全球与中国绘图文具重点企业产量、产值、集中度分析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全球市场绘图文具重点企业2024和2025年产量、产值统计分析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一、全球市场绘图文具重点企业2024和2025年产量统计分析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二、全球市场绘图文具重点企业2024和2025年产值统计分析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三、全球市场绘图文具重点企业2024和2025年产品价格分析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中国市场绘图文具重点企业2024和2025年产量、产值统计分析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一、中国市场绘图文具重点企业2024和2025年产量统计分析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二、中国市场绘图文具重点企业2024和2025年产值统计分析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绘图文具重点厂商总部</w:t>
      </w:r>
      <w:r>
        <w:rPr>
          <w:rFonts w:hint="eastAsia"/>
        </w:rPr>
        <w:br/>
      </w:r>
      <w:r>
        <w:rPr>
          <w:rFonts w:hint="eastAsia"/>
        </w:rPr>
        <w:t>　　第四节 绘图文具行业企业集中度分析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全球重点绘图文具企业SWOT分析</w:t>
      </w:r>
      <w:r>
        <w:rPr>
          <w:rFonts w:hint="eastAsia"/>
        </w:rPr>
        <w:br/>
      </w:r>
      <w:r>
        <w:rPr>
          <w:rFonts w:hint="eastAsia"/>
        </w:rPr>
        <w:t>　　第六节 中国重点绘图文具企业SWOT分析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全球主要地区绘图文具产量、产值、市场份额情况及趋势预测（2020-2031年）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全球主要地区绘图文具产量、产值及市场份额情况及趋势（2020-2031年）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一、全球主要地区绘图文具产量及市场份额情况及趋势（2020-2031年）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二、全球主要地区绘图文具产值及市场份额情况及趋势（2020-2031年）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中国市场2020-2031年绘图文具产量、产值情况及趋势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北美市场2020-2031年绘图文具产量、产值情况及趋势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欧洲市场2020-2031年绘图文具产量、产值情况及趋势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日本市场2020-2031年绘图文具产量、产值情况及趋势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全球主要地区绘图文具消费量、市场份额及发展趋势分析（2020-2031年）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全球主要地区绘图文具消费量、市场份额及发展趋势（2020-2031年）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中国市场2020-2031年绘图文具消费情况及发展趋势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北美市场2020-2031年绘图文具消费情况及发展趋势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欧洲市场2020-2031年绘图文具消费情况及发展趋势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日本市场2020-2031年绘图文具消费情况及发展趋势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主要绘图文具企业调研分析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二、企业绘图文具产品</w:t>
      </w:r>
      <w:r>
        <w:rPr>
          <w:rFonts w:hint="eastAsia"/>
        </w:rPr>
        <w:br/>
      </w:r>
      <w:r>
        <w:rPr>
          <w:rFonts w:hint="eastAsia"/>
        </w:rPr>
        <w:t>　　　　三、企业绘图文具产量、价格、收入、成本、毛利情况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二、企业绘图文具产品</w:t>
      </w:r>
      <w:r>
        <w:rPr>
          <w:rFonts w:hint="eastAsia"/>
        </w:rPr>
        <w:br/>
      </w:r>
      <w:r>
        <w:rPr>
          <w:rFonts w:hint="eastAsia"/>
        </w:rPr>
        <w:t>　　　　三、企业绘图文具产量、价格、收入、成本、毛利情况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二、企业绘图文具产品</w:t>
      </w:r>
      <w:r>
        <w:rPr>
          <w:rFonts w:hint="eastAsia"/>
        </w:rPr>
        <w:br/>
      </w:r>
      <w:r>
        <w:rPr>
          <w:rFonts w:hint="eastAsia"/>
        </w:rPr>
        <w:t>　　　　三、企业绘图文具产量、价格、收入、成本、毛利情况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二、企业绘图文具产品</w:t>
      </w:r>
      <w:r>
        <w:rPr>
          <w:rFonts w:hint="eastAsia"/>
        </w:rPr>
        <w:br/>
      </w:r>
      <w:r>
        <w:rPr>
          <w:rFonts w:hint="eastAsia"/>
        </w:rPr>
        <w:t>　　　　三、企业绘图文具产量、价格、收入、成本、毛利情况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二、企业绘图文具产品</w:t>
      </w:r>
      <w:r>
        <w:rPr>
          <w:rFonts w:hint="eastAsia"/>
        </w:rPr>
        <w:br/>
      </w:r>
      <w:r>
        <w:rPr>
          <w:rFonts w:hint="eastAsia"/>
        </w:rPr>
        <w:t>　　　　三、企业绘图文具产量、价格、收入、成本、毛利情况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二、企业绘图文具产品</w:t>
      </w:r>
      <w:r>
        <w:rPr>
          <w:rFonts w:hint="eastAsia"/>
        </w:rPr>
        <w:br/>
      </w:r>
      <w:r>
        <w:rPr>
          <w:rFonts w:hint="eastAsia"/>
        </w:rPr>
        <w:t>　　　　三、企业绘图文具产量、价格、收入、成本、毛利情况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二、企业绘图文具产品</w:t>
      </w:r>
      <w:r>
        <w:rPr>
          <w:rFonts w:hint="eastAsia"/>
        </w:rPr>
        <w:br/>
      </w:r>
      <w:r>
        <w:rPr>
          <w:rFonts w:hint="eastAsia"/>
        </w:rPr>
        <w:t>　　　　三、企业绘图文具产量、价格、收入、成本、毛利情况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二、企业绘图文具产品</w:t>
      </w:r>
      <w:r>
        <w:rPr>
          <w:rFonts w:hint="eastAsia"/>
        </w:rPr>
        <w:br/>
      </w:r>
      <w:r>
        <w:rPr>
          <w:rFonts w:hint="eastAsia"/>
        </w:rPr>
        <w:t>　　　　三、企业绘图文具产量、价格、收入、成本、毛利情况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二、企业绘图文具产品</w:t>
      </w:r>
      <w:r>
        <w:rPr>
          <w:rFonts w:hint="eastAsia"/>
        </w:rPr>
        <w:br/>
      </w:r>
      <w:r>
        <w:rPr>
          <w:rFonts w:hint="eastAsia"/>
        </w:rPr>
        <w:t>　　　　三、企业绘图文具产量、价格、收入、成本、毛利情况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二、企业绘图文具产品</w:t>
      </w:r>
      <w:r>
        <w:rPr>
          <w:rFonts w:hint="eastAsia"/>
        </w:rPr>
        <w:br/>
      </w:r>
      <w:r>
        <w:rPr>
          <w:rFonts w:hint="eastAsia"/>
        </w:rPr>
        <w:t>　　　　三、企业绘图文具产量、价格、收入、成本、毛利情况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不同种类绘图文具产量、价格、产值及市场份额情况（2020-2031）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全球市场不同种类绘图文具产量、产值及市场份额情况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一、全球市场不同种类绘图文具产量、市场份额情况（2020-2031年）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二、全球市场不同种类绘图文具产值、市场份额情况（2020-2031年）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三、全球市场不同种类绘图文具价格走势分析（2020-2031年）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中国市场不同种类绘图文具产量、产值及市场份额情况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一、中国市场不同种类绘图文具产量、市场份额情况（2020-2031年）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二、中国市场不同种类绘图文具产值、市场份额情况（2020-2031年）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三、中国市场不同种类绘图文具价格走势分析（2020-2031年）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绘图文具上游原料及下游主要应用领域分析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绘图文具产业链分析</w:t>
      </w:r>
      <w:r>
        <w:rPr>
          <w:rFonts w:hint="eastAsia"/>
        </w:rPr>
        <w:br/>
      </w:r>
      <w:r>
        <w:rPr>
          <w:rFonts w:hint="eastAsia"/>
        </w:rPr>
        <w:t>　　第二节 绘图文具产业上游供应分析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全球市场绘图文具下游主要应用领域消费量、市场份额及增长情况（2020-2031年）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中国市场绘图文具下游主要应用领域消费量、市场份额及增长情况（2020-2031年）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中国市场绘图文具产量、消费量、进出口分析及发展趋势（2020-2031年）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中国市场绘图文具产量、消费量、进出口分析及发展趋势（2020-2031年）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中国市场绘图文具进出口贸易趋势（2020-2031年）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中国市场绘图文具主要进口来源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中国市场绘图文具主要出口目的地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中国市场绘图文具主要地区分布（2025年）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中国绘图文具生产地区分布</w:t>
      </w:r>
      <w:r>
        <w:rPr>
          <w:rFonts w:hint="eastAsia"/>
        </w:rPr>
        <w:br/>
      </w:r>
      <w:r>
        <w:rPr>
          <w:rFonts w:hint="eastAsia"/>
        </w:rPr>
        <w:t>　　第二节 中国绘图文具消费地区分布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影响中国市场绘图文具供需因素分析</w:t>
      </w:r>
      <w:r>
        <w:rPr>
          <w:rFonts w:hint="eastAsia"/>
        </w:rPr>
        <w:br/>
      </w:r>
      <w:r>
        <w:rPr>
          <w:rFonts w:hint="eastAsia"/>
        </w:rPr>
        <w:t>　　第一节 绘图文具及相关行业技术发展概况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绘图文具进出口贸易现状及趋势（2020-2031年）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绘图文具产品技术趋势与价格走势预测（2020-2031年）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绘图文具行业市场环境发展趋势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不同种类绘图文具产品技术发展趋势（2020-2031年）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绘图文具价格走势预测（2020-2031年）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绘图文具销售渠道分析及建议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国内市场绘图文具销售渠道分析</w:t>
      </w:r>
      <w:r>
        <w:rPr>
          <w:rFonts w:hint="eastAsia"/>
        </w:rPr>
        <w:br/>
      </w:r>
      <w:r>
        <w:rPr>
          <w:rFonts w:hint="eastAsia"/>
        </w:rPr>
        <w:t>　　　　一、当前绘图文具主要销售模式及销售渠道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二、国内市场绘图文具销售模式及销售渠道趋势（2020-2031年）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海外市场绘图文具销售渠道分析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[:中:智:林:]绘图文具行业营销策略建议</w:t>
      </w:r>
      <w:r>
        <w:rPr>
          <w:rFonts w:hint="eastAsia"/>
        </w:rPr>
        <w:br/>
      </w:r>
      <w:r>
        <w:rPr>
          <w:rFonts w:hint="eastAsia"/>
        </w:rPr>
        <w:t>　　　　一、绘图文具市场定位及目标消费者分析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二、绘图文具行业营销模式及销售渠道建议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绘图文具产品介绍</w:t>
      </w:r>
      <w:r>
        <w:rPr>
          <w:rFonts w:hint="eastAsia"/>
        </w:rPr>
        <w:br/>
      </w:r>
      <w:r>
        <w:rPr>
          <w:rFonts w:hint="eastAsia"/>
        </w:rPr>
        <w:t>　　表 绘图文具产品分类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2024年全球不同种类绘图文具产量份额</w:t>
      </w:r>
      <w:r>
        <w:rPr>
          <w:rFonts w:hint="eastAsia"/>
        </w:rPr>
        <w:br/>
      </w:r>
      <w:r>
        <w:rPr>
          <w:rFonts w:hint="eastAsia"/>
        </w:rPr>
        <w:t>　　表 不同种类绘图文具价格及趋势（2020-2031年）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绘图文具主要应用领域</w:t>
      </w:r>
      <w:r>
        <w:rPr>
          <w:rFonts w:hint="eastAsia"/>
        </w:rPr>
        <w:br/>
      </w:r>
      <w:r>
        <w:rPr>
          <w:rFonts w:hint="eastAsia"/>
        </w:rPr>
        <w:t>　　图 全球2024年绘图文具不同应用领域消费量份额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全球市场绘图文具产量及增长情况（2020-2031年）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全球市场绘图文具产值及增长情况（2020-2031年）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中国市场绘图文具产量、增长率及趋势（2020-2031年）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中国市场绘图文具产值、增长率及趋势（2020-2031年）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全球绘图文具产能、产量、产能利用率及趋势（2020-2031年）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全球绘图文具产量、表观消费量及趋势（2020-2031年）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中国绘图文具产能、产量、产能利用率及趋势（2020-2031年）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中国绘图文具产量、表观消费量及趋势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中国绘图文具产量、市场需求量及趋势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绘图文具行业政策分析</w:t>
      </w:r>
      <w:r>
        <w:rPr>
          <w:rFonts w:hint="eastAsia"/>
        </w:rPr>
        <w:br/>
      </w:r>
      <w:r>
        <w:rPr>
          <w:rFonts w:hint="eastAsia"/>
        </w:rPr>
        <w:t>　　表 全球市场绘图文具重点企业2024和2025年产量统计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全球市场绘图文具重点企业2024和2025年产量、市场份额统计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全球市场绘图文具重点企业2025年产量、市场份额统计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全球市场绘图文具重点企业2025年产量、市场份额统计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全球市场绘图文具重点企业2024和2025年产值统计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全球市场绘图文具重点企业2024和2025年产值市场份额统计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全球市场绘图文具重点企业2025年产值、市场份额统计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全球市场绘图文具重点企业2025年产值、市场份额统计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全球市场绘图文具重点企业2024和2025年产品价格统计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中国市场绘图文具重点企业2024和2025年产量统计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中国市场绘图文具重点企业2024和2025年产量市场份额统计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中国市场绘图文具重点企业2025年产量、市场份额统计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中国市场绘图文具重点企业2025年产量、市场份额统计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中国市场绘图文具重点企业2024和2025年产值统计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中国市场绘图文具重点企业2024和2025年产值市场份额统计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中国市场绘图文具重点企业2025年产值、市场份额统计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中国市场绘图文具重点企业2025年产值、市场份额统计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绘图文具企业总部</w:t>
      </w:r>
      <w:r>
        <w:rPr>
          <w:rFonts w:hint="eastAsia"/>
        </w:rPr>
        <w:br/>
      </w:r>
      <w:r>
        <w:rPr>
          <w:rFonts w:hint="eastAsia"/>
        </w:rPr>
        <w:t>　　表 全球市场绘图文具重点企业2024和2025年产值市场份额统计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全球绘图文具重点企业SWOT分析</w:t>
      </w:r>
      <w:r>
        <w:rPr>
          <w:rFonts w:hint="eastAsia"/>
        </w:rPr>
        <w:br/>
      </w:r>
      <w:r>
        <w:rPr>
          <w:rFonts w:hint="eastAsia"/>
        </w:rPr>
        <w:t>　　表 中国绘图文具重点企业SWOT分析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全球主要地区2020-2025年绘图文具产量统计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全球主要地区2025-2031年绘图文具产量预测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全球主要地区2020-2031年绘图文具产量市场份额统计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全球主要地区2025年绘图文具产量市场份额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全球主要地区2020-2025年绘图文具产值统计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全球主要地区2025-2031年绘图文具产值预测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全球主要地区2020-2031年绘图文具产值市场份额统计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全球主要地区2025年绘图文具产值市场份额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中国市场2020-2031年绘图文具产量及增长情况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中国市场2020-2031年绘图文具产值及增长情况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北美市场2020-2031年绘图文具产量及增长情况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北美市场2020-2031年绘图文具产值及增长情况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欧洲市场2020-2031年绘图文具产量及增长情况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欧洲市场2020-2031年绘图文具产值及增长情况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日本市场2020-2031年绘图文具产量及增长情况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日本市场2020-2031年绘图文具产值及增长情况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全球主要地区2020-2025年绘图文具消费量统计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全球主要地区2025-2031年绘图文具消费量预测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全球主要地区2020-2031年绘图文具消费量市场份额统计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全球主要地区2025年绘图文具消费量市场份额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中国市场2020-2031年绘图文具消费量、增长率及趋势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北美市场2020-2031年绘图文具消费量、增长率及趋势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欧洲市场2020-2031年绘图文具消费量、增长率及趋势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日本市场2020-2031年绘图文具消费量、增长率及趋势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企业（一）绘图文具产品情况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企业（二）绘图文具产品情况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企业（三）绘图文具产品情况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企业（四）绘图文具产品情况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企业（五）绘图文具产品情况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企业（六）绘图文具产品情况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企业（七）绘图文具产品情况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企业（八）绘图文具产品情况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企业（九）绘图文具产品情况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企业（十）绘图文具产品情况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企业（十）2024-2025年绘图文具产量、价格、收入、成本、毛利情况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全球市场不同种类绘图文具产量统计（2020-2025年）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全球市场不同种类绘图文具产量预测（2025-2031年）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全球市场不同种类绘图文具产量市场份额（2020-2031年）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全球市场不同种类绘图文具产值统计（2020-2025年）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全球市场不同种类绘图文具产值预测（2025-2031年）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全球市场不同种类绘图文具产值市场份额（2020-2031年）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全球市场不同种类绘图文具价格走势（2020-2031年）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中国市场不同种类绘图文具产量统计（2020-2025年）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中国市场不同种类绘图文具产量预测（2025-2031年）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中国市场不同种类绘图文具产量市场份额（2020-2031年）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中国市场不同种类绘图文具产值统计（2020-2025年）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中国市场不同种类绘图文具产值预测（2025-2031年）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中国市场不同种类绘图文具产值市场份额（2020-2031年）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中国市场不同种类绘图文具价格走势（2020-2031年）</w:t>
      </w:r>
      <w:r>
        <w:rPr>
          <w:rFonts w:hint="eastAsia"/>
        </w:rPr>
        <w:br/>
      </w:r>
      <w:r>
        <w:rPr>
          <w:rFonts w:hint="eastAsia"/>
        </w:rPr>
        <w:t>　　图 绘图文具产业链</w:t>
      </w:r>
      <w:r>
        <w:rPr>
          <w:rFonts w:hint="eastAsia"/>
        </w:rPr>
        <w:br/>
      </w:r>
      <w:r>
        <w:rPr>
          <w:rFonts w:hint="eastAsia"/>
        </w:rPr>
        <w:t>　　表 绘图文具原材料</w:t>
      </w:r>
      <w:r>
        <w:rPr>
          <w:rFonts w:hint="eastAsia"/>
        </w:rPr>
        <w:br/>
      </w:r>
      <w:r>
        <w:rPr>
          <w:rFonts w:hint="eastAsia"/>
        </w:rPr>
        <w:t>　　表 绘图文具上游原料供应商及联系方式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全球市场绘图文具主要应用领域消费量统计（2020-2025年）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全球市场绘图文具主要应用领域消费量预测（2025-2031年）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全球市场绘图文具主要应用领域消费量市场份额（2020-2031年）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2025年全球市场绘图文具主要应用领域消费量市场份额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全球市场绘图文具主要应用领域消费量增长率（2020-2031年）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中国市场绘图文具主要应用领域消费量统计（2020-2025年）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中国市场绘图文具主要应用领域消费量预测（2025-2031年）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中国市场绘图文具主要应用领域消费量市场份额（2020-2031年）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中国市场绘图文具主要应用领域消费量增长率（2020-2031年）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中国市场绘图文具产量、消费量、进出口情况分析（2020-2025年）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中国市场绘图文具产量、消费量、进出口情况预测（2025-2031年）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2020-2031年中国市场绘图文具进出口量</w:t>
      </w:r>
      <w:r>
        <w:rPr>
          <w:rFonts w:hint="eastAsia"/>
        </w:rPr>
        <w:br/>
      </w:r>
      <w:r>
        <w:rPr>
          <w:rFonts w:hint="eastAsia"/>
        </w:rPr>
        <w:t>　　图 2025年绘图文具生产地区分布</w:t>
      </w:r>
      <w:r>
        <w:rPr>
          <w:rFonts w:hint="eastAsia"/>
        </w:rPr>
        <w:br/>
      </w:r>
      <w:r>
        <w:rPr>
          <w:rFonts w:hint="eastAsia"/>
        </w:rPr>
        <w:t>　　图 2025年绘图文具消费地区分布</w:t>
      </w:r>
      <w:r>
        <w:rPr>
          <w:rFonts w:hint="eastAsia"/>
        </w:rPr>
        <w:br/>
      </w:r>
      <w:r>
        <w:rPr>
          <w:rFonts w:hint="eastAsia"/>
        </w:rPr>
        <w:t>　　图 中国绘图文具进口量及趋势预测（2020-2031年）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中国绘图文具出口量及趋势预测（2020-2031年）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不同种类绘图文具产量占比（2025-2031年）</w:t>
      </w:r>
      <w:r>
        <w:rPr>
          <w:rFonts w:hint="eastAsia"/>
        </w:rPr>
        <w:br/>
      </w:r>
      <w:r>
        <w:rPr>
          <w:rFonts w:hint="eastAsia"/>
        </w:rPr>
        <w:t>　　图 绘图文具价格走势预测（2025-2031年）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国内市场绘图文具未来销售渠道趋势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8ff6d3cd149bb" w:history="1">
        <w:r>
          <w:rPr>
            <w:rStyle w:val="Hyperlink"/>
          </w:rPr>
          <w:t>2025-2031年全球与中国绘图文具行业发展深度调研与未来趋势预测报告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8ff6d3cd149bb" w:history="1">
        <w:r>
          <w:rPr>
            <w:rStyle w:val="Hyperlink"/>
          </w:rPr>
          <w:t>https://www.20087.com/5/96/HuiTuWenJuDeFaZhanQuShi.html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热点：儿童画文具大全图画、绘图文具套装、绘画笔图片、绘图文具怎么删、直液式走珠笔、绘图文具使用、绘图笔是什么样子的、绘画文具、美术文具有哪些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8679e47004784" w:history="1">
      <w:r>
        <w:rPr>
          <w:rStyle w:val="Hyperlink"/>
        </w:rPr>
        <w:t>2025-2031年全球与中国绘图文具行业发展深度调研与未来趋势预测报告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HuiTuWenJuDeFaZhanQuShi.html" TargetMode="External" Id="R4288ff6d3cd1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HuiTuWenJuDeFaZhanQuShi.html" TargetMode="External" Id="Rac28679e4700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2025-06-06T08:26:00Z</dcterms:created>
  <dcterms:modified xsi:type="dcterms:W3CDTF">2025-06-06T09:26:00Z</dcterms:modified>
  <dc:subject>2025-2031年全球与中国绘图文具行业发展深度调研与未来趋势预测报告</dc:subject>
  <dc:title>2025-2031年全球与中国绘图文具行业发展深度调研与未来趋势预测报告</dc:title>
  <cp:keywords>2025-2031年全球与中国绘图文具行业发展深度调研与未来趋势预测报告</cp:keywords>
  <dc:description>2025-2031年全球与中国绘图文具行业发展深度调研与未来趋势预测报告</dc:description>
</cp:coreProperties>
</file>