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3745cdab47b5" w:history="1">
              <w:r>
                <w:rPr>
                  <w:rStyle w:val="Hyperlink"/>
                </w:rPr>
                <w:t>2025-2031年中国艺术品行业发展研究与行业前景分析报告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3745cdab47b5" w:history="1">
              <w:r>
                <w:rPr>
                  <w:rStyle w:val="Hyperlink"/>
                </w:rPr>
                <w:t>2025-2031年中国艺术品行业发展研究与行业前景分析报告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b3745cdab47b5" w:history="1">
                <w:r>
                  <w:rPr>
                    <w:rStyle w:val="Hyperlink"/>
                  </w:rPr>
                  <w:t>https://www.20087.com/5/26/YiShuPinShiChangQianJingFenXi.html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近年来经历了数字化和全球化的浪潮，拍卖行、画廊和在线平台为藏家提供了更多交易渠道。艺术品作为投资和收藏的热门选择，其价值不仅体现在审美层面，也反映了历史、文化和经济价值。然而，艺术品的真伪鉴定、市场泡沫和法律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艺术品市场将更加注重透明度和可持续性。一方面，区块链技术的应用将为艺术品提供不可篡改的数字证书，增强市场诚信度。另一方面，艺术品市场将更加注重社会责任，如支持新兴艺术家、促进文化交流和保护文化遗产。此外，艺术品的教育和普及，如在线展览和虚拟现实体验，将吸引更广泛的受众，推动市场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b3745cdab47b5" w:history="1">
        <w:r>
          <w:rPr>
            <w:rStyle w:val="Hyperlink"/>
          </w:rPr>
          <w:t>2025-2031年中国艺术品行业发展研究与行业前景分析报告</w:t>
        </w:r>
      </w:hyperlink>
      <w:r>
        <w:rPr>
          <w:rFonts w:hint="eastAsia"/>
        </w:rPr>
        <w:t>》系统分析了艺术品行业的市场规模、市场需求及价格波动，深入探讨了艺术品产业链关键环节及各细分市场特点。报告基于权威数据，科学预测了艺术品市场前景与发展趋势，同时评估了艺术品重点企业的经营状况，包括品牌影响力、市场集中度及竞争格局。通过SWOT分析，报告揭示了艺术品行业面临的风险与机遇，为艺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全球艺术品市场发展概述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全球艺术品拍卖市场分析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三、全球艺术品拍卖价格走势</w:t>
      </w:r>
      <w:r>
        <w:rPr>
          <w:rFonts w:hint="eastAsia"/>
        </w:rPr>
        <w:br/>
      </w:r>
      <w:r>
        <w:rPr>
          <w:rFonts w:hint="eastAsia"/>
        </w:rPr>
        <w:t>　　　　四、全球艺术品拍卖市场结构</w:t>
      </w:r>
      <w:r>
        <w:rPr>
          <w:rFonts w:hint="eastAsia"/>
        </w:rPr>
        <w:br/>
      </w:r>
      <w:r>
        <w:rPr>
          <w:rFonts w:hint="eastAsia"/>
        </w:rPr>
        <w:t>　　第三节 欧美典型艺术品市场分析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第四节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第五节 西方艺术家作品交易情况</w:t>
      </w:r>
      <w:r>
        <w:rPr>
          <w:rFonts w:hint="eastAsia"/>
        </w:rPr>
        <w:br/>
      </w:r>
      <w:r>
        <w:rPr>
          <w:rFonts w:hint="eastAsia"/>
        </w:rPr>
        <w:t>　　　　一、安迪*沃霍尔（1928-1987年）</w:t>
      </w:r>
      <w:r>
        <w:rPr>
          <w:rFonts w:hint="eastAsia"/>
        </w:rPr>
        <w:br/>
      </w:r>
      <w:r>
        <w:rPr>
          <w:rFonts w:hint="eastAsia"/>
        </w:rPr>
        <w:t>　　　　二、巴勃罗*毕加索（1881-1973年）</w:t>
      </w:r>
      <w:r>
        <w:rPr>
          <w:rFonts w:hint="eastAsia"/>
        </w:rPr>
        <w:br/>
      </w:r>
      <w:r>
        <w:rPr>
          <w:rFonts w:hint="eastAsia"/>
        </w:rPr>
        <w:t>　　　　三、格哈德*里希特（1932年出生）</w:t>
      </w:r>
      <w:r>
        <w:rPr>
          <w:rFonts w:hint="eastAsia"/>
        </w:rPr>
        <w:br/>
      </w:r>
      <w:r>
        <w:rPr>
          <w:rFonts w:hint="eastAsia"/>
        </w:rPr>
        <w:t>　　　　四、马克*罗斯科（1903-1970年）</w:t>
      </w:r>
      <w:r>
        <w:rPr>
          <w:rFonts w:hint="eastAsia"/>
        </w:rPr>
        <w:br/>
      </w:r>
      <w:r>
        <w:rPr>
          <w:rFonts w:hint="eastAsia"/>
        </w:rPr>
        <w:t>　　　　五、弗朗西斯*培根（1909-）</w:t>
      </w:r>
      <w:r>
        <w:rPr>
          <w:rFonts w:hint="eastAsia"/>
        </w:rPr>
        <w:br/>
      </w:r>
      <w:r>
        <w:rPr>
          <w:rFonts w:hint="eastAsia"/>
        </w:rPr>
        <w:t>　　　　六、让-米切尔*巴斯奎特（1960-1988年）</w:t>
      </w:r>
      <w:r>
        <w:rPr>
          <w:rFonts w:hint="eastAsia"/>
        </w:rPr>
        <w:br/>
      </w:r>
      <w:r>
        <w:rPr>
          <w:rFonts w:hint="eastAsia"/>
        </w:rPr>
        <w:t>　　　　七、胡安*米罗（1893-1983年）</w:t>
      </w:r>
      <w:r>
        <w:rPr>
          <w:rFonts w:hint="eastAsia"/>
        </w:rPr>
        <w:br/>
      </w:r>
      <w:r>
        <w:rPr>
          <w:rFonts w:hint="eastAsia"/>
        </w:rPr>
        <w:t>　　　　八、亚历山大*卡尔德（1898-1976年）</w:t>
      </w:r>
      <w:r>
        <w:rPr>
          <w:rFonts w:hint="eastAsia"/>
        </w:rPr>
        <w:br/>
      </w:r>
      <w:r>
        <w:rPr>
          <w:rFonts w:hint="eastAsia"/>
        </w:rPr>
        <w:t>　　　　九、爱德华*蒙克（1863-1944年）</w:t>
      </w:r>
      <w:r>
        <w:rPr>
          <w:rFonts w:hint="eastAsia"/>
        </w:rPr>
        <w:br/>
      </w:r>
      <w:r>
        <w:rPr>
          <w:rFonts w:hint="eastAsia"/>
        </w:rPr>
        <w:t>　　　　十、克劳德*莫奈（1840-1926年）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中国艺术品消费人群分析</w:t>
      </w:r>
      <w:r>
        <w:rPr>
          <w:rFonts w:hint="eastAsia"/>
        </w:rPr>
        <w:br/>
      </w:r>
      <w:r>
        <w:rPr>
          <w:rFonts w:hint="eastAsia"/>
        </w:rPr>
        <w:t>　　第一节 中国艺术品消费群体分布</w:t>
      </w:r>
      <w:r>
        <w:rPr>
          <w:rFonts w:hint="eastAsia"/>
        </w:rPr>
        <w:br/>
      </w:r>
      <w:r>
        <w:rPr>
          <w:rFonts w:hint="eastAsia"/>
        </w:rPr>
        <w:t>　　　　一、国家机构收藏</w:t>
      </w:r>
      <w:r>
        <w:rPr>
          <w:rFonts w:hint="eastAsia"/>
        </w:rPr>
        <w:br/>
      </w:r>
      <w:r>
        <w:rPr>
          <w:rFonts w:hint="eastAsia"/>
        </w:rPr>
        <w:t>　　　　二、国营、私营、民营企业收藏</w:t>
      </w:r>
      <w:r>
        <w:rPr>
          <w:rFonts w:hint="eastAsia"/>
        </w:rPr>
        <w:br/>
      </w:r>
      <w:r>
        <w:rPr>
          <w:rFonts w:hint="eastAsia"/>
        </w:rPr>
        <w:t>　　　　三、以鉴赏为主的传统投资者</w:t>
      </w:r>
      <w:r>
        <w:rPr>
          <w:rFonts w:hint="eastAsia"/>
        </w:rPr>
        <w:br/>
      </w:r>
      <w:r>
        <w:rPr>
          <w:rFonts w:hint="eastAsia"/>
        </w:rPr>
        <w:t>　　　　四、将书画作为礼品的公关族</w:t>
      </w:r>
      <w:r>
        <w:rPr>
          <w:rFonts w:hint="eastAsia"/>
        </w:rPr>
        <w:br/>
      </w:r>
      <w:r>
        <w:rPr>
          <w:rFonts w:hint="eastAsia"/>
        </w:rPr>
        <w:t>　　　　五、以赢利为目的纯粹投资者</w:t>
      </w:r>
      <w:r>
        <w:rPr>
          <w:rFonts w:hint="eastAsia"/>
        </w:rPr>
        <w:br/>
      </w:r>
      <w:r>
        <w:rPr>
          <w:rFonts w:hint="eastAsia"/>
        </w:rPr>
        <w:t>　　　　六、艺术品消费者</w:t>
      </w:r>
      <w:r>
        <w:rPr>
          <w:rFonts w:hint="eastAsia"/>
        </w:rPr>
        <w:br/>
      </w:r>
      <w:r>
        <w:rPr>
          <w:rFonts w:hint="eastAsia"/>
        </w:rPr>
        <w:t>　　　　七、学习、研究者</w:t>
      </w:r>
      <w:r>
        <w:rPr>
          <w:rFonts w:hint="eastAsia"/>
        </w:rPr>
        <w:br/>
      </w:r>
      <w:r>
        <w:rPr>
          <w:rFonts w:hint="eastAsia"/>
        </w:rPr>
        <w:t>　　第二节 艺术品消费动机分析</w:t>
      </w:r>
      <w:r>
        <w:rPr>
          <w:rFonts w:hint="eastAsia"/>
        </w:rPr>
        <w:br/>
      </w:r>
      <w:r>
        <w:rPr>
          <w:rFonts w:hint="eastAsia"/>
        </w:rPr>
        <w:t>　　　　一、收藏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三、装饰</w:t>
      </w:r>
      <w:r>
        <w:rPr>
          <w:rFonts w:hint="eastAsia"/>
        </w:rPr>
        <w:br/>
      </w:r>
      <w:r>
        <w:rPr>
          <w:rFonts w:hint="eastAsia"/>
        </w:rPr>
        <w:t>　　　　四、研习</w:t>
      </w:r>
      <w:r>
        <w:rPr>
          <w:rFonts w:hint="eastAsia"/>
        </w:rPr>
        <w:br/>
      </w:r>
      <w:r>
        <w:rPr>
          <w:rFonts w:hint="eastAsia"/>
        </w:rPr>
        <w:t>　　第三节 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一、私人财富的市场价值</w:t>
      </w:r>
      <w:r>
        <w:rPr>
          <w:rFonts w:hint="eastAsia"/>
        </w:rPr>
        <w:br/>
      </w:r>
      <w:r>
        <w:rPr>
          <w:rFonts w:hint="eastAsia"/>
        </w:rPr>
        <w:t>　　　　二、消费人群构成结构情况</w:t>
      </w:r>
      <w:r>
        <w:rPr>
          <w:rFonts w:hint="eastAsia"/>
        </w:rPr>
        <w:br/>
      </w:r>
      <w:r>
        <w:rPr>
          <w:rFonts w:hint="eastAsia"/>
        </w:rPr>
        <w:t>　　　　三、消费人群地域分布情况</w:t>
      </w:r>
      <w:r>
        <w:rPr>
          <w:rFonts w:hint="eastAsia"/>
        </w:rPr>
        <w:br/>
      </w:r>
      <w:r>
        <w:rPr>
          <w:rFonts w:hint="eastAsia"/>
        </w:rPr>
        <w:t>　　　　四、消费人士财富管理目标</w:t>
      </w:r>
      <w:r>
        <w:rPr>
          <w:rFonts w:hint="eastAsia"/>
        </w:rPr>
        <w:br/>
      </w:r>
      <w:r>
        <w:rPr>
          <w:rFonts w:hint="eastAsia"/>
        </w:rPr>
        <w:t>　　　　五、消费人群投资行为研究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私人消费人群艺术品投资趋势</w:t>
      </w:r>
      <w:r>
        <w:rPr>
          <w:rFonts w:hint="eastAsia"/>
        </w:rPr>
        <w:br/>
      </w:r>
      <w:r>
        <w:rPr>
          <w:rFonts w:hint="eastAsia"/>
        </w:rPr>
        <w:t>　　　　一、艺术品未来投资意向</w:t>
      </w:r>
      <w:r>
        <w:rPr>
          <w:rFonts w:hint="eastAsia"/>
        </w:rPr>
        <w:br/>
      </w:r>
      <w:r>
        <w:rPr>
          <w:rFonts w:hint="eastAsia"/>
        </w:rPr>
        <w:t>　　　　二、艺术品追加投资趋势</w:t>
      </w:r>
      <w:r>
        <w:rPr>
          <w:rFonts w:hint="eastAsia"/>
        </w:rPr>
        <w:br/>
      </w:r>
      <w:r>
        <w:rPr>
          <w:rFonts w:hint="eastAsia"/>
        </w:rPr>
        <w:t>　　　　三、艺术品基金的购买率</w:t>
      </w:r>
      <w:r>
        <w:rPr>
          <w:rFonts w:hint="eastAsia"/>
        </w:rPr>
        <w:br/>
      </w:r>
      <w:r>
        <w:rPr>
          <w:rFonts w:hint="eastAsia"/>
        </w:rPr>
        <w:t>　　　　四、艺术品基金购买意向</w:t>
      </w:r>
      <w:r>
        <w:rPr>
          <w:rFonts w:hint="eastAsia"/>
        </w:rPr>
        <w:br/>
      </w:r>
      <w:r>
        <w:rPr>
          <w:rFonts w:hint="eastAsia"/>
        </w:rPr>
        <w:t>　　　　五、艺术品投资多元化趋势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中国艺术品国际买家分析</w:t>
      </w:r>
      <w:r>
        <w:rPr>
          <w:rFonts w:hint="eastAsia"/>
        </w:rPr>
        <w:br/>
      </w:r>
      <w:r>
        <w:rPr>
          <w:rFonts w:hint="eastAsia"/>
        </w:rPr>
        <w:t>　　第一节 中国艺术品国际买家分析</w:t>
      </w:r>
      <w:r>
        <w:rPr>
          <w:rFonts w:hint="eastAsia"/>
        </w:rPr>
        <w:br/>
      </w:r>
      <w:r>
        <w:rPr>
          <w:rFonts w:hint="eastAsia"/>
        </w:rPr>
        <w:t>　　　　一、中国艺术品商人国际化动因</w:t>
      </w:r>
      <w:r>
        <w:rPr>
          <w:rFonts w:hint="eastAsia"/>
        </w:rPr>
        <w:br/>
      </w:r>
      <w:r>
        <w:rPr>
          <w:rFonts w:hint="eastAsia"/>
        </w:rPr>
        <w:t>　　　　二、最早的艺术品“国际买手”</w:t>
      </w:r>
      <w:r>
        <w:rPr>
          <w:rFonts w:hint="eastAsia"/>
        </w:rPr>
        <w:br/>
      </w:r>
      <w:r>
        <w:rPr>
          <w:rFonts w:hint="eastAsia"/>
        </w:rPr>
        <w:t>　　　　三、现阶段国际买手主要特征</w:t>
      </w:r>
      <w:r>
        <w:rPr>
          <w:rFonts w:hint="eastAsia"/>
        </w:rPr>
        <w:br/>
      </w:r>
      <w:r>
        <w:rPr>
          <w:rFonts w:hint="eastAsia"/>
        </w:rPr>
        <w:t>　　第二节 中国艺术品买家海外淘宝地图</w:t>
      </w:r>
      <w:r>
        <w:rPr>
          <w:rFonts w:hint="eastAsia"/>
        </w:rPr>
        <w:br/>
      </w:r>
      <w:r>
        <w:rPr>
          <w:rFonts w:hint="eastAsia"/>
        </w:rPr>
        <w:t>　　　　一、海外淘宝之博览会篇</w:t>
      </w:r>
      <w:r>
        <w:rPr>
          <w:rFonts w:hint="eastAsia"/>
        </w:rPr>
        <w:br/>
      </w:r>
      <w:r>
        <w:rPr>
          <w:rFonts w:hint="eastAsia"/>
        </w:rPr>
        <w:t>　　　　二、海外淘宝之拍卖篇</w:t>
      </w:r>
      <w:r>
        <w:rPr>
          <w:rFonts w:hint="eastAsia"/>
        </w:rPr>
        <w:br/>
      </w:r>
      <w:r>
        <w:rPr>
          <w:rFonts w:hint="eastAsia"/>
        </w:rPr>
        <w:t>　　　　三、海外淘宝之古董店铺、集市篇</w:t>
      </w:r>
      <w:r>
        <w:rPr>
          <w:rFonts w:hint="eastAsia"/>
        </w:rPr>
        <w:br/>
      </w:r>
      <w:r>
        <w:rPr>
          <w:rFonts w:hint="eastAsia"/>
        </w:rPr>
        <w:t>　　第三节 国际艺术市场的中国身影</w:t>
      </w:r>
      <w:r>
        <w:rPr>
          <w:rFonts w:hint="eastAsia"/>
        </w:rPr>
        <w:br/>
      </w:r>
      <w:r>
        <w:rPr>
          <w:rFonts w:hint="eastAsia"/>
        </w:rPr>
        <w:t>　　　　一、无与伦比的博览会</w:t>
      </w:r>
      <w:r>
        <w:rPr>
          <w:rFonts w:hint="eastAsia"/>
        </w:rPr>
        <w:br/>
      </w:r>
      <w:r>
        <w:rPr>
          <w:rFonts w:hint="eastAsia"/>
        </w:rPr>
        <w:t>　　　　二、西方审美下的中国古董</w:t>
      </w:r>
      <w:r>
        <w:rPr>
          <w:rFonts w:hint="eastAsia"/>
        </w:rPr>
        <w:br/>
      </w:r>
      <w:r>
        <w:rPr>
          <w:rFonts w:hint="eastAsia"/>
        </w:rPr>
        <w:t>　　　　三、展会里的中国力量</w:t>
      </w:r>
      <w:r>
        <w:rPr>
          <w:rFonts w:hint="eastAsia"/>
        </w:rPr>
        <w:br/>
      </w:r>
      <w:r>
        <w:rPr>
          <w:rFonts w:hint="eastAsia"/>
        </w:rPr>
        <w:t>　　第四节 海外回流文物的二次交易</w:t>
      </w:r>
      <w:r>
        <w:rPr>
          <w:rFonts w:hint="eastAsia"/>
        </w:rPr>
        <w:br/>
      </w:r>
      <w:r>
        <w:rPr>
          <w:rFonts w:hint="eastAsia"/>
        </w:rPr>
        <w:t>　　　　一、海内外文物艺术品价差</w:t>
      </w:r>
      <w:r>
        <w:rPr>
          <w:rFonts w:hint="eastAsia"/>
        </w:rPr>
        <w:br/>
      </w:r>
      <w:r>
        <w:rPr>
          <w:rFonts w:hint="eastAsia"/>
        </w:rPr>
        <w:t>　　　　二、回流文物二次交易优劣势</w:t>
      </w:r>
      <w:r>
        <w:rPr>
          <w:rFonts w:hint="eastAsia"/>
        </w:rPr>
        <w:br/>
      </w:r>
      <w:r>
        <w:rPr>
          <w:rFonts w:hint="eastAsia"/>
        </w:rPr>
        <w:t>　　　　三、海外淘宝风险与机会并存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中国艺术品市场立法监管情况</w:t>
      </w:r>
      <w:r>
        <w:rPr>
          <w:rFonts w:hint="eastAsia"/>
        </w:rPr>
        <w:br/>
      </w:r>
      <w:r>
        <w:rPr>
          <w:rFonts w:hint="eastAsia"/>
        </w:rPr>
        <w:t>　　第一节 中国艺术品市场立法的现实依据</w:t>
      </w:r>
      <w:r>
        <w:rPr>
          <w:rFonts w:hint="eastAsia"/>
        </w:rPr>
        <w:br/>
      </w:r>
      <w:r>
        <w:rPr>
          <w:rFonts w:hint="eastAsia"/>
        </w:rPr>
        <w:t>　　　　一、艺术品立法要解决的问题</w:t>
      </w:r>
      <w:r>
        <w:rPr>
          <w:rFonts w:hint="eastAsia"/>
        </w:rPr>
        <w:br/>
      </w:r>
      <w:r>
        <w:rPr>
          <w:rFonts w:hint="eastAsia"/>
        </w:rPr>
        <w:t>　　　　二、艺术品法律修订调整基础</w:t>
      </w:r>
      <w:r>
        <w:rPr>
          <w:rFonts w:hint="eastAsia"/>
        </w:rPr>
        <w:br/>
      </w:r>
      <w:r>
        <w:rPr>
          <w:rFonts w:hint="eastAsia"/>
        </w:rPr>
        <w:t>　　　　三、艺术品市场立法方向路径</w:t>
      </w:r>
      <w:r>
        <w:rPr>
          <w:rFonts w:hint="eastAsia"/>
        </w:rPr>
        <w:br/>
      </w:r>
      <w:r>
        <w:rPr>
          <w:rFonts w:hint="eastAsia"/>
        </w:rPr>
        <w:t>　　第二节 中国艺术品立法现状分析</w:t>
      </w:r>
      <w:r>
        <w:rPr>
          <w:rFonts w:hint="eastAsia"/>
        </w:rPr>
        <w:br/>
      </w:r>
      <w:r>
        <w:rPr>
          <w:rFonts w:hint="eastAsia"/>
        </w:rPr>
        <w:t>　　　　一、艺术品法律体系</w:t>
      </w:r>
      <w:r>
        <w:rPr>
          <w:rFonts w:hint="eastAsia"/>
        </w:rPr>
        <w:br/>
      </w:r>
      <w:r>
        <w:rPr>
          <w:rFonts w:hint="eastAsia"/>
        </w:rPr>
        <w:t>　　　　二、艺术品行政法规</w:t>
      </w:r>
      <w:r>
        <w:rPr>
          <w:rFonts w:hint="eastAsia"/>
        </w:rPr>
        <w:br/>
      </w:r>
      <w:r>
        <w:rPr>
          <w:rFonts w:hint="eastAsia"/>
        </w:rPr>
        <w:t>　　　　三、艺术品部门规章</w:t>
      </w:r>
      <w:r>
        <w:rPr>
          <w:rFonts w:hint="eastAsia"/>
        </w:rPr>
        <w:br/>
      </w:r>
      <w:r>
        <w:rPr>
          <w:rFonts w:hint="eastAsia"/>
        </w:rPr>
        <w:t>　　　　四、艺术家权益保护</w:t>
      </w:r>
      <w:r>
        <w:rPr>
          <w:rFonts w:hint="eastAsia"/>
        </w:rPr>
        <w:br/>
      </w:r>
      <w:r>
        <w:rPr>
          <w:rFonts w:hint="eastAsia"/>
        </w:rPr>
        <w:t>　　　　五、国家对艺术品市场的调控</w:t>
      </w:r>
      <w:r>
        <w:rPr>
          <w:rFonts w:hint="eastAsia"/>
        </w:rPr>
        <w:br/>
      </w:r>
      <w:r>
        <w:rPr>
          <w:rFonts w:hint="eastAsia"/>
        </w:rPr>
        <w:t>　　　　六、艺术品进出境的限制</w:t>
      </w:r>
      <w:r>
        <w:rPr>
          <w:rFonts w:hint="eastAsia"/>
        </w:rPr>
        <w:br/>
      </w:r>
      <w:r>
        <w:rPr>
          <w:rFonts w:hint="eastAsia"/>
        </w:rPr>
        <w:t>　　第三节 艺术品交易市场的规范</w:t>
      </w:r>
      <w:r>
        <w:rPr>
          <w:rFonts w:hint="eastAsia"/>
        </w:rPr>
        <w:br/>
      </w:r>
      <w:r>
        <w:rPr>
          <w:rFonts w:hint="eastAsia"/>
        </w:rPr>
        <w:t>　　　　一、画廊的设立及经营</w:t>
      </w:r>
      <w:r>
        <w:rPr>
          <w:rFonts w:hint="eastAsia"/>
        </w:rPr>
        <w:br/>
      </w:r>
      <w:r>
        <w:rPr>
          <w:rFonts w:hint="eastAsia"/>
        </w:rPr>
        <w:t>　　　　二、艺术家私下交易与画廊独家代理问题</w:t>
      </w:r>
      <w:r>
        <w:rPr>
          <w:rFonts w:hint="eastAsia"/>
        </w:rPr>
        <w:br/>
      </w:r>
      <w:r>
        <w:rPr>
          <w:rFonts w:hint="eastAsia"/>
        </w:rPr>
        <w:t>　　　　三、艺术作品交易中的着作权问题</w:t>
      </w:r>
      <w:r>
        <w:rPr>
          <w:rFonts w:hint="eastAsia"/>
        </w:rPr>
        <w:br/>
      </w:r>
      <w:r>
        <w:rPr>
          <w:rFonts w:hint="eastAsia"/>
        </w:rPr>
        <w:t>　　　　四、《拍卖法》相关规定</w:t>
      </w:r>
      <w:r>
        <w:rPr>
          <w:rFonts w:hint="eastAsia"/>
        </w:rPr>
        <w:br/>
      </w:r>
      <w:r>
        <w:rPr>
          <w:rFonts w:hint="eastAsia"/>
        </w:rPr>
        <w:t>　　　　五、艺术品档案问题</w:t>
      </w:r>
      <w:r>
        <w:rPr>
          <w:rFonts w:hint="eastAsia"/>
        </w:rPr>
        <w:br/>
      </w:r>
      <w:r>
        <w:rPr>
          <w:rFonts w:hint="eastAsia"/>
        </w:rPr>
        <w:t>　　　　六、“打假”问题</w:t>
      </w:r>
      <w:r>
        <w:rPr>
          <w:rFonts w:hint="eastAsia"/>
        </w:rPr>
        <w:br/>
      </w:r>
      <w:r>
        <w:rPr>
          <w:rFonts w:hint="eastAsia"/>
        </w:rPr>
        <w:t>　　　　七、艺术品消费者权利保护</w:t>
      </w:r>
      <w:r>
        <w:rPr>
          <w:rFonts w:hint="eastAsia"/>
        </w:rPr>
        <w:br/>
      </w:r>
      <w:r>
        <w:rPr>
          <w:rFonts w:hint="eastAsia"/>
        </w:rPr>
        <w:t>　　第四节 中国艺术品市场监管模式</w:t>
      </w:r>
      <w:r>
        <w:rPr>
          <w:rFonts w:hint="eastAsia"/>
        </w:rPr>
        <w:br/>
      </w:r>
      <w:r>
        <w:rPr>
          <w:rFonts w:hint="eastAsia"/>
        </w:rPr>
        <w:t>　　　　一、艺术品市场监管的意义</w:t>
      </w:r>
      <w:r>
        <w:rPr>
          <w:rFonts w:hint="eastAsia"/>
        </w:rPr>
        <w:br/>
      </w:r>
      <w:r>
        <w:rPr>
          <w:rFonts w:hint="eastAsia"/>
        </w:rPr>
        <w:t>　　　　二、艺术品市场监管的背景</w:t>
      </w:r>
      <w:r>
        <w:rPr>
          <w:rFonts w:hint="eastAsia"/>
        </w:rPr>
        <w:br/>
      </w:r>
      <w:r>
        <w:rPr>
          <w:rFonts w:hint="eastAsia"/>
        </w:rPr>
        <w:t>　　　　三、艺术品市场监管的特点</w:t>
      </w:r>
      <w:r>
        <w:rPr>
          <w:rFonts w:hint="eastAsia"/>
        </w:rPr>
        <w:br/>
      </w:r>
      <w:r>
        <w:rPr>
          <w:rFonts w:hint="eastAsia"/>
        </w:rPr>
        <w:t>　　　　四、艺术品市场监管的原则</w:t>
      </w:r>
      <w:r>
        <w:rPr>
          <w:rFonts w:hint="eastAsia"/>
        </w:rPr>
        <w:br/>
      </w:r>
      <w:r>
        <w:rPr>
          <w:rFonts w:hint="eastAsia"/>
        </w:rPr>
        <w:t>　　　　五、艺术品市场监管的设计</w:t>
      </w:r>
      <w:r>
        <w:rPr>
          <w:rFonts w:hint="eastAsia"/>
        </w:rPr>
        <w:br/>
      </w:r>
      <w:r>
        <w:rPr>
          <w:rFonts w:hint="eastAsia"/>
        </w:rPr>
        <w:t>　　　　六、艺术品市场监管的突破口</w:t>
      </w:r>
      <w:r>
        <w:rPr>
          <w:rFonts w:hint="eastAsia"/>
        </w:rPr>
        <w:br/>
      </w:r>
      <w:r>
        <w:rPr>
          <w:rFonts w:hint="eastAsia"/>
        </w:rPr>
        <w:t>　　　　七、艺术品市场监管的关键点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中国艺术品市场总体态势</w:t>
      </w:r>
      <w:r>
        <w:rPr>
          <w:rFonts w:hint="eastAsia"/>
        </w:rPr>
        <w:br/>
      </w:r>
      <w:r>
        <w:rPr>
          <w:rFonts w:hint="eastAsia"/>
        </w:rPr>
        <w:t>　　第一节 国内艺术品市场分析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一、中国艺术品市场发展现状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中西方艺术品市场对比</w:t>
      </w:r>
      <w:r>
        <w:rPr>
          <w:rFonts w:hint="eastAsia"/>
        </w:rPr>
        <w:br/>
      </w:r>
      <w:r>
        <w:rPr>
          <w:rFonts w:hint="eastAsia"/>
        </w:rPr>
        <w:t>　　　　一、中西方艺术审美观差异</w:t>
      </w:r>
      <w:r>
        <w:rPr>
          <w:rFonts w:hint="eastAsia"/>
        </w:rPr>
        <w:br/>
      </w:r>
      <w:r>
        <w:rPr>
          <w:rFonts w:hint="eastAsia"/>
        </w:rPr>
        <w:t>　　　　二、中西方艺术品价格差异</w:t>
      </w:r>
      <w:r>
        <w:rPr>
          <w:rFonts w:hint="eastAsia"/>
        </w:rPr>
        <w:br/>
      </w:r>
      <w:r>
        <w:rPr>
          <w:rFonts w:hint="eastAsia"/>
        </w:rPr>
        <w:t>　　　　三、中西方艺术品收益差异</w:t>
      </w:r>
      <w:r>
        <w:rPr>
          <w:rFonts w:hint="eastAsia"/>
        </w:rPr>
        <w:br/>
      </w:r>
      <w:r>
        <w:rPr>
          <w:rFonts w:hint="eastAsia"/>
        </w:rPr>
        <w:t>　　　　四、中西方艺术品拍卖差异</w:t>
      </w:r>
      <w:r>
        <w:rPr>
          <w:rFonts w:hint="eastAsia"/>
        </w:rPr>
        <w:br/>
      </w:r>
      <w:r>
        <w:rPr>
          <w:rFonts w:hint="eastAsia"/>
        </w:rPr>
        <w:t>　　　　五、中西方艺术品收藏差异</w:t>
      </w:r>
      <w:r>
        <w:rPr>
          <w:rFonts w:hint="eastAsia"/>
        </w:rPr>
        <w:br/>
      </w:r>
      <w:r>
        <w:rPr>
          <w:rFonts w:hint="eastAsia"/>
        </w:rPr>
        <w:t>　　　　六、中西方艺术品捐赠差异</w:t>
      </w:r>
      <w:r>
        <w:rPr>
          <w:rFonts w:hint="eastAsia"/>
        </w:rPr>
        <w:br/>
      </w:r>
      <w:r>
        <w:rPr>
          <w:rFonts w:hint="eastAsia"/>
        </w:rPr>
        <w:t>　　第三节 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第四节 中国艺术品投资收益率分析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一、2020-2025年中国油画投资收益率</w:t>
      </w:r>
      <w:r>
        <w:rPr>
          <w:rFonts w:hint="eastAsia"/>
        </w:rPr>
        <w:br/>
      </w:r>
      <w:r>
        <w:rPr>
          <w:rFonts w:hint="eastAsia"/>
        </w:rPr>
        <w:t>　　　　二、2020-2025年中国书画投资收益率</w:t>
      </w:r>
      <w:r>
        <w:rPr>
          <w:rFonts w:hint="eastAsia"/>
        </w:rPr>
        <w:br/>
      </w:r>
      <w:r>
        <w:rPr>
          <w:rFonts w:hint="eastAsia"/>
        </w:rPr>
        <w:t>　　第五节 中国艺术家作品交易额排行榜</w:t>
      </w:r>
      <w:r>
        <w:rPr>
          <w:rFonts w:hint="eastAsia"/>
        </w:rPr>
        <w:br/>
      </w:r>
      <w:r>
        <w:rPr>
          <w:rFonts w:hint="eastAsia"/>
        </w:rPr>
        <w:t>　　　　一、张大千（1898-1983）</w:t>
      </w:r>
      <w:r>
        <w:rPr>
          <w:rFonts w:hint="eastAsia"/>
        </w:rPr>
        <w:br/>
      </w:r>
      <w:r>
        <w:rPr>
          <w:rFonts w:hint="eastAsia"/>
        </w:rPr>
        <w:t>　　　　二、齐白石（1864-1957）</w:t>
      </w:r>
      <w:r>
        <w:rPr>
          <w:rFonts w:hint="eastAsia"/>
        </w:rPr>
        <w:br/>
      </w:r>
      <w:r>
        <w:rPr>
          <w:rFonts w:hint="eastAsia"/>
        </w:rPr>
        <w:t>　　　　三、黄胃（1925-）</w:t>
      </w:r>
      <w:r>
        <w:rPr>
          <w:rFonts w:hint="eastAsia"/>
        </w:rPr>
        <w:br/>
      </w:r>
      <w:r>
        <w:rPr>
          <w:rFonts w:hint="eastAsia"/>
        </w:rPr>
        <w:t>　　　　四、徐悲鸿（1895-1953）</w:t>
      </w:r>
      <w:r>
        <w:rPr>
          <w:rFonts w:hint="eastAsia"/>
        </w:rPr>
        <w:br/>
      </w:r>
      <w:r>
        <w:rPr>
          <w:rFonts w:hint="eastAsia"/>
        </w:rPr>
        <w:t>　　　　五、陆俨少（1909-）</w:t>
      </w:r>
      <w:r>
        <w:rPr>
          <w:rFonts w:hint="eastAsia"/>
        </w:rPr>
        <w:br/>
      </w:r>
      <w:r>
        <w:rPr>
          <w:rFonts w:hint="eastAsia"/>
        </w:rPr>
        <w:t>　　　　六、赵无极（1921-）</w:t>
      </w:r>
      <w:r>
        <w:rPr>
          <w:rFonts w:hint="eastAsia"/>
        </w:rPr>
        <w:br/>
      </w:r>
      <w:r>
        <w:rPr>
          <w:rFonts w:hint="eastAsia"/>
        </w:rPr>
        <w:t>　　　　七、傅抱石（1904-1965）</w:t>
      </w:r>
      <w:r>
        <w:rPr>
          <w:rFonts w:hint="eastAsia"/>
        </w:rPr>
        <w:br/>
      </w:r>
      <w:r>
        <w:rPr>
          <w:rFonts w:hint="eastAsia"/>
        </w:rPr>
        <w:t>　　　　八、黄宾虹（1865-1955）</w:t>
      </w:r>
      <w:r>
        <w:rPr>
          <w:rFonts w:hint="eastAsia"/>
        </w:rPr>
        <w:br/>
      </w:r>
      <w:r>
        <w:rPr>
          <w:rFonts w:hint="eastAsia"/>
        </w:rPr>
        <w:t>　　　　九、李可染（1907-1989）</w:t>
      </w:r>
      <w:r>
        <w:rPr>
          <w:rFonts w:hint="eastAsia"/>
        </w:rPr>
        <w:br/>
      </w:r>
      <w:r>
        <w:rPr>
          <w:rFonts w:hint="eastAsia"/>
        </w:rPr>
        <w:t>　　　　十、吴冠中（1919-）</w:t>
      </w:r>
      <w:r>
        <w:rPr>
          <w:rFonts w:hint="eastAsia"/>
        </w:rPr>
        <w:br/>
      </w:r>
      <w:r>
        <w:rPr>
          <w:rFonts w:hint="eastAsia"/>
        </w:rPr>
        <w:t>　　　　十一、朱德群（1920-）</w:t>
      </w:r>
      <w:r>
        <w:rPr>
          <w:rFonts w:hint="eastAsia"/>
        </w:rPr>
        <w:br/>
      </w:r>
      <w:r>
        <w:rPr>
          <w:rFonts w:hint="eastAsia"/>
        </w:rPr>
        <w:t>　　第六节 中国在世艺术家作品交易情况</w:t>
      </w:r>
      <w:r>
        <w:rPr>
          <w:rFonts w:hint="eastAsia"/>
        </w:rPr>
        <w:br/>
      </w:r>
      <w:r>
        <w:rPr>
          <w:rFonts w:hint="eastAsia"/>
        </w:rPr>
        <w:t>　　　　一、周春芽</w:t>
      </w:r>
      <w:r>
        <w:rPr>
          <w:rFonts w:hint="eastAsia"/>
        </w:rPr>
        <w:br/>
      </w:r>
      <w:r>
        <w:rPr>
          <w:rFonts w:hint="eastAsia"/>
        </w:rPr>
        <w:t>　　　　二、曾梵志</w:t>
      </w:r>
      <w:r>
        <w:rPr>
          <w:rFonts w:hint="eastAsia"/>
        </w:rPr>
        <w:br/>
      </w:r>
      <w:r>
        <w:rPr>
          <w:rFonts w:hint="eastAsia"/>
        </w:rPr>
        <w:t>　　　　三、范曾</w:t>
      </w:r>
      <w:r>
        <w:rPr>
          <w:rFonts w:hint="eastAsia"/>
        </w:rPr>
        <w:br/>
      </w:r>
      <w:r>
        <w:rPr>
          <w:rFonts w:hint="eastAsia"/>
        </w:rPr>
        <w:t>　　　　四、何家英</w:t>
      </w:r>
      <w:r>
        <w:rPr>
          <w:rFonts w:hint="eastAsia"/>
        </w:rPr>
        <w:br/>
      </w:r>
      <w:r>
        <w:rPr>
          <w:rFonts w:hint="eastAsia"/>
        </w:rPr>
        <w:t>　　　　五、靳尚谊</w:t>
      </w:r>
      <w:r>
        <w:rPr>
          <w:rFonts w:hint="eastAsia"/>
        </w:rPr>
        <w:br/>
      </w:r>
      <w:r>
        <w:rPr>
          <w:rFonts w:hint="eastAsia"/>
        </w:rPr>
        <w:t>　　　　六、崔如琢</w:t>
      </w:r>
      <w:r>
        <w:rPr>
          <w:rFonts w:hint="eastAsia"/>
        </w:rPr>
        <w:br/>
      </w:r>
      <w:r>
        <w:rPr>
          <w:rFonts w:hint="eastAsia"/>
        </w:rPr>
        <w:t>　　　　七、黄永玉</w:t>
      </w:r>
      <w:r>
        <w:rPr>
          <w:rFonts w:hint="eastAsia"/>
        </w:rPr>
        <w:br/>
      </w:r>
      <w:r>
        <w:rPr>
          <w:rFonts w:hint="eastAsia"/>
        </w:rPr>
        <w:t>　　　　八、史国良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中国艺术品细分类别概述</w:t>
      </w:r>
      <w:r>
        <w:rPr>
          <w:rFonts w:hint="eastAsia"/>
        </w:rPr>
        <w:br/>
      </w:r>
      <w:r>
        <w:rPr>
          <w:rFonts w:hint="eastAsia"/>
        </w:rPr>
        <w:t>　　第一节 中国书画</w:t>
      </w:r>
      <w:r>
        <w:rPr>
          <w:rFonts w:hint="eastAsia"/>
        </w:rPr>
        <w:br/>
      </w:r>
      <w:r>
        <w:rPr>
          <w:rFonts w:hint="eastAsia"/>
        </w:rPr>
        <w:t>　　　　一、中国书画艺术市场概况</w:t>
      </w:r>
      <w:r>
        <w:rPr>
          <w:rFonts w:hint="eastAsia"/>
        </w:rPr>
        <w:br/>
      </w:r>
      <w:r>
        <w:rPr>
          <w:rFonts w:hint="eastAsia"/>
        </w:rPr>
        <w:t>　　　　二、中国书画艺术市场特点</w:t>
      </w:r>
      <w:r>
        <w:rPr>
          <w:rFonts w:hint="eastAsia"/>
        </w:rPr>
        <w:br/>
      </w:r>
      <w:r>
        <w:rPr>
          <w:rFonts w:hint="eastAsia"/>
        </w:rPr>
        <w:t>　　　　三、书画艺术品造假现状</w:t>
      </w:r>
      <w:r>
        <w:rPr>
          <w:rFonts w:hint="eastAsia"/>
        </w:rPr>
        <w:br/>
      </w:r>
      <w:r>
        <w:rPr>
          <w:rFonts w:hint="eastAsia"/>
        </w:rPr>
        <w:t>　　　　四、书画艺术品管理体制</w:t>
      </w:r>
      <w:r>
        <w:rPr>
          <w:rFonts w:hint="eastAsia"/>
        </w:rPr>
        <w:br/>
      </w:r>
      <w:r>
        <w:rPr>
          <w:rFonts w:hint="eastAsia"/>
        </w:rPr>
        <w:t>　　　　五、书画艺术品真假鉴定</w:t>
      </w:r>
      <w:r>
        <w:rPr>
          <w:rFonts w:hint="eastAsia"/>
        </w:rPr>
        <w:br/>
      </w:r>
      <w:r>
        <w:rPr>
          <w:rFonts w:hint="eastAsia"/>
        </w:rPr>
        <w:t>　　　　六、书画市场进入策略选择</w:t>
      </w:r>
      <w:r>
        <w:rPr>
          <w:rFonts w:hint="eastAsia"/>
        </w:rPr>
        <w:br/>
      </w:r>
      <w:r>
        <w:rPr>
          <w:rFonts w:hint="eastAsia"/>
        </w:rPr>
        <w:t>　　　　七、书画艺术品主要类别概述</w:t>
      </w:r>
      <w:r>
        <w:rPr>
          <w:rFonts w:hint="eastAsia"/>
        </w:rPr>
        <w:br/>
      </w:r>
      <w:r>
        <w:rPr>
          <w:rFonts w:hint="eastAsia"/>
        </w:rPr>
        <w:t>　　第二节 瓷器杂项</w:t>
      </w:r>
      <w:r>
        <w:rPr>
          <w:rFonts w:hint="eastAsia"/>
        </w:rPr>
        <w:br/>
      </w:r>
      <w:r>
        <w:rPr>
          <w:rFonts w:hint="eastAsia"/>
        </w:rPr>
        <w:t>　　　　一、瓷器杂项艺术品市场结构</w:t>
      </w:r>
      <w:r>
        <w:rPr>
          <w:rFonts w:hint="eastAsia"/>
        </w:rPr>
        <w:br/>
      </w:r>
      <w:r>
        <w:rPr>
          <w:rFonts w:hint="eastAsia"/>
        </w:rPr>
        <w:t>　　　　二、影响瓷器艺术品价格的因素</w:t>
      </w:r>
      <w:r>
        <w:rPr>
          <w:rFonts w:hint="eastAsia"/>
        </w:rPr>
        <w:br/>
      </w:r>
      <w:r>
        <w:rPr>
          <w:rFonts w:hint="eastAsia"/>
        </w:rPr>
        <w:t>　　　　三、影响瓷器艺术品价格的分析工具</w:t>
      </w:r>
      <w:r>
        <w:rPr>
          <w:rFonts w:hint="eastAsia"/>
        </w:rPr>
        <w:br/>
      </w:r>
      <w:r>
        <w:rPr>
          <w:rFonts w:hint="eastAsia"/>
        </w:rPr>
        <w:t>　　　　四、瓷器杂项主要类别概述</w:t>
      </w:r>
      <w:r>
        <w:rPr>
          <w:rFonts w:hint="eastAsia"/>
        </w:rPr>
        <w:br/>
      </w:r>
      <w:r>
        <w:rPr>
          <w:rFonts w:hint="eastAsia"/>
        </w:rPr>
        <w:t>　　第三节 西画雕塑</w:t>
      </w:r>
      <w:r>
        <w:rPr>
          <w:rFonts w:hint="eastAsia"/>
        </w:rPr>
        <w:br/>
      </w:r>
      <w:r>
        <w:rPr>
          <w:rFonts w:hint="eastAsia"/>
        </w:rPr>
        <w:t>　　　　一、西画艺术品市场概述</w:t>
      </w:r>
      <w:r>
        <w:rPr>
          <w:rFonts w:hint="eastAsia"/>
        </w:rPr>
        <w:br/>
      </w:r>
      <w:r>
        <w:rPr>
          <w:rFonts w:hint="eastAsia"/>
        </w:rPr>
        <w:t>　　　　二、雕塑艺术品市场概述</w:t>
      </w:r>
      <w:r>
        <w:rPr>
          <w:rFonts w:hint="eastAsia"/>
        </w:rPr>
        <w:br/>
      </w:r>
      <w:r>
        <w:rPr>
          <w:rFonts w:hint="eastAsia"/>
        </w:rPr>
        <w:t>　　　　三、当代装置艺术发展分析</w:t>
      </w:r>
      <w:r>
        <w:rPr>
          <w:rFonts w:hint="eastAsia"/>
        </w:rPr>
        <w:br/>
      </w:r>
      <w:r>
        <w:rPr>
          <w:rFonts w:hint="eastAsia"/>
        </w:rPr>
        <w:t>　　　　四、西画雕塑主要类别概述</w:t>
      </w:r>
      <w:r>
        <w:rPr>
          <w:rFonts w:hint="eastAsia"/>
        </w:rPr>
        <w:br/>
      </w:r>
      <w:r>
        <w:rPr>
          <w:rFonts w:hint="eastAsia"/>
        </w:rPr>
        <w:t>　　第四节 当代工艺</w:t>
      </w:r>
      <w:r>
        <w:rPr>
          <w:rFonts w:hint="eastAsia"/>
        </w:rPr>
        <w:br/>
      </w:r>
      <w:r>
        <w:rPr>
          <w:rFonts w:hint="eastAsia"/>
        </w:rPr>
        <w:t>　　　　一、当代工艺品艺术内涵</w:t>
      </w:r>
      <w:r>
        <w:rPr>
          <w:rFonts w:hint="eastAsia"/>
        </w:rPr>
        <w:br/>
      </w:r>
      <w:r>
        <w:rPr>
          <w:rFonts w:hint="eastAsia"/>
        </w:rPr>
        <w:t>　　　　二、当代工艺市场发展概况</w:t>
      </w:r>
      <w:r>
        <w:rPr>
          <w:rFonts w:hint="eastAsia"/>
        </w:rPr>
        <w:br/>
      </w:r>
      <w:r>
        <w:rPr>
          <w:rFonts w:hint="eastAsia"/>
        </w:rPr>
        <w:t>　　　　三、当代工艺市场投资潜力</w:t>
      </w:r>
      <w:r>
        <w:rPr>
          <w:rFonts w:hint="eastAsia"/>
        </w:rPr>
        <w:br/>
      </w:r>
      <w:r>
        <w:rPr>
          <w:rFonts w:hint="eastAsia"/>
        </w:rPr>
        <w:t>　　　　四、当代工艺市场收藏陷阱</w:t>
      </w:r>
      <w:r>
        <w:rPr>
          <w:rFonts w:hint="eastAsia"/>
        </w:rPr>
        <w:br/>
      </w:r>
      <w:r>
        <w:rPr>
          <w:rFonts w:hint="eastAsia"/>
        </w:rPr>
        <w:t>　　　　五、当代工艺主要类别概述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中国画廊业发展分析</w:t>
      </w:r>
      <w:r>
        <w:rPr>
          <w:rFonts w:hint="eastAsia"/>
        </w:rPr>
        <w:br/>
      </w:r>
      <w:r>
        <w:rPr>
          <w:rFonts w:hint="eastAsia"/>
        </w:rPr>
        <w:t>　　第一节 中外画廊经营方式对比</w:t>
      </w:r>
      <w:r>
        <w:rPr>
          <w:rFonts w:hint="eastAsia"/>
        </w:rPr>
        <w:br/>
      </w:r>
      <w:r>
        <w:rPr>
          <w:rFonts w:hint="eastAsia"/>
        </w:rPr>
        <w:t>　　　　一、定位策略比较分析</w:t>
      </w:r>
      <w:r>
        <w:rPr>
          <w:rFonts w:hint="eastAsia"/>
        </w:rPr>
        <w:br/>
      </w:r>
      <w:r>
        <w:rPr>
          <w:rFonts w:hint="eastAsia"/>
        </w:rPr>
        <w:t>　　　　二、融资方式比较分析</w:t>
      </w:r>
      <w:r>
        <w:rPr>
          <w:rFonts w:hint="eastAsia"/>
        </w:rPr>
        <w:br/>
      </w:r>
      <w:r>
        <w:rPr>
          <w:rFonts w:hint="eastAsia"/>
        </w:rPr>
        <w:t>　　　　三、代理方式比较分析</w:t>
      </w:r>
      <w:r>
        <w:rPr>
          <w:rFonts w:hint="eastAsia"/>
        </w:rPr>
        <w:br/>
      </w:r>
      <w:r>
        <w:rPr>
          <w:rFonts w:hint="eastAsia"/>
        </w:rPr>
        <w:t>　　　　四、营销模式比较分析</w:t>
      </w:r>
      <w:r>
        <w:rPr>
          <w:rFonts w:hint="eastAsia"/>
        </w:rPr>
        <w:br/>
      </w:r>
      <w:r>
        <w:rPr>
          <w:rFonts w:hint="eastAsia"/>
        </w:rPr>
        <w:t>　　第二节 中国画廊业发展现状</w:t>
      </w:r>
      <w:r>
        <w:rPr>
          <w:rFonts w:hint="eastAsia"/>
        </w:rPr>
        <w:br/>
      </w:r>
      <w:r>
        <w:rPr>
          <w:rFonts w:hint="eastAsia"/>
        </w:rPr>
        <w:t>　　　　一、画廊行业总体格局</w:t>
      </w:r>
      <w:r>
        <w:rPr>
          <w:rFonts w:hint="eastAsia"/>
        </w:rPr>
        <w:br/>
      </w:r>
      <w:r>
        <w:rPr>
          <w:rFonts w:hint="eastAsia"/>
        </w:rPr>
        <w:t>　　　　二、市场竞争日益加剧</w:t>
      </w:r>
      <w:r>
        <w:rPr>
          <w:rFonts w:hint="eastAsia"/>
        </w:rPr>
        <w:br/>
      </w:r>
      <w:r>
        <w:rPr>
          <w:rFonts w:hint="eastAsia"/>
        </w:rPr>
        <w:t>　　　　三、外资画廊撤出中国</w:t>
      </w:r>
      <w:r>
        <w:rPr>
          <w:rFonts w:hint="eastAsia"/>
        </w:rPr>
        <w:br/>
      </w:r>
      <w:r>
        <w:rPr>
          <w:rFonts w:hint="eastAsia"/>
        </w:rPr>
        <w:t>　　　　四、品牌集中趋势增强</w:t>
      </w:r>
      <w:r>
        <w:rPr>
          <w:rFonts w:hint="eastAsia"/>
        </w:rPr>
        <w:br/>
      </w:r>
      <w:r>
        <w:rPr>
          <w:rFonts w:hint="eastAsia"/>
        </w:rPr>
        <w:t>　　　　五、内地画廊国际拓展</w:t>
      </w:r>
      <w:r>
        <w:rPr>
          <w:rFonts w:hint="eastAsia"/>
        </w:rPr>
        <w:br/>
      </w:r>
      <w:r>
        <w:rPr>
          <w:rFonts w:hint="eastAsia"/>
        </w:rPr>
        <w:t>　　　　六、开始关注青年艺术</w:t>
      </w:r>
      <w:r>
        <w:rPr>
          <w:rFonts w:hint="eastAsia"/>
        </w:rPr>
        <w:br/>
      </w:r>
      <w:r>
        <w:rPr>
          <w:rFonts w:hint="eastAsia"/>
        </w:rPr>
        <w:t>　　第三节 中国画廊区域性差异</w:t>
      </w:r>
      <w:r>
        <w:rPr>
          <w:rFonts w:hint="eastAsia"/>
        </w:rPr>
        <w:br/>
      </w:r>
      <w:r>
        <w:rPr>
          <w:rFonts w:hint="eastAsia"/>
        </w:rPr>
        <w:t>　　　　一、区域表现冷热不均</w:t>
      </w:r>
      <w:r>
        <w:rPr>
          <w:rFonts w:hint="eastAsia"/>
        </w:rPr>
        <w:br/>
      </w:r>
      <w:r>
        <w:rPr>
          <w:rFonts w:hint="eastAsia"/>
        </w:rPr>
        <w:t>　　　　二、港台市场更为成熟</w:t>
      </w:r>
      <w:r>
        <w:rPr>
          <w:rFonts w:hint="eastAsia"/>
        </w:rPr>
        <w:br/>
      </w:r>
      <w:r>
        <w:rPr>
          <w:rFonts w:hint="eastAsia"/>
        </w:rPr>
        <w:t>　　　　三、二线城市成为新兴势力</w:t>
      </w:r>
      <w:r>
        <w:rPr>
          <w:rFonts w:hint="eastAsia"/>
        </w:rPr>
        <w:br/>
      </w:r>
      <w:r>
        <w:rPr>
          <w:rFonts w:hint="eastAsia"/>
        </w:rPr>
        <w:t>　　第四节 中国画廊市场发展态势</w:t>
      </w:r>
      <w:r>
        <w:rPr>
          <w:rFonts w:hint="eastAsia"/>
        </w:rPr>
        <w:br/>
      </w:r>
      <w:r>
        <w:rPr>
          <w:rFonts w:hint="eastAsia"/>
        </w:rPr>
        <w:t>　　　　一、画廊亟须建立完善机制</w:t>
      </w:r>
      <w:r>
        <w:rPr>
          <w:rFonts w:hint="eastAsia"/>
        </w:rPr>
        <w:br/>
      </w:r>
      <w:r>
        <w:rPr>
          <w:rFonts w:hint="eastAsia"/>
        </w:rPr>
        <w:t>　　　　二、青年艺术家成发展重点</w:t>
      </w:r>
      <w:r>
        <w:rPr>
          <w:rFonts w:hint="eastAsia"/>
        </w:rPr>
        <w:br/>
      </w:r>
      <w:r>
        <w:rPr>
          <w:rFonts w:hint="eastAsia"/>
        </w:rPr>
        <w:t>　　第五节 画廊与艺术家关系分析</w:t>
      </w:r>
      <w:r>
        <w:rPr>
          <w:rFonts w:hint="eastAsia"/>
        </w:rPr>
        <w:br/>
      </w:r>
      <w:r>
        <w:rPr>
          <w:rFonts w:hint="eastAsia"/>
        </w:rPr>
        <w:t>　　　　一、画廊寻找艺术家的途径</w:t>
      </w:r>
      <w:r>
        <w:rPr>
          <w:rFonts w:hint="eastAsia"/>
        </w:rPr>
        <w:br/>
      </w:r>
      <w:r>
        <w:rPr>
          <w:rFonts w:hint="eastAsia"/>
        </w:rPr>
        <w:t>　　　　二、画廊选择艺术家的标准</w:t>
      </w:r>
      <w:r>
        <w:rPr>
          <w:rFonts w:hint="eastAsia"/>
        </w:rPr>
        <w:br/>
      </w:r>
      <w:r>
        <w:rPr>
          <w:rFonts w:hint="eastAsia"/>
        </w:rPr>
        <w:t>　　　　三、艺术家选择画廊的标准</w:t>
      </w:r>
      <w:r>
        <w:rPr>
          <w:rFonts w:hint="eastAsia"/>
        </w:rPr>
        <w:br/>
      </w:r>
      <w:r>
        <w:rPr>
          <w:rFonts w:hint="eastAsia"/>
        </w:rPr>
        <w:t>　　　　四、画廊推广艺术家的方式</w:t>
      </w:r>
      <w:r>
        <w:rPr>
          <w:rFonts w:hint="eastAsia"/>
        </w:rPr>
        <w:br/>
      </w:r>
      <w:r>
        <w:rPr>
          <w:rFonts w:hint="eastAsia"/>
        </w:rPr>
        <w:t>　　第六节 国内画廊百强竞争力分析</w:t>
      </w:r>
      <w:r>
        <w:rPr>
          <w:rFonts w:hint="eastAsia"/>
        </w:rPr>
        <w:br/>
      </w:r>
      <w:r>
        <w:rPr>
          <w:rFonts w:hint="eastAsia"/>
        </w:rPr>
        <w:t>　　　　一、2025年画廊100强分析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中国艺术品行业人才分析</w:t>
      </w:r>
      <w:r>
        <w:rPr>
          <w:rFonts w:hint="eastAsia"/>
        </w:rPr>
        <w:br/>
      </w:r>
      <w:r>
        <w:rPr>
          <w:rFonts w:hint="eastAsia"/>
        </w:rPr>
        <w:t>　　第一节 艺术人才培养现状分析</w:t>
      </w:r>
      <w:r>
        <w:rPr>
          <w:rFonts w:hint="eastAsia"/>
        </w:rPr>
        <w:br/>
      </w:r>
      <w:r>
        <w:rPr>
          <w:rFonts w:hint="eastAsia"/>
        </w:rPr>
        <w:t>　　　　一、艺术人才资源供需情况</w:t>
      </w:r>
      <w:r>
        <w:rPr>
          <w:rFonts w:hint="eastAsia"/>
        </w:rPr>
        <w:br/>
      </w:r>
      <w:r>
        <w:rPr>
          <w:rFonts w:hint="eastAsia"/>
        </w:rPr>
        <w:t>　　　　二、艺术人才培养资源分布</w:t>
      </w:r>
      <w:r>
        <w:rPr>
          <w:rFonts w:hint="eastAsia"/>
        </w:rPr>
        <w:br/>
      </w:r>
      <w:r>
        <w:rPr>
          <w:rFonts w:hint="eastAsia"/>
        </w:rPr>
        <w:t>　　　　三、艺术人才培养层次结构</w:t>
      </w:r>
      <w:r>
        <w:rPr>
          <w:rFonts w:hint="eastAsia"/>
        </w:rPr>
        <w:br/>
      </w:r>
      <w:r>
        <w:rPr>
          <w:rFonts w:hint="eastAsia"/>
        </w:rPr>
        <w:t>　　　　四、艺术人才培养机制现状</w:t>
      </w:r>
      <w:r>
        <w:rPr>
          <w:rFonts w:hint="eastAsia"/>
        </w:rPr>
        <w:br/>
      </w:r>
      <w:r>
        <w:rPr>
          <w:rFonts w:hint="eastAsia"/>
        </w:rPr>
        <w:t>　　　　五、艺术人才供给质量问题</w:t>
      </w:r>
      <w:r>
        <w:rPr>
          <w:rFonts w:hint="eastAsia"/>
        </w:rPr>
        <w:br/>
      </w:r>
      <w:r>
        <w:rPr>
          <w:rFonts w:hint="eastAsia"/>
        </w:rPr>
        <w:t>　　　　六、艺术教育政府支持力度</w:t>
      </w:r>
      <w:r>
        <w:rPr>
          <w:rFonts w:hint="eastAsia"/>
        </w:rPr>
        <w:br/>
      </w:r>
      <w:r>
        <w:rPr>
          <w:rFonts w:hint="eastAsia"/>
        </w:rPr>
        <w:t>　　第二节 艺术品投资顾问供需分析</w:t>
      </w:r>
      <w:r>
        <w:rPr>
          <w:rFonts w:hint="eastAsia"/>
        </w:rPr>
        <w:br/>
      </w:r>
      <w:r>
        <w:rPr>
          <w:rFonts w:hint="eastAsia"/>
        </w:rPr>
        <w:t>　　　　一、艺术品投资顾问需求现状</w:t>
      </w:r>
      <w:r>
        <w:rPr>
          <w:rFonts w:hint="eastAsia"/>
        </w:rPr>
        <w:br/>
      </w:r>
      <w:r>
        <w:rPr>
          <w:rFonts w:hint="eastAsia"/>
        </w:rPr>
        <w:t>　　　　二、国内外艺术品投资顾问对比</w:t>
      </w:r>
      <w:r>
        <w:rPr>
          <w:rFonts w:hint="eastAsia"/>
        </w:rPr>
        <w:br/>
      </w:r>
      <w:r>
        <w:rPr>
          <w:rFonts w:hint="eastAsia"/>
        </w:rPr>
        <w:t>　　　　三、国内艺术品投资顾问人才现状</w:t>
      </w:r>
      <w:r>
        <w:rPr>
          <w:rFonts w:hint="eastAsia"/>
        </w:rPr>
        <w:br/>
      </w:r>
      <w:r>
        <w:rPr>
          <w:rFonts w:hint="eastAsia"/>
        </w:rPr>
        <w:t>　　　　四、艺术品投资顾问人才需求前景</w:t>
      </w:r>
      <w:r>
        <w:rPr>
          <w:rFonts w:hint="eastAsia"/>
        </w:rPr>
        <w:br/>
      </w:r>
      <w:r>
        <w:rPr>
          <w:rFonts w:hint="eastAsia"/>
        </w:rPr>
        <w:t>　　第三节 艺术品鉴定评估人才供需分析</w:t>
      </w:r>
      <w:r>
        <w:rPr>
          <w:rFonts w:hint="eastAsia"/>
        </w:rPr>
        <w:br/>
      </w:r>
      <w:r>
        <w:rPr>
          <w:rFonts w:hint="eastAsia"/>
        </w:rPr>
        <w:t>　　　　一、艺术品鉴定评估人才市场现状</w:t>
      </w:r>
      <w:r>
        <w:rPr>
          <w:rFonts w:hint="eastAsia"/>
        </w:rPr>
        <w:br/>
      </w:r>
      <w:r>
        <w:rPr>
          <w:rFonts w:hint="eastAsia"/>
        </w:rPr>
        <w:t>　　　　二、艺术品鉴定评估人才供需缺口</w:t>
      </w:r>
      <w:r>
        <w:rPr>
          <w:rFonts w:hint="eastAsia"/>
        </w:rPr>
        <w:br/>
      </w:r>
      <w:r>
        <w:rPr>
          <w:rFonts w:hint="eastAsia"/>
        </w:rPr>
        <w:t>　　　　四、艺术品鉴定评估人才需求前景</w:t>
      </w:r>
      <w:r>
        <w:rPr>
          <w:rFonts w:hint="eastAsia"/>
        </w:rPr>
        <w:br/>
      </w:r>
      <w:r>
        <w:rPr>
          <w:rFonts w:hint="eastAsia"/>
        </w:rPr>
        <w:t>　　第四节 艺术品市场管理人才供需分析</w:t>
      </w:r>
      <w:r>
        <w:rPr>
          <w:rFonts w:hint="eastAsia"/>
        </w:rPr>
        <w:br/>
      </w:r>
      <w:r>
        <w:rPr>
          <w:rFonts w:hint="eastAsia"/>
        </w:rPr>
        <w:t>　　　　一、艺术品市场管理人才市场现状</w:t>
      </w:r>
      <w:r>
        <w:rPr>
          <w:rFonts w:hint="eastAsia"/>
        </w:rPr>
        <w:br/>
      </w:r>
      <w:r>
        <w:rPr>
          <w:rFonts w:hint="eastAsia"/>
        </w:rPr>
        <w:t>　　　　二、艺术品市场管理人才供需缺口</w:t>
      </w:r>
      <w:r>
        <w:rPr>
          <w:rFonts w:hint="eastAsia"/>
        </w:rPr>
        <w:br/>
      </w:r>
      <w:r>
        <w:rPr>
          <w:rFonts w:hint="eastAsia"/>
        </w:rPr>
        <w:t>　　　　三、艺术品市场管理人才供给模式</w:t>
      </w:r>
      <w:r>
        <w:rPr>
          <w:rFonts w:hint="eastAsia"/>
        </w:rPr>
        <w:br/>
      </w:r>
      <w:r>
        <w:rPr>
          <w:rFonts w:hint="eastAsia"/>
        </w:rPr>
        <w:t>　　　　四、艺术品市场管理人才需求前景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中国艺术馆发展分析</w:t>
      </w:r>
      <w:r>
        <w:rPr>
          <w:rFonts w:hint="eastAsia"/>
        </w:rPr>
        <w:br/>
      </w:r>
      <w:r>
        <w:rPr>
          <w:rFonts w:hint="eastAsia"/>
        </w:rPr>
        <w:t>　　第一节 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一、博物馆规模现状分析</w:t>
      </w:r>
      <w:r>
        <w:rPr>
          <w:rFonts w:hint="eastAsia"/>
        </w:rPr>
        <w:br/>
      </w:r>
      <w:r>
        <w:rPr>
          <w:rFonts w:hint="eastAsia"/>
        </w:rPr>
        <w:t>　　　　二、博物馆经营指标分析</w:t>
      </w:r>
      <w:r>
        <w:rPr>
          <w:rFonts w:hint="eastAsia"/>
        </w:rPr>
        <w:br/>
      </w:r>
      <w:r>
        <w:rPr>
          <w:rFonts w:hint="eastAsia"/>
        </w:rPr>
        <w:t>　　　　三、文物商店经营分析</w:t>
      </w:r>
      <w:r>
        <w:rPr>
          <w:rFonts w:hint="eastAsia"/>
        </w:rPr>
        <w:br/>
      </w:r>
      <w:r>
        <w:rPr>
          <w:rFonts w:hint="eastAsia"/>
        </w:rPr>
        <w:t>　　　　四、群众艺术馆数量</w:t>
      </w:r>
      <w:r>
        <w:rPr>
          <w:rFonts w:hint="eastAsia"/>
        </w:rPr>
        <w:br/>
      </w:r>
      <w:r>
        <w:rPr>
          <w:rFonts w:hint="eastAsia"/>
        </w:rPr>
        <w:t>　　第二节 艺术馆改革创新分析</w:t>
      </w:r>
      <w:r>
        <w:rPr>
          <w:rFonts w:hint="eastAsia"/>
        </w:rPr>
        <w:br/>
      </w:r>
      <w:r>
        <w:rPr>
          <w:rFonts w:hint="eastAsia"/>
        </w:rPr>
        <w:t>　　　　一、艺术馆发展要素分析</w:t>
      </w:r>
      <w:r>
        <w:rPr>
          <w:rFonts w:hint="eastAsia"/>
        </w:rPr>
        <w:br/>
      </w:r>
      <w:r>
        <w:rPr>
          <w:rFonts w:hint="eastAsia"/>
        </w:rPr>
        <w:t>　　　　二、公众满意度因素分析</w:t>
      </w:r>
      <w:r>
        <w:rPr>
          <w:rFonts w:hint="eastAsia"/>
        </w:rPr>
        <w:br/>
      </w:r>
      <w:r>
        <w:rPr>
          <w:rFonts w:hint="eastAsia"/>
        </w:rPr>
        <w:t>　　　　三、岗位管理与制度创新分析</w:t>
      </w:r>
      <w:r>
        <w:rPr>
          <w:rFonts w:hint="eastAsia"/>
        </w:rPr>
        <w:br/>
      </w:r>
      <w:r>
        <w:rPr>
          <w:rFonts w:hint="eastAsia"/>
        </w:rPr>
        <w:t>　　　　四、公共文化服务方式创新分析</w:t>
      </w:r>
      <w:r>
        <w:rPr>
          <w:rFonts w:hint="eastAsia"/>
        </w:rPr>
        <w:br/>
      </w:r>
      <w:r>
        <w:rPr>
          <w:rFonts w:hint="eastAsia"/>
        </w:rPr>
        <w:t>　　第三节 艺术馆可持续发展策略</w:t>
      </w:r>
      <w:r>
        <w:rPr>
          <w:rFonts w:hint="eastAsia"/>
        </w:rPr>
        <w:br/>
      </w:r>
      <w:r>
        <w:rPr>
          <w:rFonts w:hint="eastAsia"/>
        </w:rPr>
        <w:t>　　　　一、用科学发展观指导艺术馆发展实践</w:t>
      </w:r>
      <w:r>
        <w:rPr>
          <w:rFonts w:hint="eastAsia"/>
        </w:rPr>
        <w:br/>
      </w:r>
      <w:r>
        <w:rPr>
          <w:rFonts w:hint="eastAsia"/>
        </w:rPr>
        <w:t>　　　　二、艺术馆要树立科学发展观的理念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中国艺术品拍卖市场分析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二、艺术品拍卖市场发展阶段</w:t>
      </w:r>
      <w:r>
        <w:rPr>
          <w:rFonts w:hint="eastAsia"/>
        </w:rPr>
        <w:br/>
      </w:r>
      <w:r>
        <w:rPr>
          <w:rFonts w:hint="eastAsia"/>
        </w:rPr>
        <w:t>　　　　三、艺术品拍卖市场发展现状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四、艺术品拍卖特点</w:t>
      </w:r>
      <w:r>
        <w:rPr>
          <w:rFonts w:hint="eastAsia"/>
        </w:rPr>
        <w:br/>
      </w:r>
      <w:r>
        <w:rPr>
          <w:rFonts w:hint="eastAsia"/>
        </w:rPr>
        <w:t>　　　　五、中国艺术品拍卖发展趋势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一、海外艺术品拍卖市场状况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第三节 国内艺术品拍卖市场特点</w:t>
      </w:r>
      <w:r>
        <w:rPr>
          <w:rFonts w:hint="eastAsia"/>
        </w:rPr>
        <w:br/>
      </w:r>
      <w:r>
        <w:rPr>
          <w:rFonts w:hint="eastAsia"/>
        </w:rPr>
        <w:t>　　　　一、实验水墨在转型期的孵化</w:t>
      </w:r>
      <w:r>
        <w:rPr>
          <w:rFonts w:hint="eastAsia"/>
        </w:rPr>
        <w:br/>
      </w:r>
      <w:r>
        <w:rPr>
          <w:rFonts w:hint="eastAsia"/>
        </w:rPr>
        <w:t>　　　　二、青年艺术家市场构建起步</w:t>
      </w:r>
      <w:r>
        <w:rPr>
          <w:rFonts w:hint="eastAsia"/>
        </w:rPr>
        <w:br/>
      </w:r>
      <w:r>
        <w:rPr>
          <w:rFonts w:hint="eastAsia"/>
        </w:rPr>
        <w:t>　　　　三、藏家专场成拍卖市场亮点</w:t>
      </w:r>
      <w:r>
        <w:rPr>
          <w:rFonts w:hint="eastAsia"/>
        </w:rPr>
        <w:br/>
      </w:r>
      <w:r>
        <w:rPr>
          <w:rFonts w:hint="eastAsia"/>
        </w:rPr>
        <w:t>　　　　四、各路新招争夺市场话语权</w:t>
      </w:r>
      <w:r>
        <w:rPr>
          <w:rFonts w:hint="eastAsia"/>
        </w:rPr>
        <w:br/>
      </w:r>
      <w:r>
        <w:rPr>
          <w:rFonts w:hint="eastAsia"/>
        </w:rPr>
        <w:t>　　　　五、长三角和珠三角逆势而上</w:t>
      </w:r>
      <w:r>
        <w:rPr>
          <w:rFonts w:hint="eastAsia"/>
        </w:rPr>
        <w:br/>
      </w:r>
      <w:r>
        <w:rPr>
          <w:rFonts w:hint="eastAsia"/>
        </w:rPr>
        <w:t>　　第四节 国内书画拍卖市场分析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四、中国当代书画拍卖市场分析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五、书画名家作品拍卖市场分析</w:t>
      </w:r>
      <w:r>
        <w:rPr>
          <w:rFonts w:hint="eastAsia"/>
        </w:rPr>
        <w:br/>
      </w:r>
      <w:r>
        <w:rPr>
          <w:rFonts w:hint="eastAsia"/>
        </w:rPr>
        <w:t>　　第五节 瓷器杂项拍卖市场分析</w:t>
      </w:r>
      <w:r>
        <w:rPr>
          <w:rFonts w:hint="eastAsia"/>
        </w:rPr>
        <w:br/>
      </w:r>
      <w:r>
        <w:rPr>
          <w:rFonts w:hint="eastAsia"/>
        </w:rPr>
        <w:t>　　　　一、国内瓷器拍卖市场两头翘将成趋势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四、2025年瓷器拍卖市场行情</w:t>
      </w:r>
      <w:r>
        <w:rPr>
          <w:rFonts w:hint="eastAsia"/>
        </w:rPr>
        <w:br/>
      </w:r>
      <w:r>
        <w:rPr>
          <w:rFonts w:hint="eastAsia"/>
        </w:rPr>
        <w:t>　　第六节 国内古琴拍卖市场分析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四、国内古琴拍卖市场分析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第七节 古典家具拍卖市场分析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第八节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一、2025年油画及当代艺术拍卖市场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中国艺术品产权交易市场分析</w:t>
      </w:r>
      <w:r>
        <w:rPr>
          <w:rFonts w:hint="eastAsia"/>
        </w:rPr>
        <w:br/>
      </w:r>
      <w:r>
        <w:rPr>
          <w:rFonts w:hint="eastAsia"/>
        </w:rPr>
        <w:t>　　第一节 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一、文化产权交易市场现状</w:t>
      </w:r>
      <w:r>
        <w:rPr>
          <w:rFonts w:hint="eastAsia"/>
        </w:rPr>
        <w:br/>
      </w:r>
      <w:r>
        <w:rPr>
          <w:rFonts w:hint="eastAsia"/>
        </w:rPr>
        <w:t>　　　　二、文化产权交易机构统计</w:t>
      </w:r>
      <w:r>
        <w:rPr>
          <w:rFonts w:hint="eastAsia"/>
        </w:rPr>
        <w:br/>
      </w:r>
      <w:r>
        <w:rPr>
          <w:rFonts w:hint="eastAsia"/>
        </w:rPr>
        <w:t>　　　　三、文化产权交易所的性质</w:t>
      </w:r>
      <w:r>
        <w:rPr>
          <w:rFonts w:hint="eastAsia"/>
        </w:rPr>
        <w:br/>
      </w:r>
      <w:r>
        <w:rPr>
          <w:rFonts w:hint="eastAsia"/>
        </w:rPr>
        <w:t>　　　　四、文化产权交易所的分布</w:t>
      </w:r>
      <w:r>
        <w:rPr>
          <w:rFonts w:hint="eastAsia"/>
        </w:rPr>
        <w:br/>
      </w:r>
      <w:r>
        <w:rPr>
          <w:rFonts w:hint="eastAsia"/>
        </w:rPr>
        <w:t>　　　　五、文化产权市场交易流程</w:t>
      </w:r>
      <w:r>
        <w:rPr>
          <w:rFonts w:hint="eastAsia"/>
        </w:rPr>
        <w:br/>
      </w:r>
      <w:r>
        <w:rPr>
          <w:rFonts w:hint="eastAsia"/>
        </w:rPr>
        <w:t>　　　　六、文化交易所市场交易模式</w:t>
      </w:r>
      <w:r>
        <w:rPr>
          <w:rFonts w:hint="eastAsia"/>
        </w:rPr>
        <w:br/>
      </w:r>
      <w:r>
        <w:rPr>
          <w:rFonts w:hint="eastAsia"/>
        </w:rPr>
        <w:t>　　第二节 国内艺术品证券化市场分析</w:t>
      </w:r>
      <w:r>
        <w:rPr>
          <w:rFonts w:hint="eastAsia"/>
        </w:rPr>
        <w:br/>
      </w:r>
      <w:r>
        <w:rPr>
          <w:rFonts w:hint="eastAsia"/>
        </w:rPr>
        <w:t>　　　　一、艺术品证券化的背景</w:t>
      </w:r>
      <w:r>
        <w:rPr>
          <w:rFonts w:hint="eastAsia"/>
        </w:rPr>
        <w:br/>
      </w:r>
      <w:r>
        <w:rPr>
          <w:rFonts w:hint="eastAsia"/>
        </w:rPr>
        <w:t>　　　　二、艺术品证券化路径选择</w:t>
      </w:r>
      <w:r>
        <w:rPr>
          <w:rFonts w:hint="eastAsia"/>
        </w:rPr>
        <w:br/>
      </w:r>
      <w:r>
        <w:rPr>
          <w:rFonts w:hint="eastAsia"/>
        </w:rPr>
        <w:t>　　　　三、艺术品证券化特性分析</w:t>
      </w:r>
      <w:r>
        <w:rPr>
          <w:rFonts w:hint="eastAsia"/>
        </w:rPr>
        <w:br/>
      </w:r>
      <w:r>
        <w:rPr>
          <w:rFonts w:hint="eastAsia"/>
        </w:rPr>
        <w:t>　　　　四、艺术品证券交易风险分析</w:t>
      </w:r>
      <w:r>
        <w:rPr>
          <w:rFonts w:hint="eastAsia"/>
        </w:rPr>
        <w:br/>
      </w:r>
      <w:r>
        <w:rPr>
          <w:rFonts w:hint="eastAsia"/>
        </w:rPr>
        <w:t>　　第三节 艺术品产权交易市场概况</w:t>
      </w:r>
      <w:r>
        <w:rPr>
          <w:rFonts w:hint="eastAsia"/>
        </w:rPr>
        <w:br/>
      </w:r>
      <w:r>
        <w:rPr>
          <w:rFonts w:hint="eastAsia"/>
        </w:rPr>
        <w:t>　　　　一、艺术品产权交易市场现状</w:t>
      </w:r>
      <w:r>
        <w:rPr>
          <w:rFonts w:hint="eastAsia"/>
        </w:rPr>
        <w:br/>
      </w:r>
      <w:r>
        <w:rPr>
          <w:rFonts w:hint="eastAsia"/>
        </w:rPr>
        <w:t>　　　　二、艺术品产权交易市场乱象</w:t>
      </w:r>
      <w:r>
        <w:rPr>
          <w:rFonts w:hint="eastAsia"/>
        </w:rPr>
        <w:br/>
      </w:r>
      <w:r>
        <w:rPr>
          <w:rFonts w:hint="eastAsia"/>
        </w:rPr>
        <w:t>　　　　三、艺术品产权交易法律政策</w:t>
      </w:r>
      <w:r>
        <w:rPr>
          <w:rFonts w:hint="eastAsia"/>
        </w:rPr>
        <w:br/>
      </w:r>
      <w:r>
        <w:rPr>
          <w:rFonts w:hint="eastAsia"/>
        </w:rPr>
        <w:t>　　　　四、艺术品产权交易模式分析</w:t>
      </w:r>
      <w:r>
        <w:rPr>
          <w:rFonts w:hint="eastAsia"/>
        </w:rPr>
        <w:br/>
      </w:r>
      <w:r>
        <w:rPr>
          <w:rFonts w:hint="eastAsia"/>
        </w:rPr>
        <w:t>　　　　五、艺术品产权交易机构统计</w:t>
      </w:r>
      <w:r>
        <w:rPr>
          <w:rFonts w:hint="eastAsia"/>
        </w:rPr>
        <w:br/>
      </w:r>
      <w:r>
        <w:rPr>
          <w:rFonts w:hint="eastAsia"/>
        </w:rPr>
        <w:t>　　　　六、艺术品产权交易市场前景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中国艺术品信托市场分析</w:t>
      </w:r>
      <w:r>
        <w:rPr>
          <w:rFonts w:hint="eastAsia"/>
        </w:rPr>
        <w:br/>
      </w:r>
      <w:r>
        <w:rPr>
          <w:rFonts w:hint="eastAsia"/>
        </w:rPr>
        <w:t>　　第一节 艺术品信托基本概述</w:t>
      </w:r>
      <w:r>
        <w:rPr>
          <w:rFonts w:hint="eastAsia"/>
        </w:rPr>
        <w:br/>
      </w:r>
      <w:r>
        <w:rPr>
          <w:rFonts w:hint="eastAsia"/>
        </w:rPr>
        <w:t>　　　　一、艺术品信托基本概念</w:t>
      </w:r>
      <w:r>
        <w:rPr>
          <w:rFonts w:hint="eastAsia"/>
        </w:rPr>
        <w:br/>
      </w:r>
      <w:r>
        <w:rPr>
          <w:rFonts w:hint="eastAsia"/>
        </w:rPr>
        <w:t>　　　　二、艺术品信托主要形式</w:t>
      </w:r>
      <w:r>
        <w:rPr>
          <w:rFonts w:hint="eastAsia"/>
        </w:rPr>
        <w:br/>
      </w:r>
      <w:r>
        <w:rPr>
          <w:rFonts w:hint="eastAsia"/>
        </w:rPr>
        <w:t>　　第二节 艺术品信托法律问题分析</w:t>
      </w:r>
      <w:r>
        <w:rPr>
          <w:rFonts w:hint="eastAsia"/>
        </w:rPr>
        <w:br/>
      </w:r>
      <w:r>
        <w:rPr>
          <w:rFonts w:hint="eastAsia"/>
        </w:rPr>
        <w:t>　　　　一、艺术品信托法律关系中的当事人</w:t>
      </w:r>
      <w:r>
        <w:rPr>
          <w:rFonts w:hint="eastAsia"/>
        </w:rPr>
        <w:br/>
      </w:r>
      <w:r>
        <w:rPr>
          <w:rFonts w:hint="eastAsia"/>
        </w:rPr>
        <w:t>　　　　二、艺术品信托运行机制</w:t>
      </w:r>
      <w:r>
        <w:rPr>
          <w:rFonts w:hint="eastAsia"/>
        </w:rPr>
        <w:br/>
      </w:r>
      <w:r>
        <w:rPr>
          <w:rFonts w:hint="eastAsia"/>
        </w:rPr>
        <w:t>　　　　三、艺术品信托立法现状</w:t>
      </w:r>
      <w:r>
        <w:rPr>
          <w:rFonts w:hint="eastAsia"/>
        </w:rPr>
        <w:br/>
      </w:r>
      <w:r>
        <w:rPr>
          <w:rFonts w:hint="eastAsia"/>
        </w:rPr>
        <w:t>　　　　四、艺术品信托的监管</w:t>
      </w:r>
      <w:r>
        <w:rPr>
          <w:rFonts w:hint="eastAsia"/>
        </w:rPr>
        <w:br/>
      </w:r>
      <w:r>
        <w:rPr>
          <w:rFonts w:hint="eastAsia"/>
        </w:rPr>
        <w:t>　　　　五、艺术品信托准入与退出制度</w:t>
      </w:r>
      <w:r>
        <w:rPr>
          <w:rFonts w:hint="eastAsia"/>
        </w:rPr>
        <w:br/>
      </w:r>
      <w:r>
        <w:rPr>
          <w:rFonts w:hint="eastAsia"/>
        </w:rPr>
        <w:t>　　第三节 艺术品信托市场环境</w:t>
      </w:r>
      <w:r>
        <w:rPr>
          <w:rFonts w:hint="eastAsia"/>
        </w:rPr>
        <w:br/>
      </w:r>
      <w:r>
        <w:rPr>
          <w:rFonts w:hint="eastAsia"/>
        </w:rPr>
        <w:t>　　　　一、艺术品信托市场发行情况</w:t>
      </w:r>
      <w:r>
        <w:rPr>
          <w:rFonts w:hint="eastAsia"/>
        </w:rPr>
        <w:br/>
      </w:r>
      <w:r>
        <w:rPr>
          <w:rFonts w:hint="eastAsia"/>
        </w:rPr>
        <w:t>　　　　二、艺术品信托政策背景</w:t>
      </w:r>
      <w:r>
        <w:rPr>
          <w:rFonts w:hint="eastAsia"/>
        </w:rPr>
        <w:br/>
      </w:r>
      <w:r>
        <w:rPr>
          <w:rFonts w:hint="eastAsia"/>
        </w:rPr>
        <w:t>　　　　三、艺术品信托市场环境</w:t>
      </w:r>
      <w:r>
        <w:rPr>
          <w:rFonts w:hint="eastAsia"/>
        </w:rPr>
        <w:br/>
      </w:r>
      <w:r>
        <w:rPr>
          <w:rFonts w:hint="eastAsia"/>
        </w:rPr>
        <w:t>　　第四节 艺术品信托产品发行及成立情况</w:t>
      </w:r>
      <w:r>
        <w:rPr>
          <w:rFonts w:hint="eastAsia"/>
        </w:rPr>
        <w:br/>
      </w:r>
      <w:r>
        <w:rPr>
          <w:rFonts w:hint="eastAsia"/>
        </w:rPr>
        <w:t>　　　　一、艺术品信托总体发行情况</w:t>
      </w:r>
      <w:r>
        <w:rPr>
          <w:rFonts w:hint="eastAsia"/>
        </w:rPr>
        <w:br/>
      </w:r>
      <w:r>
        <w:rPr>
          <w:rFonts w:hint="eastAsia"/>
        </w:rPr>
        <w:t>　　　　二、艺术品信托产品发行规模</w:t>
      </w:r>
      <w:r>
        <w:rPr>
          <w:rFonts w:hint="eastAsia"/>
        </w:rPr>
        <w:br/>
      </w:r>
      <w:r>
        <w:rPr>
          <w:rFonts w:hint="eastAsia"/>
        </w:rPr>
        <w:t>　　　　三、艺术品信托产品平均期限</w:t>
      </w:r>
      <w:r>
        <w:rPr>
          <w:rFonts w:hint="eastAsia"/>
        </w:rPr>
        <w:br/>
      </w:r>
      <w:r>
        <w:rPr>
          <w:rFonts w:hint="eastAsia"/>
        </w:rPr>
        <w:t>　　　　四、艺术品信托产品平均收益</w:t>
      </w:r>
      <w:r>
        <w:rPr>
          <w:rFonts w:hint="eastAsia"/>
        </w:rPr>
        <w:br/>
      </w:r>
      <w:r>
        <w:rPr>
          <w:rFonts w:hint="eastAsia"/>
        </w:rPr>
        <w:t>　　　　五、艺术品信托产品成立情况</w:t>
      </w:r>
      <w:r>
        <w:rPr>
          <w:rFonts w:hint="eastAsia"/>
        </w:rPr>
        <w:br/>
      </w:r>
      <w:r>
        <w:rPr>
          <w:rFonts w:hint="eastAsia"/>
        </w:rPr>
        <w:t>　　第五节 艺术品信托资金运用方式及主要投向</w:t>
      </w:r>
      <w:r>
        <w:rPr>
          <w:rFonts w:hint="eastAsia"/>
        </w:rPr>
        <w:br/>
      </w:r>
      <w:r>
        <w:rPr>
          <w:rFonts w:hint="eastAsia"/>
        </w:rPr>
        <w:t>　　　　一、艺术品信托资金运用分析</w:t>
      </w:r>
      <w:r>
        <w:rPr>
          <w:rFonts w:hint="eastAsia"/>
        </w:rPr>
        <w:br/>
      </w:r>
      <w:r>
        <w:rPr>
          <w:rFonts w:hint="eastAsia"/>
        </w:rPr>
        <w:t>　　　　二、艺术品信托类别情况分析</w:t>
      </w:r>
      <w:r>
        <w:rPr>
          <w:rFonts w:hint="eastAsia"/>
        </w:rPr>
        <w:br/>
      </w:r>
      <w:r>
        <w:rPr>
          <w:rFonts w:hint="eastAsia"/>
        </w:rPr>
        <w:t>　　第六节 艺术品信托到期清算情况</w:t>
      </w:r>
      <w:r>
        <w:rPr>
          <w:rFonts w:hint="eastAsia"/>
        </w:rPr>
        <w:br/>
      </w:r>
      <w:r>
        <w:rPr>
          <w:rFonts w:hint="eastAsia"/>
        </w:rPr>
        <w:t>　　　　一、2025年艺术品信托清算情况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艺术品信托发展展望</w:t>
      </w:r>
      <w:r>
        <w:rPr>
          <w:rFonts w:hint="eastAsia"/>
        </w:rPr>
        <w:br/>
      </w:r>
      <w:r>
        <w:rPr>
          <w:rFonts w:hint="eastAsia"/>
        </w:rPr>
        <w:t>　　　　一、艺术品信托面临问题</w:t>
      </w:r>
      <w:r>
        <w:rPr>
          <w:rFonts w:hint="eastAsia"/>
        </w:rPr>
        <w:br/>
      </w:r>
      <w:r>
        <w:rPr>
          <w:rFonts w:hint="eastAsia"/>
        </w:rPr>
        <w:t>　　　　二、艺术品信托前景展望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中国艺术品保险市场分析</w:t>
      </w:r>
      <w:r>
        <w:rPr>
          <w:rFonts w:hint="eastAsia"/>
        </w:rPr>
        <w:br/>
      </w:r>
      <w:r>
        <w:rPr>
          <w:rFonts w:hint="eastAsia"/>
        </w:rPr>
        <w:t>　　第一节 艺术品保险基本概述</w:t>
      </w:r>
      <w:r>
        <w:rPr>
          <w:rFonts w:hint="eastAsia"/>
        </w:rPr>
        <w:br/>
      </w:r>
      <w:r>
        <w:rPr>
          <w:rFonts w:hint="eastAsia"/>
        </w:rPr>
        <w:t>　　　　一、艺术品保险的定义</w:t>
      </w:r>
      <w:r>
        <w:rPr>
          <w:rFonts w:hint="eastAsia"/>
        </w:rPr>
        <w:br/>
      </w:r>
      <w:r>
        <w:rPr>
          <w:rFonts w:hint="eastAsia"/>
        </w:rPr>
        <w:t>　　　　二、艺术品保险的必要性</w:t>
      </w:r>
      <w:r>
        <w:rPr>
          <w:rFonts w:hint="eastAsia"/>
        </w:rPr>
        <w:br/>
      </w:r>
      <w:r>
        <w:rPr>
          <w:rFonts w:hint="eastAsia"/>
        </w:rPr>
        <w:t>　　　　三、艺术品保险业务范围</w:t>
      </w:r>
      <w:r>
        <w:rPr>
          <w:rFonts w:hint="eastAsia"/>
        </w:rPr>
        <w:br/>
      </w:r>
      <w:r>
        <w:rPr>
          <w:rFonts w:hint="eastAsia"/>
        </w:rPr>
        <w:t>　　　　四、艺术品保险积极意义</w:t>
      </w:r>
      <w:r>
        <w:rPr>
          <w:rFonts w:hint="eastAsia"/>
        </w:rPr>
        <w:br/>
      </w:r>
      <w:r>
        <w:rPr>
          <w:rFonts w:hint="eastAsia"/>
        </w:rPr>
        <w:t>　　第二节 艺术品保险实施细节</w:t>
      </w:r>
      <w:r>
        <w:rPr>
          <w:rFonts w:hint="eastAsia"/>
        </w:rPr>
        <w:br/>
      </w:r>
      <w:r>
        <w:rPr>
          <w:rFonts w:hint="eastAsia"/>
        </w:rPr>
        <w:t>　　　　一、艺术品保险公司的选择</w:t>
      </w:r>
      <w:r>
        <w:rPr>
          <w:rFonts w:hint="eastAsia"/>
        </w:rPr>
        <w:br/>
      </w:r>
      <w:r>
        <w:rPr>
          <w:rFonts w:hint="eastAsia"/>
        </w:rPr>
        <w:t>　　　　二、艺术品保险投保流程</w:t>
      </w:r>
      <w:r>
        <w:rPr>
          <w:rFonts w:hint="eastAsia"/>
        </w:rPr>
        <w:br/>
      </w:r>
      <w:r>
        <w:rPr>
          <w:rFonts w:hint="eastAsia"/>
        </w:rPr>
        <w:t>　　　　三、投保人常规风险类别</w:t>
      </w:r>
      <w:r>
        <w:rPr>
          <w:rFonts w:hint="eastAsia"/>
        </w:rPr>
        <w:br/>
      </w:r>
      <w:r>
        <w:rPr>
          <w:rFonts w:hint="eastAsia"/>
        </w:rPr>
        <w:t>　　　　四、保单细节及保费确定</w:t>
      </w:r>
      <w:r>
        <w:rPr>
          <w:rFonts w:hint="eastAsia"/>
        </w:rPr>
        <w:br/>
      </w:r>
      <w:r>
        <w:rPr>
          <w:rFonts w:hint="eastAsia"/>
        </w:rPr>
        <w:t>　　　　五、艺术品保险前置风险</w:t>
      </w:r>
      <w:r>
        <w:rPr>
          <w:rFonts w:hint="eastAsia"/>
        </w:rPr>
        <w:br/>
      </w:r>
      <w:r>
        <w:rPr>
          <w:rFonts w:hint="eastAsia"/>
        </w:rPr>
        <w:t>　　　　六、出险后的修复及赔偿</w:t>
      </w:r>
      <w:r>
        <w:rPr>
          <w:rFonts w:hint="eastAsia"/>
        </w:rPr>
        <w:br/>
      </w:r>
      <w:r>
        <w:rPr>
          <w:rFonts w:hint="eastAsia"/>
        </w:rPr>
        <w:t>　　　　七、失窃艺术品的处置</w:t>
      </w:r>
      <w:r>
        <w:rPr>
          <w:rFonts w:hint="eastAsia"/>
        </w:rPr>
        <w:br/>
      </w:r>
      <w:r>
        <w:rPr>
          <w:rFonts w:hint="eastAsia"/>
        </w:rPr>
        <w:t>　　第三节 国内艺术品保险市场现状</w:t>
      </w:r>
      <w:r>
        <w:rPr>
          <w:rFonts w:hint="eastAsia"/>
        </w:rPr>
        <w:br/>
      </w:r>
      <w:r>
        <w:rPr>
          <w:rFonts w:hint="eastAsia"/>
        </w:rPr>
        <w:t>　　　　一、艺术品保险发展进程</w:t>
      </w:r>
      <w:r>
        <w:rPr>
          <w:rFonts w:hint="eastAsia"/>
        </w:rPr>
        <w:br/>
      </w:r>
      <w:r>
        <w:rPr>
          <w:rFonts w:hint="eastAsia"/>
        </w:rPr>
        <w:t>　　　　二、艺术品保险政策依据</w:t>
      </w:r>
      <w:r>
        <w:rPr>
          <w:rFonts w:hint="eastAsia"/>
        </w:rPr>
        <w:br/>
      </w:r>
      <w:r>
        <w:rPr>
          <w:rFonts w:hint="eastAsia"/>
        </w:rPr>
        <w:t>　　　　三、艺术品保险市场空间</w:t>
      </w:r>
      <w:r>
        <w:rPr>
          <w:rFonts w:hint="eastAsia"/>
        </w:rPr>
        <w:br/>
      </w:r>
      <w:r>
        <w:rPr>
          <w:rFonts w:hint="eastAsia"/>
        </w:rPr>
        <w:t>　　　　四、艺术品保险供需情况</w:t>
      </w:r>
      <w:r>
        <w:rPr>
          <w:rFonts w:hint="eastAsia"/>
        </w:rPr>
        <w:br/>
      </w:r>
      <w:r>
        <w:rPr>
          <w:rFonts w:hint="eastAsia"/>
        </w:rPr>
        <w:t>　　　　五、艺术品保险外资进入情况</w:t>
      </w:r>
      <w:r>
        <w:rPr>
          <w:rFonts w:hint="eastAsia"/>
        </w:rPr>
        <w:br/>
      </w:r>
      <w:r>
        <w:rPr>
          <w:rFonts w:hint="eastAsia"/>
        </w:rPr>
        <w:t>　　第四节 国内艺术品保险市场问题</w:t>
      </w:r>
      <w:r>
        <w:rPr>
          <w:rFonts w:hint="eastAsia"/>
        </w:rPr>
        <w:br/>
      </w:r>
      <w:r>
        <w:rPr>
          <w:rFonts w:hint="eastAsia"/>
        </w:rPr>
        <w:t>　　　　一、艺术品真伪难辨</w:t>
      </w:r>
      <w:r>
        <w:rPr>
          <w:rFonts w:hint="eastAsia"/>
        </w:rPr>
        <w:br/>
      </w:r>
      <w:r>
        <w:rPr>
          <w:rFonts w:hint="eastAsia"/>
        </w:rPr>
        <w:t>　　　　二、艺术品价值评估难题</w:t>
      </w:r>
      <w:r>
        <w:rPr>
          <w:rFonts w:hint="eastAsia"/>
        </w:rPr>
        <w:br/>
      </w:r>
      <w:r>
        <w:rPr>
          <w:rFonts w:hint="eastAsia"/>
        </w:rPr>
        <w:t>　　　　三、保险公司服务缺失</w:t>
      </w:r>
      <w:r>
        <w:rPr>
          <w:rFonts w:hint="eastAsia"/>
        </w:rPr>
        <w:br/>
      </w:r>
      <w:r>
        <w:rPr>
          <w:rFonts w:hint="eastAsia"/>
        </w:rPr>
        <w:t>　　　　四、艺术品保险风险难以分散</w:t>
      </w:r>
      <w:r>
        <w:rPr>
          <w:rFonts w:hint="eastAsia"/>
        </w:rPr>
        <w:br/>
      </w:r>
      <w:r>
        <w:rPr>
          <w:rFonts w:hint="eastAsia"/>
        </w:rPr>
        <w:t>　　　　五、高额保费远超支付能力</w:t>
      </w:r>
      <w:r>
        <w:rPr>
          <w:rFonts w:hint="eastAsia"/>
        </w:rPr>
        <w:br/>
      </w:r>
      <w:r>
        <w:rPr>
          <w:rFonts w:hint="eastAsia"/>
        </w:rPr>
        <w:t>　　　　六、私人藏品难投保</w:t>
      </w:r>
      <w:r>
        <w:rPr>
          <w:rFonts w:hint="eastAsia"/>
        </w:rPr>
        <w:br/>
      </w:r>
      <w:r>
        <w:rPr>
          <w:rFonts w:hint="eastAsia"/>
        </w:rPr>
        <w:t>　　　　七、第三方鉴定认证机构匮乏</w:t>
      </w:r>
      <w:r>
        <w:rPr>
          <w:rFonts w:hint="eastAsia"/>
        </w:rPr>
        <w:br/>
      </w:r>
      <w:r>
        <w:rPr>
          <w:rFonts w:hint="eastAsia"/>
        </w:rPr>
        <w:t>　　第五节 国外艺术品保险市场发展启示</w:t>
      </w:r>
      <w:r>
        <w:rPr>
          <w:rFonts w:hint="eastAsia"/>
        </w:rPr>
        <w:br/>
      </w:r>
      <w:r>
        <w:rPr>
          <w:rFonts w:hint="eastAsia"/>
        </w:rPr>
        <w:t>　　　　一、要做到承保对象广泛</w:t>
      </w:r>
      <w:r>
        <w:rPr>
          <w:rFonts w:hint="eastAsia"/>
        </w:rPr>
        <w:br/>
      </w:r>
      <w:r>
        <w:rPr>
          <w:rFonts w:hint="eastAsia"/>
        </w:rPr>
        <w:t>　　　　二、要有非常完整产业链</w:t>
      </w:r>
      <w:r>
        <w:rPr>
          <w:rFonts w:hint="eastAsia"/>
        </w:rPr>
        <w:br/>
      </w:r>
      <w:r>
        <w:rPr>
          <w:rFonts w:hint="eastAsia"/>
        </w:rPr>
        <w:t>　　　　三、要有很强的承保能力</w:t>
      </w:r>
      <w:r>
        <w:rPr>
          <w:rFonts w:hint="eastAsia"/>
        </w:rPr>
        <w:br/>
      </w:r>
      <w:r>
        <w:rPr>
          <w:rFonts w:hint="eastAsia"/>
        </w:rPr>
        <w:t>　　　　四、要倾力于防灾防损</w:t>
      </w:r>
      <w:r>
        <w:rPr>
          <w:rFonts w:hint="eastAsia"/>
        </w:rPr>
        <w:br/>
      </w:r>
      <w:r>
        <w:rPr>
          <w:rFonts w:hint="eastAsia"/>
        </w:rPr>
        <w:t>　　　　五、投保和理赔的流程要简单</w:t>
      </w:r>
      <w:r>
        <w:rPr>
          <w:rFonts w:hint="eastAsia"/>
        </w:rPr>
        <w:br/>
      </w:r>
      <w:r>
        <w:rPr>
          <w:rFonts w:hint="eastAsia"/>
        </w:rPr>
        <w:t>　　第六节 艺术品保险市场发展关键点</w:t>
      </w:r>
      <w:r>
        <w:rPr>
          <w:rFonts w:hint="eastAsia"/>
        </w:rPr>
        <w:br/>
      </w:r>
      <w:r>
        <w:rPr>
          <w:rFonts w:hint="eastAsia"/>
        </w:rPr>
        <w:t>　　　　一、中国艺术品保险市场的运营</w:t>
      </w:r>
      <w:r>
        <w:rPr>
          <w:rFonts w:hint="eastAsia"/>
        </w:rPr>
        <w:br/>
      </w:r>
      <w:r>
        <w:rPr>
          <w:rFonts w:hint="eastAsia"/>
        </w:rPr>
        <w:t>　　　　二、艺术品保险市场产品研发</w:t>
      </w:r>
      <w:r>
        <w:rPr>
          <w:rFonts w:hint="eastAsia"/>
        </w:rPr>
        <w:br/>
      </w:r>
      <w:r>
        <w:rPr>
          <w:rFonts w:hint="eastAsia"/>
        </w:rPr>
        <w:t>　　　　三、艺术品保险市场鉴定及评估</w:t>
      </w:r>
      <w:r>
        <w:rPr>
          <w:rFonts w:hint="eastAsia"/>
        </w:rPr>
        <w:br/>
      </w:r>
      <w:r>
        <w:rPr>
          <w:rFonts w:hint="eastAsia"/>
        </w:rPr>
        <w:t>　　　　四、艺术品保险市场包装、运输及仓储</w:t>
      </w:r>
      <w:r>
        <w:rPr>
          <w:rFonts w:hint="eastAsia"/>
        </w:rPr>
        <w:br/>
      </w:r>
      <w:r>
        <w:rPr>
          <w:rFonts w:hint="eastAsia"/>
        </w:rPr>
        <w:t>　　　　五、艺术品保险市场的修复</w:t>
      </w:r>
      <w:r>
        <w:rPr>
          <w:rFonts w:hint="eastAsia"/>
        </w:rPr>
        <w:br/>
      </w:r>
      <w:r>
        <w:rPr>
          <w:rFonts w:hint="eastAsia"/>
        </w:rPr>
        <w:t>　　　　六、艺术品保险市场风险教育及理念教育</w:t>
      </w:r>
      <w:r>
        <w:rPr>
          <w:rFonts w:hint="eastAsia"/>
        </w:rPr>
        <w:br/>
      </w:r>
      <w:r>
        <w:rPr>
          <w:rFonts w:hint="eastAsia"/>
        </w:rPr>
        <w:t>　　　　七、艺术品保险市场的国际化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中国艺术品电子商务分析</w:t>
      </w:r>
      <w:r>
        <w:rPr>
          <w:rFonts w:hint="eastAsia"/>
        </w:rPr>
        <w:br/>
      </w:r>
      <w:r>
        <w:rPr>
          <w:rFonts w:hint="eastAsia"/>
        </w:rPr>
        <w:t>　　第一节 艺术品电子商务可行性分析</w:t>
      </w:r>
      <w:r>
        <w:rPr>
          <w:rFonts w:hint="eastAsia"/>
        </w:rPr>
        <w:br/>
      </w:r>
      <w:r>
        <w:rPr>
          <w:rFonts w:hint="eastAsia"/>
        </w:rPr>
        <w:t>　　　　一、国内电商大势所趋</w:t>
      </w:r>
      <w:r>
        <w:rPr>
          <w:rFonts w:hint="eastAsia"/>
        </w:rPr>
        <w:br/>
      </w:r>
      <w:r>
        <w:rPr>
          <w:rFonts w:hint="eastAsia"/>
        </w:rPr>
        <w:t>　　　　二、艺术品电商平台增多</w:t>
      </w:r>
      <w:r>
        <w:rPr>
          <w:rFonts w:hint="eastAsia"/>
        </w:rPr>
        <w:br/>
      </w:r>
      <w:r>
        <w:rPr>
          <w:rFonts w:hint="eastAsia"/>
        </w:rPr>
        <w:t>　　　　三、消费者对网购使用率</w:t>
      </w:r>
      <w:r>
        <w:rPr>
          <w:rFonts w:hint="eastAsia"/>
        </w:rPr>
        <w:br/>
      </w:r>
      <w:r>
        <w:rPr>
          <w:rFonts w:hint="eastAsia"/>
        </w:rPr>
        <w:t>　　　　四、相关法律标准的健全</w:t>
      </w:r>
      <w:r>
        <w:rPr>
          <w:rFonts w:hint="eastAsia"/>
        </w:rPr>
        <w:br/>
      </w:r>
      <w:r>
        <w:rPr>
          <w:rFonts w:hint="eastAsia"/>
        </w:rPr>
        <w:t>　　第二节 艺术品电子商务发展现状</w:t>
      </w:r>
      <w:r>
        <w:rPr>
          <w:rFonts w:hint="eastAsia"/>
        </w:rPr>
        <w:br/>
      </w:r>
      <w:r>
        <w:rPr>
          <w:rFonts w:hint="eastAsia"/>
        </w:rPr>
        <w:t>　　　　一、艺术品电商经营现状</w:t>
      </w:r>
      <w:r>
        <w:rPr>
          <w:rFonts w:hint="eastAsia"/>
        </w:rPr>
        <w:br/>
      </w:r>
      <w:r>
        <w:rPr>
          <w:rFonts w:hint="eastAsia"/>
        </w:rPr>
        <w:t>　　　　二、艺术品电商发展规模</w:t>
      </w:r>
      <w:r>
        <w:rPr>
          <w:rFonts w:hint="eastAsia"/>
        </w:rPr>
        <w:br/>
      </w:r>
      <w:r>
        <w:rPr>
          <w:rFonts w:hint="eastAsia"/>
        </w:rPr>
        <w:t>　　　　三、艺术品电商盈利模式</w:t>
      </w:r>
      <w:r>
        <w:rPr>
          <w:rFonts w:hint="eastAsia"/>
        </w:rPr>
        <w:br/>
      </w:r>
      <w:r>
        <w:rPr>
          <w:rFonts w:hint="eastAsia"/>
        </w:rPr>
        <w:t>　　　　四、艺术品电商交易模式</w:t>
      </w:r>
      <w:r>
        <w:rPr>
          <w:rFonts w:hint="eastAsia"/>
        </w:rPr>
        <w:br/>
      </w:r>
      <w:r>
        <w:rPr>
          <w:rFonts w:hint="eastAsia"/>
        </w:rPr>
        <w:t>　　　　五、艺术品电商网站类型</w:t>
      </w:r>
      <w:r>
        <w:rPr>
          <w:rFonts w:hint="eastAsia"/>
        </w:rPr>
        <w:br/>
      </w:r>
      <w:r>
        <w:rPr>
          <w:rFonts w:hint="eastAsia"/>
        </w:rPr>
        <w:t>　　第三节 艺术品电子商务发展困境</w:t>
      </w:r>
      <w:r>
        <w:rPr>
          <w:rFonts w:hint="eastAsia"/>
        </w:rPr>
        <w:br/>
      </w:r>
      <w:r>
        <w:rPr>
          <w:rFonts w:hint="eastAsia"/>
        </w:rPr>
        <w:t>　　　　一、赝品泛滥，公信力缺失</w:t>
      </w:r>
      <w:r>
        <w:rPr>
          <w:rFonts w:hint="eastAsia"/>
        </w:rPr>
        <w:br/>
      </w:r>
      <w:r>
        <w:rPr>
          <w:rFonts w:hint="eastAsia"/>
        </w:rPr>
        <w:t>　　　　二、投机严重，市场虚假繁荣</w:t>
      </w:r>
      <w:r>
        <w:rPr>
          <w:rFonts w:hint="eastAsia"/>
        </w:rPr>
        <w:br/>
      </w:r>
      <w:r>
        <w:rPr>
          <w:rFonts w:hint="eastAsia"/>
        </w:rPr>
        <w:t>　　　　三、支付、物流、保险体系不完善</w:t>
      </w:r>
      <w:r>
        <w:rPr>
          <w:rFonts w:hint="eastAsia"/>
        </w:rPr>
        <w:br/>
      </w:r>
      <w:r>
        <w:rPr>
          <w:rFonts w:hint="eastAsia"/>
        </w:rPr>
        <w:t>　　　　四、中高价艺术品不适合于电商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中国艺术品区域市场分析</w:t>
      </w:r>
      <w:r>
        <w:rPr>
          <w:rFonts w:hint="eastAsia"/>
        </w:rPr>
        <w:br/>
      </w:r>
      <w:r>
        <w:rPr>
          <w:rFonts w:hint="eastAsia"/>
        </w:rPr>
        <w:t>　　第一节 重点地区艺术品交易情况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四、其他地区艺术品交易展览分析</w:t>
      </w:r>
      <w:r>
        <w:rPr>
          <w:rFonts w:hint="eastAsia"/>
        </w:rPr>
        <w:br/>
      </w:r>
      <w:r>
        <w:rPr>
          <w:rFonts w:hint="eastAsia"/>
        </w:rPr>
        <w:t>　　第二节 国内重点艺术区发展分析</w:t>
      </w:r>
      <w:r>
        <w:rPr>
          <w:rFonts w:hint="eastAsia"/>
        </w:rPr>
        <w:br/>
      </w:r>
      <w:r>
        <w:rPr>
          <w:rFonts w:hint="eastAsia"/>
        </w:rPr>
        <w:t>　　　　一、798艺术区</w:t>
      </w:r>
      <w:r>
        <w:rPr>
          <w:rFonts w:hint="eastAsia"/>
        </w:rPr>
        <w:br/>
      </w:r>
      <w:r>
        <w:rPr>
          <w:rFonts w:hint="eastAsia"/>
        </w:rPr>
        <w:t>　　　　二、北京宋庄艺术区</w:t>
      </w:r>
      <w:r>
        <w:rPr>
          <w:rFonts w:hint="eastAsia"/>
        </w:rPr>
        <w:br/>
      </w:r>
      <w:r>
        <w:rPr>
          <w:rFonts w:hint="eastAsia"/>
        </w:rPr>
        <w:t>　　　　三、草场地艺术区</w:t>
      </w:r>
      <w:r>
        <w:rPr>
          <w:rFonts w:hint="eastAsia"/>
        </w:rPr>
        <w:br/>
      </w:r>
      <w:r>
        <w:rPr>
          <w:rFonts w:hint="eastAsia"/>
        </w:rPr>
        <w:t>　　　　四、深圳大芬油画村</w:t>
      </w:r>
      <w:r>
        <w:rPr>
          <w:rFonts w:hint="eastAsia"/>
        </w:rPr>
        <w:br/>
      </w:r>
      <w:r>
        <w:rPr>
          <w:rFonts w:hint="eastAsia"/>
        </w:rPr>
        <w:t>　　　　五、深圳22艺术区</w:t>
      </w:r>
      <w:r>
        <w:rPr>
          <w:rFonts w:hint="eastAsia"/>
        </w:rPr>
        <w:br/>
      </w:r>
      <w:r>
        <w:rPr>
          <w:rFonts w:hint="eastAsia"/>
        </w:rPr>
        <w:t>　　　　六、厦门乌石浦油画村</w:t>
      </w:r>
      <w:r>
        <w:rPr>
          <w:rFonts w:hint="eastAsia"/>
        </w:rPr>
        <w:br/>
      </w:r>
      <w:r>
        <w:rPr>
          <w:rFonts w:hint="eastAsia"/>
        </w:rPr>
        <w:t>　　　　七、成都蓝顶当代艺术基地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中国艺术品交易平台及机构分析</w:t>
      </w:r>
      <w:r>
        <w:rPr>
          <w:rFonts w:hint="eastAsia"/>
        </w:rPr>
        <w:br/>
      </w:r>
      <w:r>
        <w:rPr>
          <w:rFonts w:hint="eastAsia"/>
        </w:rPr>
        <w:t>　　第一节 典型艺术品交易中心分析</w:t>
      </w:r>
      <w:r>
        <w:rPr>
          <w:rFonts w:hint="eastAsia"/>
        </w:rPr>
        <w:br/>
      </w:r>
      <w:r>
        <w:rPr>
          <w:rFonts w:hint="eastAsia"/>
        </w:rPr>
        <w:t>　　　　一、北京天宝润德古玩文物艺术会展中心</w:t>
      </w:r>
      <w:r>
        <w:rPr>
          <w:rFonts w:hint="eastAsia"/>
        </w:rPr>
        <w:br/>
      </w:r>
      <w:r>
        <w:rPr>
          <w:rFonts w:hint="eastAsia"/>
        </w:rPr>
        <w:t>　　　　二、北京皇城艺术品交易中心</w:t>
      </w:r>
      <w:r>
        <w:rPr>
          <w:rFonts w:hint="eastAsia"/>
        </w:rPr>
        <w:br/>
      </w:r>
      <w:r>
        <w:rPr>
          <w:rFonts w:hint="eastAsia"/>
        </w:rPr>
        <w:t>　　　　三、上海古雅艺术品交易中心</w:t>
      </w:r>
      <w:r>
        <w:rPr>
          <w:rFonts w:hint="eastAsia"/>
        </w:rPr>
        <w:br/>
      </w:r>
      <w:r>
        <w:rPr>
          <w:rFonts w:hint="eastAsia"/>
        </w:rPr>
        <w:t>　　　　四、上海誉宝艺术品交易中心</w:t>
      </w:r>
      <w:r>
        <w:rPr>
          <w:rFonts w:hint="eastAsia"/>
        </w:rPr>
        <w:br/>
      </w:r>
      <w:r>
        <w:rPr>
          <w:rFonts w:hint="eastAsia"/>
        </w:rPr>
        <w:t>　　　　五、无锡耘林艺术品交易中心</w:t>
      </w:r>
      <w:r>
        <w:rPr>
          <w:rFonts w:hint="eastAsia"/>
        </w:rPr>
        <w:br/>
      </w:r>
      <w:r>
        <w:rPr>
          <w:rFonts w:hint="eastAsia"/>
        </w:rPr>
        <w:t>　　　　六、雁塔艺术品交易中心</w:t>
      </w:r>
      <w:r>
        <w:rPr>
          <w:rFonts w:hint="eastAsia"/>
        </w:rPr>
        <w:br/>
      </w:r>
      <w:r>
        <w:rPr>
          <w:rFonts w:hint="eastAsia"/>
        </w:rPr>
        <w:t>　　　　七、厦门国际艺术品金融交易中心</w:t>
      </w:r>
      <w:r>
        <w:rPr>
          <w:rFonts w:hint="eastAsia"/>
        </w:rPr>
        <w:br/>
      </w:r>
      <w:r>
        <w:rPr>
          <w:rFonts w:hint="eastAsia"/>
        </w:rPr>
        <w:t>　　第二节 国内外艺术品博览会分析</w:t>
      </w:r>
      <w:r>
        <w:rPr>
          <w:rFonts w:hint="eastAsia"/>
        </w:rPr>
        <w:br/>
      </w:r>
      <w:r>
        <w:rPr>
          <w:rFonts w:hint="eastAsia"/>
        </w:rPr>
        <w:t>　　　　一、巴塞尔国际艺术博览会（ArtBasel）</w:t>
      </w:r>
      <w:r>
        <w:rPr>
          <w:rFonts w:hint="eastAsia"/>
        </w:rPr>
        <w:br/>
      </w:r>
      <w:r>
        <w:rPr>
          <w:rFonts w:hint="eastAsia"/>
        </w:rPr>
        <w:t>　　　　二、欧洲艺术古董博览会（TEFAF）</w:t>
      </w:r>
      <w:r>
        <w:rPr>
          <w:rFonts w:hint="eastAsia"/>
        </w:rPr>
        <w:br/>
      </w:r>
      <w:r>
        <w:rPr>
          <w:rFonts w:hint="eastAsia"/>
        </w:rPr>
        <w:t>　　　　三、中国香港巴塞尔艺术展（中国香港国际艺术展）</w:t>
      </w:r>
      <w:r>
        <w:rPr>
          <w:rFonts w:hint="eastAsia"/>
        </w:rPr>
        <w:br/>
      </w:r>
      <w:r>
        <w:rPr>
          <w:rFonts w:hint="eastAsia"/>
        </w:rPr>
        <w:t>　　　　四、中国香港国际古玩及艺术品博览会</w:t>
      </w:r>
      <w:r>
        <w:rPr>
          <w:rFonts w:hint="eastAsia"/>
        </w:rPr>
        <w:br/>
      </w:r>
      <w:r>
        <w:rPr>
          <w:rFonts w:hint="eastAsia"/>
        </w:rPr>
        <w:t>　　　　五、亚洲艺术博览会</w:t>
      </w:r>
      <w:r>
        <w:rPr>
          <w:rFonts w:hint="eastAsia"/>
        </w:rPr>
        <w:br/>
      </w:r>
      <w:r>
        <w:rPr>
          <w:rFonts w:hint="eastAsia"/>
        </w:rPr>
        <w:t>　　　　六、中国艺术博览会</w:t>
      </w:r>
      <w:r>
        <w:rPr>
          <w:rFonts w:hint="eastAsia"/>
        </w:rPr>
        <w:br/>
      </w:r>
      <w:r>
        <w:rPr>
          <w:rFonts w:hint="eastAsia"/>
        </w:rPr>
        <w:t>　　　　七、艺术北京博览会（ArtBeijing）</w:t>
      </w:r>
      <w:r>
        <w:rPr>
          <w:rFonts w:hint="eastAsia"/>
        </w:rPr>
        <w:br/>
      </w:r>
      <w:r>
        <w:rPr>
          <w:rFonts w:hint="eastAsia"/>
        </w:rPr>
        <w:t>　　　　八、中艺博国际画廊博览会（CIGE）</w:t>
      </w:r>
      <w:r>
        <w:rPr>
          <w:rFonts w:hint="eastAsia"/>
        </w:rPr>
        <w:br/>
      </w:r>
      <w:r>
        <w:rPr>
          <w:rFonts w:hint="eastAsia"/>
        </w:rPr>
        <w:t>　　　　九、中国艺术品产业博览会</w:t>
      </w:r>
      <w:r>
        <w:rPr>
          <w:rFonts w:hint="eastAsia"/>
        </w:rPr>
        <w:br/>
      </w:r>
      <w:r>
        <w:rPr>
          <w:rFonts w:hint="eastAsia"/>
        </w:rPr>
        <w:t>　　　　十、中国书画艺术品博览会</w:t>
      </w:r>
      <w:r>
        <w:rPr>
          <w:rFonts w:hint="eastAsia"/>
        </w:rPr>
        <w:br/>
      </w:r>
      <w:r>
        <w:rPr>
          <w:rFonts w:hint="eastAsia"/>
        </w:rPr>
        <w:t>　　　　十一、上海双年展</w:t>
      </w:r>
      <w:r>
        <w:rPr>
          <w:rFonts w:hint="eastAsia"/>
        </w:rPr>
        <w:br/>
      </w:r>
      <w:r>
        <w:rPr>
          <w:rFonts w:hint="eastAsia"/>
        </w:rPr>
        <w:t>　　　　十二、上海艺术博览会</w:t>
      </w:r>
      <w:r>
        <w:rPr>
          <w:rFonts w:hint="eastAsia"/>
        </w:rPr>
        <w:br/>
      </w:r>
      <w:r>
        <w:rPr>
          <w:rFonts w:hint="eastAsia"/>
        </w:rPr>
        <w:t>　　　　十三、广州艺术品交易博览会</w:t>
      </w:r>
      <w:r>
        <w:rPr>
          <w:rFonts w:hint="eastAsia"/>
        </w:rPr>
        <w:br/>
      </w:r>
      <w:r>
        <w:rPr>
          <w:rFonts w:hint="eastAsia"/>
        </w:rPr>
        <w:t>　　　　十四、西湖艺术博览会</w:t>
      </w:r>
      <w:r>
        <w:rPr>
          <w:rFonts w:hint="eastAsia"/>
        </w:rPr>
        <w:br/>
      </w:r>
      <w:r>
        <w:rPr>
          <w:rFonts w:hint="eastAsia"/>
        </w:rPr>
        <w:t>　　　　十五、中国—东盟（广西）艺术品交易博览会</w:t>
      </w:r>
      <w:r>
        <w:rPr>
          <w:rFonts w:hint="eastAsia"/>
        </w:rPr>
        <w:br/>
      </w:r>
      <w:r>
        <w:rPr>
          <w:rFonts w:hint="eastAsia"/>
        </w:rPr>
        <w:t>　　　　十六、中国（兰州）艺术品收藏博览会</w:t>
      </w:r>
      <w:r>
        <w:rPr>
          <w:rFonts w:hint="eastAsia"/>
        </w:rPr>
        <w:br/>
      </w:r>
      <w:r>
        <w:rPr>
          <w:rFonts w:hint="eastAsia"/>
        </w:rPr>
        <w:t>　　　　十七、西部国际艺术品、礼品、收藏品博览会</w:t>
      </w:r>
      <w:r>
        <w:rPr>
          <w:rFonts w:hint="eastAsia"/>
        </w:rPr>
        <w:br/>
      </w:r>
      <w:r>
        <w:rPr>
          <w:rFonts w:hint="eastAsia"/>
        </w:rPr>
        <w:t>　　第三节 国内重点艺术馆分析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二、中国美术馆</w:t>
      </w:r>
      <w:r>
        <w:rPr>
          <w:rFonts w:hint="eastAsia"/>
        </w:rPr>
        <w:br/>
      </w:r>
      <w:r>
        <w:rPr>
          <w:rFonts w:hint="eastAsia"/>
        </w:rPr>
        <w:t>　　　　三、中央美术学院美术馆</w:t>
      </w:r>
      <w:r>
        <w:rPr>
          <w:rFonts w:hint="eastAsia"/>
        </w:rPr>
        <w:br/>
      </w:r>
      <w:r>
        <w:rPr>
          <w:rFonts w:hint="eastAsia"/>
        </w:rPr>
        <w:t>　　　　四、北京画院美术馆</w:t>
      </w:r>
      <w:r>
        <w:rPr>
          <w:rFonts w:hint="eastAsia"/>
        </w:rPr>
        <w:br/>
      </w:r>
      <w:r>
        <w:rPr>
          <w:rFonts w:hint="eastAsia"/>
        </w:rPr>
        <w:t>　　　　五、尤伦斯当代艺术中心</w:t>
      </w:r>
      <w:r>
        <w:rPr>
          <w:rFonts w:hint="eastAsia"/>
        </w:rPr>
        <w:br/>
      </w:r>
      <w:r>
        <w:rPr>
          <w:rFonts w:hint="eastAsia"/>
        </w:rPr>
        <w:t>　　　　六、上海当代艺术馆</w:t>
      </w:r>
      <w:r>
        <w:rPr>
          <w:rFonts w:hint="eastAsia"/>
        </w:rPr>
        <w:br/>
      </w:r>
      <w:r>
        <w:rPr>
          <w:rFonts w:hint="eastAsia"/>
        </w:rPr>
        <w:t>　　　　七、上海当代艺术博物馆</w:t>
      </w:r>
      <w:r>
        <w:rPr>
          <w:rFonts w:hint="eastAsia"/>
        </w:rPr>
        <w:br/>
      </w:r>
      <w:r>
        <w:rPr>
          <w:rFonts w:hint="eastAsia"/>
        </w:rPr>
        <w:t>　　　　八、民生现代美术馆</w:t>
      </w:r>
      <w:r>
        <w:rPr>
          <w:rFonts w:hint="eastAsia"/>
        </w:rPr>
        <w:br/>
      </w:r>
      <w:r>
        <w:rPr>
          <w:rFonts w:hint="eastAsia"/>
        </w:rPr>
        <w:t>　　　　九、广东时代美术馆</w:t>
      </w:r>
      <w:r>
        <w:rPr>
          <w:rFonts w:hint="eastAsia"/>
        </w:rPr>
        <w:br/>
      </w:r>
      <w:r>
        <w:rPr>
          <w:rFonts w:hint="eastAsia"/>
        </w:rPr>
        <w:t>　　　　十、广东美术馆</w:t>
      </w:r>
      <w:r>
        <w:rPr>
          <w:rFonts w:hint="eastAsia"/>
        </w:rPr>
        <w:br/>
      </w:r>
      <w:r>
        <w:rPr>
          <w:rFonts w:hint="eastAsia"/>
        </w:rPr>
        <w:t>　　　　十一、深圳美术馆</w:t>
      </w:r>
      <w:r>
        <w:rPr>
          <w:rFonts w:hint="eastAsia"/>
        </w:rPr>
        <w:br/>
      </w:r>
      <w:r>
        <w:rPr>
          <w:rFonts w:hint="eastAsia"/>
        </w:rPr>
        <w:t>　　　　十二、何香凝美术馆</w:t>
      </w:r>
      <w:r>
        <w:rPr>
          <w:rFonts w:hint="eastAsia"/>
        </w:rPr>
        <w:br/>
      </w:r>
      <w:r>
        <w:rPr>
          <w:rFonts w:hint="eastAsia"/>
        </w:rPr>
        <w:t>　　　　十三、江苏省美术馆</w:t>
      </w:r>
      <w:r>
        <w:rPr>
          <w:rFonts w:hint="eastAsia"/>
        </w:rPr>
        <w:br/>
      </w:r>
      <w:r>
        <w:rPr>
          <w:rFonts w:hint="eastAsia"/>
        </w:rPr>
        <w:t>　　　　十四、湖北美术馆</w:t>
      </w:r>
      <w:r>
        <w:rPr>
          <w:rFonts w:hint="eastAsia"/>
        </w:rPr>
        <w:br/>
      </w:r>
      <w:r>
        <w:rPr>
          <w:rFonts w:hint="eastAsia"/>
        </w:rPr>
        <w:t>　　　　十五、成都当代美术馆</w:t>
      </w:r>
      <w:r>
        <w:rPr>
          <w:rFonts w:hint="eastAsia"/>
        </w:rPr>
        <w:br/>
      </w:r>
      <w:r>
        <w:rPr>
          <w:rFonts w:hint="eastAsia"/>
        </w:rPr>
        <w:t>　　　　十六、今日美术馆</w:t>
      </w:r>
      <w:r>
        <w:rPr>
          <w:rFonts w:hint="eastAsia"/>
        </w:rPr>
        <w:br/>
      </w:r>
      <w:r>
        <w:rPr>
          <w:rFonts w:hint="eastAsia"/>
        </w:rPr>
        <w:t>　　第四节 国内艺术品拍卖公司分析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三、北京翰海拍卖有限公司</w:t>
      </w:r>
      <w:r>
        <w:rPr>
          <w:rFonts w:hint="eastAsia"/>
        </w:rPr>
        <w:br/>
      </w:r>
      <w:r>
        <w:rPr>
          <w:rFonts w:hint="eastAsia"/>
        </w:rPr>
        <w:t>　　　　四、西泠印社拍卖有限公司</w:t>
      </w:r>
      <w:r>
        <w:rPr>
          <w:rFonts w:hint="eastAsia"/>
        </w:rPr>
        <w:br/>
      </w:r>
      <w:r>
        <w:rPr>
          <w:rFonts w:hint="eastAsia"/>
        </w:rPr>
        <w:t>　　　　五、北京匡时国际拍卖有限公司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六、中贸圣佳国际拍卖有限公司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七、北京华辰拍卖有限公司</w:t>
      </w:r>
      <w:r>
        <w:rPr>
          <w:rFonts w:hint="eastAsia"/>
        </w:rPr>
        <w:br/>
      </w:r>
      <w:r>
        <w:rPr>
          <w:rFonts w:hint="eastAsia"/>
        </w:rPr>
        <w:t>　　　　八、北京荣宝拍卖有限公司</w:t>
      </w:r>
      <w:r>
        <w:rPr>
          <w:rFonts w:hint="eastAsia"/>
        </w:rPr>
        <w:br/>
      </w:r>
      <w:r>
        <w:rPr>
          <w:rFonts w:hint="eastAsia"/>
        </w:rPr>
        <w:t>　　　　九、上海朵云轩拍卖有限公司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十、北京诚轩拍卖有限公司</w:t>
      </w:r>
      <w:r>
        <w:rPr>
          <w:rFonts w:hint="eastAsia"/>
        </w:rPr>
        <w:br/>
      </w:r>
      <w:r>
        <w:rPr>
          <w:rFonts w:hint="eastAsia"/>
        </w:rPr>
        <w:t>　　第五节 典型艺术品电商网站分析</w:t>
      </w:r>
      <w:r>
        <w:rPr>
          <w:rFonts w:hint="eastAsia"/>
        </w:rPr>
        <w:br/>
      </w:r>
      <w:r>
        <w:rPr>
          <w:rFonts w:hint="eastAsia"/>
        </w:rPr>
        <w:t>　　　　一、雅昌艺术网</w:t>
      </w:r>
      <w:r>
        <w:rPr>
          <w:rFonts w:hint="eastAsia"/>
        </w:rPr>
        <w:br/>
      </w:r>
      <w:r>
        <w:rPr>
          <w:rFonts w:hint="eastAsia"/>
        </w:rPr>
        <w:t>　　　　二、嘉德在线</w:t>
      </w:r>
      <w:r>
        <w:rPr>
          <w:rFonts w:hint="eastAsia"/>
        </w:rPr>
        <w:br/>
      </w:r>
      <w:r>
        <w:rPr>
          <w:rFonts w:hint="eastAsia"/>
        </w:rPr>
        <w:t>　　　　三、赵涌在线</w:t>
      </w:r>
      <w:r>
        <w:rPr>
          <w:rFonts w:hint="eastAsia"/>
        </w:rPr>
        <w:br/>
      </w:r>
      <w:r>
        <w:rPr>
          <w:rFonts w:hint="eastAsia"/>
        </w:rPr>
        <w:t>　　　　四、博宝网</w:t>
      </w:r>
      <w:r>
        <w:rPr>
          <w:rFonts w:hint="eastAsia"/>
        </w:rPr>
        <w:br/>
      </w:r>
      <w:r>
        <w:rPr>
          <w:rFonts w:hint="eastAsia"/>
        </w:rPr>
        <w:t>　　　　五、99艺术网</w:t>
      </w:r>
      <w:r>
        <w:rPr>
          <w:rFonts w:hint="eastAsia"/>
        </w:rPr>
        <w:br/>
      </w:r>
      <w:r>
        <w:rPr>
          <w:rFonts w:hint="eastAsia"/>
        </w:rPr>
        <w:t>　　第六节 国内重点艺术品保险企业分析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四、丰泰保险（亚洲）有限公司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中国艺术品市场前景展望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二、艺术品投资前景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中国艺术品投资周期分析</w:t>
      </w:r>
      <w:r>
        <w:rPr>
          <w:rFonts w:hint="eastAsia"/>
        </w:rPr>
        <w:br/>
      </w:r>
      <w:r>
        <w:rPr>
          <w:rFonts w:hint="eastAsia"/>
        </w:rPr>
        <w:t>　　第三节 中国艺术品投资主要特征</w:t>
      </w:r>
      <w:r>
        <w:rPr>
          <w:rFonts w:hint="eastAsia"/>
        </w:rPr>
        <w:br/>
      </w:r>
      <w:r>
        <w:rPr>
          <w:rFonts w:hint="eastAsia"/>
        </w:rPr>
        <w:t>　　　　一、艺术品资产化</w:t>
      </w:r>
      <w:r>
        <w:rPr>
          <w:rFonts w:hint="eastAsia"/>
        </w:rPr>
        <w:br/>
      </w:r>
      <w:r>
        <w:rPr>
          <w:rFonts w:hint="eastAsia"/>
        </w:rPr>
        <w:t>　　　　二、艺术品投资全民化</w:t>
      </w:r>
      <w:r>
        <w:rPr>
          <w:rFonts w:hint="eastAsia"/>
        </w:rPr>
        <w:br/>
      </w:r>
      <w:r>
        <w:rPr>
          <w:rFonts w:hint="eastAsia"/>
        </w:rPr>
        <w:t>　　　　三、艺术品投资资本化、金融化</w:t>
      </w:r>
      <w:r>
        <w:rPr>
          <w:rFonts w:hint="eastAsia"/>
        </w:rPr>
        <w:br/>
      </w:r>
      <w:r>
        <w:rPr>
          <w:rFonts w:hint="eastAsia"/>
        </w:rPr>
        <w:t>　　　　四、艺术品投资单一化、符号化</w:t>
      </w:r>
      <w:r>
        <w:rPr>
          <w:rFonts w:hint="eastAsia"/>
        </w:rPr>
        <w:br/>
      </w:r>
      <w:r>
        <w:rPr>
          <w:rFonts w:hint="eastAsia"/>
        </w:rPr>
        <w:t>　　　　五、艺术品投资全球化、国际化</w:t>
      </w:r>
      <w:r>
        <w:rPr>
          <w:rFonts w:hint="eastAsia"/>
        </w:rPr>
        <w:br/>
      </w:r>
      <w:r>
        <w:rPr>
          <w:rFonts w:hint="eastAsia"/>
        </w:rPr>
        <w:t>　　第四节 中国艺术品行业投资风险</w:t>
      </w:r>
      <w:r>
        <w:rPr>
          <w:rFonts w:hint="eastAsia"/>
        </w:rPr>
        <w:br/>
      </w:r>
      <w:r>
        <w:rPr>
          <w:rFonts w:hint="eastAsia"/>
        </w:rPr>
        <w:t>　　　　一、经济周期性风险</w:t>
      </w:r>
      <w:r>
        <w:rPr>
          <w:rFonts w:hint="eastAsia"/>
        </w:rPr>
        <w:br/>
      </w:r>
      <w:r>
        <w:rPr>
          <w:rFonts w:hint="eastAsia"/>
        </w:rPr>
        <w:t>　　　　二、政策法规性风险</w:t>
      </w:r>
      <w:r>
        <w:rPr>
          <w:rFonts w:hint="eastAsia"/>
        </w:rPr>
        <w:br/>
      </w:r>
      <w:r>
        <w:rPr>
          <w:rFonts w:hint="eastAsia"/>
        </w:rPr>
        <w:t>　　　　三、艺术品交易风险</w:t>
      </w:r>
      <w:r>
        <w:rPr>
          <w:rFonts w:hint="eastAsia"/>
        </w:rPr>
        <w:br/>
      </w:r>
      <w:r>
        <w:rPr>
          <w:rFonts w:hint="eastAsia"/>
        </w:rPr>
        <w:t>　　　　四、艺术品真伪风险</w:t>
      </w:r>
      <w:r>
        <w:rPr>
          <w:rFonts w:hint="eastAsia"/>
        </w:rPr>
        <w:br/>
      </w:r>
      <w:r>
        <w:rPr>
          <w:rFonts w:hint="eastAsia"/>
        </w:rPr>
        <w:t>　　　　五、艺术品价值风险</w:t>
      </w:r>
      <w:r>
        <w:rPr>
          <w:rFonts w:hint="eastAsia"/>
        </w:rPr>
        <w:br/>
      </w:r>
      <w:r>
        <w:rPr>
          <w:rFonts w:hint="eastAsia"/>
        </w:rPr>
        <w:t>　　　　六、艺术品价格风险</w:t>
      </w:r>
      <w:r>
        <w:rPr>
          <w:rFonts w:hint="eastAsia"/>
        </w:rPr>
        <w:br/>
      </w:r>
      <w:r>
        <w:rPr>
          <w:rFonts w:hint="eastAsia"/>
        </w:rPr>
        <w:t>　　　　七、艺术品金融产品风险</w:t>
      </w:r>
      <w:r>
        <w:rPr>
          <w:rFonts w:hint="eastAsia"/>
        </w:rPr>
        <w:br/>
      </w:r>
      <w:r>
        <w:rPr>
          <w:rFonts w:hint="eastAsia"/>
        </w:rPr>
        <w:t>　　第五节 中.智.林.－中国艺术品投资风险控制策略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艺术品行业现状</w:t>
      </w:r>
      <w:r>
        <w:rPr>
          <w:rFonts w:hint="eastAsia"/>
        </w:rPr>
        <w:br/>
      </w:r>
      <w:r>
        <w:rPr>
          <w:rFonts w:hint="eastAsia"/>
        </w:rPr>
        <w:t>　　图表 艺术品行业产业链调研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2020-2025年中国艺术品行业市场规模情况</w:t>
      </w:r>
      <w:r>
        <w:rPr>
          <w:rFonts w:hint="eastAsia"/>
        </w:rPr>
        <w:br/>
      </w:r>
      <w:r>
        <w:rPr>
          <w:rFonts w:hint="eastAsia"/>
        </w:rPr>
        <w:t>　　图表 艺术品行业动态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2020-2025年中国艺术品行业盈利统计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2020-2025年中国艺术品行业利润总额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2020-2025年中国艺术品行业竞争力分析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2020-2025年中国艺术品行业经营效益分析</w:t>
      </w:r>
      <w:r>
        <w:rPr>
          <w:rFonts w:hint="eastAsia"/>
        </w:rPr>
        <w:br/>
      </w:r>
      <w:r>
        <w:rPr>
          <w:rFonts w:hint="eastAsia"/>
        </w:rPr>
        <w:t>　　图表 艺术品行业竞争对手分析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**地区艺术品市场规模</w:t>
      </w:r>
      <w:r>
        <w:rPr>
          <w:rFonts w:hint="eastAsia"/>
        </w:rPr>
        <w:br/>
      </w:r>
      <w:r>
        <w:rPr>
          <w:rFonts w:hint="eastAsia"/>
        </w:rPr>
        <w:t>　　图表 **地区艺术品行业市场需求</w:t>
      </w:r>
      <w:r>
        <w:rPr>
          <w:rFonts w:hint="eastAsia"/>
        </w:rPr>
        <w:br/>
      </w:r>
      <w:r>
        <w:rPr>
          <w:rFonts w:hint="eastAsia"/>
        </w:rPr>
        <w:t>　　图表 **地区艺术品市场调研</w:t>
      </w:r>
      <w:r>
        <w:rPr>
          <w:rFonts w:hint="eastAsia"/>
        </w:rPr>
        <w:br/>
      </w:r>
      <w:r>
        <w:rPr>
          <w:rFonts w:hint="eastAsia"/>
        </w:rPr>
        <w:t>　　图表 **地区艺术品行业市场需求分析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**地区艺术品市场规模</w:t>
      </w:r>
      <w:r>
        <w:rPr>
          <w:rFonts w:hint="eastAsia"/>
        </w:rPr>
        <w:br/>
      </w:r>
      <w:r>
        <w:rPr>
          <w:rFonts w:hint="eastAsia"/>
        </w:rPr>
        <w:t>　　图表 **地区艺术品行业市场需求</w:t>
      </w:r>
      <w:r>
        <w:rPr>
          <w:rFonts w:hint="eastAsia"/>
        </w:rPr>
        <w:br/>
      </w:r>
      <w:r>
        <w:rPr>
          <w:rFonts w:hint="eastAsia"/>
        </w:rPr>
        <w:t>　　图表 **地区艺术品市场调研</w:t>
      </w:r>
      <w:r>
        <w:rPr>
          <w:rFonts w:hint="eastAsia"/>
        </w:rPr>
        <w:br/>
      </w:r>
      <w:r>
        <w:rPr>
          <w:rFonts w:hint="eastAsia"/>
        </w:rPr>
        <w:t>　　图表 **地区艺术品行业市场需求分析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3745cdab47b5" w:history="1">
        <w:r>
          <w:rPr>
            <w:rStyle w:val="Hyperlink"/>
          </w:rPr>
          <w:t>2025-2031年中国艺术品行业发展研究与行业前景分析报告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b3745cdab47b5" w:history="1">
        <w:r>
          <w:rPr>
            <w:rStyle w:val="Hyperlink"/>
          </w:rPr>
          <w:t>https://www.20087.com/5/26/YiShuPinShiChangQianJingFenXi.html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74bbc8ba4f19" w:history="1">
      <w:r>
        <w:rPr>
          <w:rStyle w:val="Hyperlink"/>
        </w:rPr>
        <w:t>2025-2031年中国艺术品行业发展研究与行业前景分析报告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ShuPinShiChangQianJingFenXi.html" TargetMode="External" Id="Ra2eb3745cda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ShuPinShiChangQianJingFenXi.html" TargetMode="External" Id="Rcf1e74bbc8b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2025-04-18T04:27:00Z</dcterms:created>
  <dcterms:modified xsi:type="dcterms:W3CDTF">2025-04-18T05:27:00Z</dcterms:modified>
  <dc:subject>2025-2031年中国艺术品行业发展研究与行业前景分析报告</dc:subject>
  <dc:title>2025-2031年中国艺术品行业发展研究与行业前景分析报告</dc:title>
  <cp:keywords>2025-2031年中国艺术品行业发展研究与行业前景分析报告</cp:keywords>
  <dc:description>2025-2031年中国艺术品行业发展研究与行业前景分析报告</dc:description>
</cp:coreProperties>
</file>