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28ce28dce44d7" w:history="1">
              <w:r>
                <w:rPr>
                  <w:rStyle w:val="Hyperlink"/>
                </w:rPr>
                <w:t>中国英语教辅行业现状研究分析及发展趋势预测报告（2025年）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28ce28dce44d7" w:history="1">
              <w:r>
                <w:rPr>
                  <w:rStyle w:val="Hyperlink"/>
                </w:rPr>
                <w:t>中国英语教辅行业现状研究分析及发展趋势预测报告（2025年）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28ce28dce44d7" w:history="1">
                <w:r>
                  <w:rPr>
                    <w:rStyle w:val="Hyperlink"/>
                  </w:rPr>
                  <w:t>https://www.20087.com/5/16/YingYuJiaoFuShiChangJingZhengYuF.html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教辅市场在中国经历了长期且持续的增长，尤其是随着教育国际化和英语作为第二语言的重要性提升，各类英语教辅资料和培训服务需求旺盛。在线教育的兴起为英语教辅市场带来了新的活力，数字化教材、在线课程和智能学习工具丰富了学习形式，提高了学习效率。同时，个性化教学和应试辅导仍是家长和学生关注的焦点，促使教辅产品和服务不断创新。</w:t>
      </w:r>
      <w:r>
        <w:rPr>
          <w:rFonts w:hint="eastAsia"/>
        </w:rPr>
        <w:br/>
      </w:r>
      <w:r>
        <w:rPr>
          <w:rFonts w:hint="eastAsia"/>
        </w:rPr>
        <w:t>　　未来，英语教辅市场将更加侧重于个性化和智能化。人工智能技术的应用将实现学习内容的个性化推送，根据学生的学习进度和能力提供定制化的学习方案。同时，虚拟现实（VR）和增强现实（AR）技术将为英语学习创造沉浸式体验，提升学习兴趣和效果。此外，跨文化交流和实用技能的培养将成为英语教辅的新方向，以适应全球化背景下的人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28ce28dce44d7" w:history="1">
        <w:r>
          <w:rPr>
            <w:rStyle w:val="Hyperlink"/>
          </w:rPr>
          <w:t>中国英语教辅行业现状研究分析及发展趋势预测报告（2025年）</w:t>
        </w:r>
      </w:hyperlink>
      <w:r>
        <w:rPr>
          <w:rFonts w:hint="eastAsia"/>
        </w:rPr>
        <w:t>》全面梳理了英语教辅产业链，结合市场需求和市场规模等数据，深入剖析英语教辅行业现状。报告详细探讨了英语教辅市场竞争格局，重点关注重点企业及其品牌影响力，并分析了英语教辅价格机制和细分市场特征。通过对英语教辅技术现状及未来方向的评估，报告展望了英语教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中国英语教辅行业运行环境分析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中国英语教辅行业政策环境分析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中国教辅市场整体运行新局面透析</w:t>
      </w:r>
      <w:r>
        <w:rPr>
          <w:rFonts w:hint="eastAsia"/>
        </w:rPr>
        <w:br/>
      </w:r>
      <w:r>
        <w:rPr>
          <w:rFonts w:hint="eastAsia"/>
        </w:rPr>
        <w:t>　　第一节 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中国英语教育产业发展形势分析</w:t>
      </w:r>
      <w:r>
        <w:rPr>
          <w:rFonts w:hint="eastAsia"/>
        </w:rPr>
        <w:br/>
      </w:r>
      <w:r>
        <w:rPr>
          <w:rFonts w:hint="eastAsia"/>
        </w:rPr>
        <w:t>　　第一节 中国英语教育市场分类</w:t>
      </w:r>
      <w:r>
        <w:rPr>
          <w:rFonts w:hint="eastAsia"/>
        </w:rPr>
        <w:br/>
      </w:r>
      <w:r>
        <w:rPr>
          <w:rFonts w:hint="eastAsia"/>
        </w:rPr>
        <w:t>　　　　一、英语考试类</w:t>
      </w:r>
      <w:r>
        <w:rPr>
          <w:rFonts w:hint="eastAsia"/>
        </w:rPr>
        <w:br/>
      </w:r>
      <w:r>
        <w:rPr>
          <w:rFonts w:hint="eastAsia"/>
        </w:rPr>
        <w:t>　　　　二、英语交际技能训练方面的培训</w:t>
      </w:r>
      <w:r>
        <w:rPr>
          <w:rFonts w:hint="eastAsia"/>
        </w:rPr>
        <w:br/>
      </w:r>
      <w:r>
        <w:rPr>
          <w:rFonts w:hint="eastAsia"/>
        </w:rPr>
        <w:t>　　　　三、儿童英语素质教育培训</w:t>
      </w:r>
      <w:r>
        <w:rPr>
          <w:rFonts w:hint="eastAsia"/>
        </w:rPr>
        <w:br/>
      </w:r>
      <w:r>
        <w:rPr>
          <w:rFonts w:hint="eastAsia"/>
        </w:rPr>
        <w:t>　　　　四、职业英语</w:t>
      </w:r>
      <w:r>
        <w:rPr>
          <w:rFonts w:hint="eastAsia"/>
        </w:rPr>
        <w:br/>
      </w:r>
      <w:r>
        <w:rPr>
          <w:rFonts w:hint="eastAsia"/>
        </w:rPr>
        <w:t>　　第二节 中国英语教育行业市场规模分析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一、中国英语市场总体规模分析</w:t>
      </w:r>
      <w:r>
        <w:rPr>
          <w:rFonts w:hint="eastAsia"/>
        </w:rPr>
        <w:br/>
      </w:r>
      <w:r>
        <w:rPr>
          <w:rFonts w:hint="eastAsia"/>
        </w:rPr>
        <w:t>　　　　二、细分市场规模-按受训主体年龄分析</w:t>
      </w:r>
      <w:r>
        <w:rPr>
          <w:rFonts w:hint="eastAsia"/>
        </w:rPr>
        <w:br/>
      </w:r>
      <w:r>
        <w:rPr>
          <w:rFonts w:hint="eastAsia"/>
        </w:rPr>
        <w:t>　　　　三、细分市场规模-按培训主体规模分析</w:t>
      </w:r>
      <w:r>
        <w:rPr>
          <w:rFonts w:hint="eastAsia"/>
        </w:rPr>
        <w:br/>
      </w:r>
      <w:r>
        <w:rPr>
          <w:rFonts w:hint="eastAsia"/>
        </w:rPr>
        <w:t>　　　　四、细分市场规模-按培训市场价位分析</w:t>
      </w:r>
      <w:r>
        <w:rPr>
          <w:rFonts w:hint="eastAsia"/>
        </w:rPr>
        <w:br/>
      </w:r>
      <w:r>
        <w:rPr>
          <w:rFonts w:hint="eastAsia"/>
        </w:rPr>
        <w:t>　　第三节 中国英语教育市场价格体系分析</w:t>
      </w:r>
      <w:r>
        <w:rPr>
          <w:rFonts w:hint="eastAsia"/>
        </w:rPr>
        <w:br/>
      </w:r>
      <w:r>
        <w:rPr>
          <w:rFonts w:hint="eastAsia"/>
        </w:rPr>
        <w:t>　　　　一、各档都有，各取所需</w:t>
      </w:r>
      <w:r>
        <w:rPr>
          <w:rFonts w:hint="eastAsia"/>
        </w:rPr>
        <w:br/>
      </w:r>
      <w:r>
        <w:rPr>
          <w:rFonts w:hint="eastAsia"/>
        </w:rPr>
        <w:t>　　　　二、定价依据：成本第一，兼顾特点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中国英语教辅行业运营态势分析</w:t>
      </w:r>
      <w:r>
        <w:rPr>
          <w:rFonts w:hint="eastAsia"/>
        </w:rPr>
        <w:br/>
      </w:r>
      <w:r>
        <w:rPr>
          <w:rFonts w:hint="eastAsia"/>
        </w:rPr>
        <w:t>　　第一节 中国英语教辅行业现状综述</w:t>
      </w:r>
      <w:r>
        <w:rPr>
          <w:rFonts w:hint="eastAsia"/>
        </w:rPr>
        <w:br/>
      </w:r>
      <w:r>
        <w:rPr>
          <w:rFonts w:hint="eastAsia"/>
        </w:rPr>
        <w:t>　　　　一、市场空间大，竞争较为激烈</w:t>
      </w:r>
      <w:r>
        <w:rPr>
          <w:rFonts w:hint="eastAsia"/>
        </w:rPr>
        <w:br/>
      </w:r>
      <w:r>
        <w:rPr>
          <w:rFonts w:hint="eastAsia"/>
        </w:rPr>
        <w:t>　　　　二、行业格局混乱，利润空间减少</w:t>
      </w:r>
      <w:r>
        <w:rPr>
          <w:rFonts w:hint="eastAsia"/>
        </w:rPr>
        <w:br/>
      </w:r>
      <w:r>
        <w:rPr>
          <w:rFonts w:hint="eastAsia"/>
        </w:rPr>
        <w:t>　　　　三、品牌拉动愈加明显，营销作用更加重要</w:t>
      </w:r>
      <w:r>
        <w:rPr>
          <w:rFonts w:hint="eastAsia"/>
        </w:rPr>
        <w:br/>
      </w:r>
      <w:r>
        <w:rPr>
          <w:rFonts w:hint="eastAsia"/>
        </w:rPr>
        <w:t>　　　　四、地区版本细化，地方保护主义严重</w:t>
      </w:r>
      <w:r>
        <w:rPr>
          <w:rFonts w:hint="eastAsia"/>
        </w:rPr>
        <w:br/>
      </w:r>
      <w:r>
        <w:rPr>
          <w:rFonts w:hint="eastAsia"/>
        </w:rPr>
        <w:t>　　　　五、内容之争愈演愈烈，同步与非同步共分天下</w:t>
      </w:r>
      <w:r>
        <w:rPr>
          <w:rFonts w:hint="eastAsia"/>
        </w:rPr>
        <w:br/>
      </w:r>
      <w:r>
        <w:rPr>
          <w:rFonts w:hint="eastAsia"/>
        </w:rPr>
        <w:t>　　第二节 中国英语教辅行业存在问题分析</w:t>
      </w:r>
      <w:r>
        <w:rPr>
          <w:rFonts w:hint="eastAsia"/>
        </w:rPr>
        <w:br/>
      </w:r>
      <w:r>
        <w:rPr>
          <w:rFonts w:hint="eastAsia"/>
        </w:rPr>
        <w:t>　　　　一、市场极不规范</w:t>
      </w:r>
      <w:r>
        <w:rPr>
          <w:rFonts w:hint="eastAsia"/>
        </w:rPr>
        <w:br/>
      </w:r>
      <w:r>
        <w:rPr>
          <w:rFonts w:hint="eastAsia"/>
        </w:rPr>
        <w:t>　　　　二、准入门槛偏低</w:t>
      </w:r>
      <w:r>
        <w:rPr>
          <w:rFonts w:hint="eastAsia"/>
        </w:rPr>
        <w:br/>
      </w:r>
      <w:r>
        <w:rPr>
          <w:rFonts w:hint="eastAsia"/>
        </w:rPr>
        <w:t>　　　　三、产品质量堪忧</w:t>
      </w:r>
      <w:r>
        <w:rPr>
          <w:rFonts w:hint="eastAsia"/>
        </w:rPr>
        <w:br/>
      </w:r>
      <w:r>
        <w:rPr>
          <w:rFonts w:hint="eastAsia"/>
        </w:rPr>
        <w:t>　　　　四、盗版尤为猖獗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中国英语教辅行业市场深度剖析</w:t>
      </w:r>
      <w:r>
        <w:rPr>
          <w:rFonts w:hint="eastAsia"/>
        </w:rPr>
        <w:br/>
      </w:r>
      <w:r>
        <w:rPr>
          <w:rFonts w:hint="eastAsia"/>
        </w:rPr>
        <w:t>　　第一节 中国英语教辅市场现状分析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二、市场供给分析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第二节 中国英语教辅相关行业发展状况分析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一、中国出版行业发展状况分析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二、中国英语教育/培训行业发展状况分析</w:t>
      </w:r>
      <w:r>
        <w:rPr>
          <w:rFonts w:hint="eastAsia"/>
        </w:rPr>
        <w:br/>
      </w:r>
      <w:r>
        <w:rPr>
          <w:rFonts w:hint="eastAsia"/>
        </w:rPr>
        <w:t>　　　　三、对中国英语教辅行业的影响分析</w:t>
      </w:r>
      <w:r>
        <w:rPr>
          <w:rFonts w:hint="eastAsia"/>
        </w:rPr>
        <w:br/>
      </w:r>
      <w:r>
        <w:rPr>
          <w:rFonts w:hint="eastAsia"/>
        </w:rPr>
        <w:t>　　第三节 中国英语教辅行业市场供需平衡分析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中国英语教辅行业细分市场分析——图书类英语教辅</w:t>
      </w:r>
      <w:r>
        <w:rPr>
          <w:rFonts w:hint="eastAsia"/>
        </w:rPr>
        <w:br/>
      </w:r>
      <w:r>
        <w:rPr>
          <w:rFonts w:hint="eastAsia"/>
        </w:rPr>
        <w:t>　　第一节 中国图书类英语教辅市场规模分析</w:t>
      </w:r>
      <w:r>
        <w:rPr>
          <w:rFonts w:hint="eastAsia"/>
        </w:rPr>
        <w:br/>
      </w:r>
      <w:r>
        <w:rPr>
          <w:rFonts w:hint="eastAsia"/>
        </w:rPr>
        <w:t>　　第二节 中国图书类英语教辅行业特点分析</w:t>
      </w:r>
      <w:r>
        <w:rPr>
          <w:rFonts w:hint="eastAsia"/>
        </w:rPr>
        <w:br/>
      </w:r>
      <w:r>
        <w:rPr>
          <w:rFonts w:hint="eastAsia"/>
        </w:rPr>
        <w:t>　　　　一、环境因素分析</w:t>
      </w:r>
      <w:r>
        <w:rPr>
          <w:rFonts w:hint="eastAsia"/>
        </w:rPr>
        <w:br/>
      </w:r>
      <w:r>
        <w:rPr>
          <w:rFonts w:hint="eastAsia"/>
        </w:rPr>
        <w:t>　　　　二、市场热点分析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第三节 中国图书类英语教辅竞争格局分析</w:t>
      </w:r>
      <w:r>
        <w:rPr>
          <w:rFonts w:hint="eastAsia"/>
        </w:rPr>
        <w:br/>
      </w:r>
      <w:r>
        <w:rPr>
          <w:rFonts w:hint="eastAsia"/>
        </w:rPr>
        <w:t>　　　　一、供需格局分析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中国英语教辅行业其他类产品市场分析</w:t>
      </w:r>
      <w:r>
        <w:rPr>
          <w:rFonts w:hint="eastAsia"/>
        </w:rPr>
        <w:br/>
      </w:r>
      <w:r>
        <w:rPr>
          <w:rFonts w:hint="eastAsia"/>
        </w:rPr>
        <w:t>　　第一节 期刊类英语教辅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t>　　第二节 报纸类英语教辅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t>　　第三节 电子学习产品类英语教辅</w:t>
      </w:r>
      <w:r>
        <w:rPr>
          <w:rFonts w:hint="eastAsia"/>
        </w:rPr>
        <w:br/>
      </w:r>
      <w:r>
        <w:rPr>
          <w:rFonts w:hint="eastAsia"/>
        </w:rPr>
        <w:t>　　　　一、产品发展现状分析</w:t>
      </w:r>
      <w:r>
        <w:rPr>
          <w:rFonts w:hint="eastAsia"/>
        </w:rPr>
        <w:br/>
      </w:r>
      <w:r>
        <w:rPr>
          <w:rFonts w:hint="eastAsia"/>
        </w:rPr>
        <w:t>　　　　二、市场运行特分析</w:t>
      </w:r>
      <w:r>
        <w:rPr>
          <w:rFonts w:hint="eastAsia"/>
        </w:rPr>
        <w:br/>
      </w:r>
      <w:r>
        <w:rPr>
          <w:rFonts w:hint="eastAsia"/>
        </w:rPr>
        <w:t>　　　　三、市场热点问题探讨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中国英语教辅市场营销解析</w:t>
      </w:r>
      <w:r>
        <w:rPr>
          <w:rFonts w:hint="eastAsia"/>
        </w:rPr>
        <w:br/>
      </w:r>
      <w:r>
        <w:rPr>
          <w:rFonts w:hint="eastAsia"/>
        </w:rPr>
        <w:t>　　第一节 中国英语教辅营销概况</w:t>
      </w:r>
      <w:r>
        <w:rPr>
          <w:rFonts w:hint="eastAsia"/>
        </w:rPr>
        <w:br/>
      </w:r>
      <w:r>
        <w:rPr>
          <w:rFonts w:hint="eastAsia"/>
        </w:rPr>
        <w:t>　　　　一、北京图书大厦教辅类图书销售额同比分析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二、省城教辅类图书销量日增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三、教辅书主打“服务牌”</w:t>
      </w:r>
      <w:r>
        <w:rPr>
          <w:rFonts w:hint="eastAsia"/>
        </w:rPr>
        <w:br/>
      </w:r>
      <w:r>
        <w:rPr>
          <w:rFonts w:hint="eastAsia"/>
        </w:rPr>
        <w:t>　　第二节 中国英语教辅营销模式探析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中国英语教辅书市场营销策略分析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中国英语教辅行业竞争格局分析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中国英语教辅市场竞争格局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二、民营英语教辅书抢食70亿教辅书市场</w:t>
      </w:r>
      <w:r>
        <w:rPr>
          <w:rFonts w:hint="eastAsia"/>
        </w:rPr>
        <w:br/>
      </w:r>
      <w:r>
        <w:rPr>
          <w:rFonts w:hint="eastAsia"/>
        </w:rPr>
        <w:t>　　第二节 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中国英语教辅行业竞争面临的问题分析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中国英语教辅行业国际主体企业综合竞争力分析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第三节 Riverdeep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牛津大学出版社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剑桥大学出版社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2025年中国英语教辅行业国内主体企业综合竞争力分析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第三节 外语教学与研究出版社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第四节 外文出版社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第五节 译林出版社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第六节 龙门书局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第七节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一、企业概况及业务范围分析</w:t>
      </w:r>
      <w:r>
        <w:rPr>
          <w:rFonts w:hint="eastAsia"/>
        </w:rPr>
        <w:br/>
      </w:r>
      <w:r>
        <w:rPr>
          <w:rFonts w:hint="eastAsia"/>
        </w:rPr>
        <w:t>　　　　二、营业规模及出版内容分析</w:t>
      </w:r>
      <w:r>
        <w:rPr>
          <w:rFonts w:hint="eastAsia"/>
        </w:rPr>
        <w:br/>
      </w:r>
      <w:r>
        <w:rPr>
          <w:rFonts w:hint="eastAsia"/>
        </w:rPr>
        <w:t>　　　　三、人力资源分析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第八节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2025-2031年中国英语教辅行业前景预测与趋势展望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三、数码英语教辅助工具成学生新宠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2025-2031年中国教辅行业发展趋势分析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一、中国英语民营教辅业的发展趋势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二、高考英语教辅出版呈现新趋势</w:t>
      </w:r>
      <w:r>
        <w:rPr>
          <w:rFonts w:hint="eastAsia"/>
        </w:rPr>
        <w:br/>
      </w:r>
      <w:r>
        <w:rPr>
          <w:rFonts w:hint="eastAsia"/>
        </w:rPr>
        <w:t>　　　　三、英语教辅书的流行新趋势</w:t>
      </w:r>
      <w:r>
        <w:rPr>
          <w:rFonts w:hint="eastAsia"/>
        </w:rPr>
        <w:br/>
      </w:r>
      <w:r>
        <w:rPr>
          <w:rFonts w:hint="eastAsia"/>
        </w:rPr>
        <w:t>　　第三节 2025-2031年中国教辅行业市场预测分析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2025-2031年中国英语教辅行业市场投资战略研究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2025-2031年中国英语教辅行业投资概况</w:t>
      </w:r>
      <w:r>
        <w:rPr>
          <w:rFonts w:hint="eastAsia"/>
        </w:rPr>
        <w:br/>
      </w:r>
      <w:r>
        <w:rPr>
          <w:rFonts w:hint="eastAsia"/>
        </w:rPr>
        <w:t>　　　　一、英语教辅行业投资特性</w:t>
      </w:r>
      <w:r>
        <w:rPr>
          <w:rFonts w:hint="eastAsia"/>
        </w:rPr>
        <w:br/>
      </w:r>
      <w:r>
        <w:rPr>
          <w:rFonts w:hint="eastAsia"/>
        </w:rPr>
        <w:t>　　　　二、英语教辅具有良好的投资价值研究</w:t>
      </w:r>
      <w:r>
        <w:rPr>
          <w:rFonts w:hint="eastAsia"/>
        </w:rPr>
        <w:br/>
      </w:r>
      <w:r>
        <w:rPr>
          <w:rFonts w:hint="eastAsia"/>
        </w:rPr>
        <w:t>　　　　三、英语教辅投资环境分析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2025-2031年中国英语教辅行业投资机会分析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一、英语教辅投资潜力</w:t>
      </w:r>
      <w:r>
        <w:rPr>
          <w:rFonts w:hint="eastAsia"/>
        </w:rPr>
        <w:br/>
      </w:r>
      <w:r>
        <w:rPr>
          <w:rFonts w:hint="eastAsia"/>
        </w:rPr>
        <w:t>　　　　二、英语教辅投资吸引力分析</w:t>
      </w:r>
      <w:r>
        <w:rPr>
          <w:rFonts w:hint="eastAsia"/>
        </w:rPr>
        <w:br/>
      </w:r>
      <w:r>
        <w:rPr>
          <w:rFonts w:hint="eastAsia"/>
        </w:rPr>
        <w:t>　　第三节 (中智.林)2025-2031年中国英语教辅行业投资风险预警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二、运营风险分析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28ce28dce44d7" w:history="1">
        <w:r>
          <w:rPr>
            <w:rStyle w:val="Hyperlink"/>
          </w:rPr>
          <w:t>中国英语教辅行业现状研究分析及发展趋势预测报告（2025年）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28ce28dce44d7" w:history="1">
        <w:r>
          <w:rPr>
            <w:rStyle w:val="Hyperlink"/>
          </w:rPr>
          <w:t>https://www.20087.com/5/16/YingYuJiaoFuShiChangJingZhengYuF.html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英语辅导机构哪个最好、英语教辅小学推荐、教材帮有必要买吗、英语教辅资料高中推荐、教辅品牌排行榜前十名、三年级译林英语教辅、英语最好教辅书排名、新视野大学英语教辅、初中英语137个核心考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d71c2fe744719" w:history="1">
      <w:r>
        <w:rPr>
          <w:rStyle w:val="Hyperlink"/>
        </w:rPr>
        <w:t>中国英语教辅行业现状研究分析及发展趋势预测报告（2025年）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ngYuJiaoFuShiChangJingZhengYuF.html" TargetMode="External" Id="R5e628ce28dce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ngYuJiaoFuShiChangJingZhengYuF.html" TargetMode="External" Id="R2c0d71c2fe74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2025-01-25T07:09:00Z</dcterms:created>
  <dcterms:modified xsi:type="dcterms:W3CDTF">2025-01-25T08:09:00Z</dcterms:modified>
  <dc:subject>中国英语教辅行业现状研究分析及发展趋势预测报告（2025年）</dc:subject>
  <dc:title>中国英语教辅行业现状研究分析及发展趋势预测报告（2025年）</dc:title>
  <cp:keywords>中国英语教辅行业现状研究分析及发展趋势预测报告（2025年）</cp:keywords>
  <dc:description>中国英语教辅行业现状研究分析及发展趋势预测报告（2025年）</dc:description>
</cp:coreProperties>
</file>