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81ac7a634b10" w:history="1">
              <w:r>
                <w:rPr>
                  <w:rStyle w:val="Hyperlink"/>
                </w:rPr>
                <w:t>2025年版中国钓鱼市场现状调研与发展趋势分析报告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81ac7a634b10" w:history="1">
              <w:r>
                <w:rPr>
                  <w:rStyle w:val="Hyperlink"/>
                </w:rPr>
                <w:t>2025年版中国钓鱼市场现状调研与发展趋势分析报告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81ac7a634b10" w:history="1">
                <w:r>
                  <w:rPr>
                    <w:rStyle w:val="Hyperlink"/>
                  </w:rPr>
                  <w:t>https://www.20087.com/M_QiTa/63/DiaoYuShiChangXianZhuangYuQianJing.html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是一种休闲活动和竞技体育，在全球范围内拥有庞大的爱好者群体。近年来，随着生活质量的提升和户外活动的流行，钓鱼产业呈现出多元化发展趋势。从专业渔具到休闲旅游，产业链条不断完善，钓鱼赛事和文化节庆活动的举办，促进了文化交流和经济增长。同时，环境保护意识的提高促使钓鱼活动更加注重生态平衡和资源保护。</w:t>
      </w:r>
      <w:r>
        <w:rPr>
          <w:rFonts w:hint="eastAsia"/>
        </w:rPr>
        <w:br/>
      </w:r>
      <w:r>
        <w:rPr>
          <w:rFonts w:hint="eastAsia"/>
        </w:rPr>
        <w:t>　　未来，钓鱼活动将更加融合科技与文化。智能钓具和钓鱼APP的出现，将使钓鱼体验更加便捷和有趣，如实时天气预报、鱼情分析和社交分享等功能。同时，钓鱼将与生态旅游紧密结合，推广负责任的钓鱼行为，保护水域生态系统。此外，钓鱼作为一种文化传承，将通过教育和培训项目，培养新一代的爱好者，保持这项活动的活力和传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81ac7a634b10" w:history="1">
        <w:r>
          <w:rPr>
            <w:rStyle w:val="Hyperlink"/>
          </w:rPr>
          <w:t>2025年版中国钓鱼市场现状调研与发展趋势分析报告</w:t>
        </w:r>
      </w:hyperlink>
      <w:r>
        <w:rPr>
          <w:rFonts w:hint="eastAsia"/>
        </w:rPr>
        <w:t>》基于多年行业研究积累，结合钓鱼市场发展现状，依托行业权威数据资源和长期市场监测数据库，对钓鱼市场规模、技术现状及未来方向进行了全面分析。报告梳理了钓鱼行业竞争格局，重点评估了主要企业的市场表现及品牌影响力，并通过SWOT分析揭示了钓鱼行业机遇与潜在风险。同时，报告对钓鱼市场前景和发展趋势进行了科学预测，为投资者提供了投资价值判断和策略建议，助力把握钓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世界钓鱼行业市场运行形势分析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全球钓鱼行业发展分析</w:t>
      </w:r>
      <w:r>
        <w:rPr>
          <w:rFonts w:hint="eastAsia"/>
        </w:rPr>
        <w:br/>
      </w:r>
      <w:r>
        <w:rPr>
          <w:rFonts w:hint="eastAsia"/>
        </w:rPr>
        <w:t>　　第二节 全球钓鱼行业市场发展情况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一、全球渔业产量情况</w:t>
      </w:r>
      <w:r>
        <w:rPr>
          <w:rFonts w:hint="eastAsia"/>
        </w:rPr>
        <w:br/>
      </w:r>
      <w:r>
        <w:rPr>
          <w:rFonts w:hint="eastAsia"/>
        </w:rPr>
        <w:t>　　　　二、全球钓具生产分布状况</w:t>
      </w:r>
      <w:r>
        <w:rPr>
          <w:rFonts w:hint="eastAsia"/>
        </w:rPr>
        <w:br/>
      </w:r>
      <w:r>
        <w:rPr>
          <w:rFonts w:hint="eastAsia"/>
        </w:rPr>
        <w:t>　　第三节 全球钓鱼行业主要国家及区域发展情况分析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全球钓鱼行业市场发展趋势预测分析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中国钓鱼行业发展状况综述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中国钓鱼行业简介</w:t>
      </w:r>
      <w:r>
        <w:rPr>
          <w:rFonts w:hint="eastAsia"/>
        </w:rPr>
        <w:br/>
      </w:r>
      <w:r>
        <w:rPr>
          <w:rFonts w:hint="eastAsia"/>
        </w:rPr>
        <w:t>　　　　一、钓鱼行业的界定</w:t>
      </w:r>
      <w:r>
        <w:rPr>
          <w:rFonts w:hint="eastAsia"/>
        </w:rPr>
        <w:br/>
      </w:r>
      <w:r>
        <w:rPr>
          <w:rFonts w:hint="eastAsia"/>
        </w:rPr>
        <w:t>　　　　二、钓鱼的主要用途</w:t>
      </w:r>
      <w:r>
        <w:rPr>
          <w:rFonts w:hint="eastAsia"/>
        </w:rPr>
        <w:br/>
      </w:r>
      <w:r>
        <w:rPr>
          <w:rFonts w:hint="eastAsia"/>
        </w:rPr>
        <w:t>　　第二节 钓鱼行业相关政策</w:t>
      </w:r>
      <w:r>
        <w:rPr>
          <w:rFonts w:hint="eastAsia"/>
        </w:rPr>
        <w:br/>
      </w:r>
      <w:r>
        <w:rPr>
          <w:rFonts w:hint="eastAsia"/>
        </w:rPr>
        <w:t>　　　　一、钓具行业相关标准</w:t>
      </w:r>
      <w:r>
        <w:rPr>
          <w:rFonts w:hint="eastAsia"/>
        </w:rPr>
        <w:br/>
      </w:r>
      <w:r>
        <w:rPr>
          <w:rFonts w:hint="eastAsia"/>
        </w:rPr>
        <w:t>　　　　二、国家产业政策影响</w:t>
      </w:r>
      <w:r>
        <w:rPr>
          <w:rFonts w:hint="eastAsia"/>
        </w:rPr>
        <w:br/>
      </w:r>
      <w:r>
        <w:rPr>
          <w:rFonts w:hint="eastAsia"/>
        </w:rPr>
        <w:t>　　　　三、出口政策影响分析</w:t>
      </w:r>
      <w:r>
        <w:rPr>
          <w:rFonts w:hint="eastAsia"/>
        </w:rPr>
        <w:br/>
      </w:r>
      <w:r>
        <w:rPr>
          <w:rFonts w:hint="eastAsia"/>
        </w:rPr>
        <w:t>　　第三节 钓鱼行业“波特五力模型”分析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五、行业现有竞争者</w:t>
      </w:r>
      <w:r>
        <w:rPr>
          <w:rFonts w:hint="eastAsia"/>
        </w:rPr>
        <w:br/>
      </w:r>
      <w:r>
        <w:rPr>
          <w:rFonts w:hint="eastAsia"/>
        </w:rPr>
        <w:t>　　第四节 中国钓鱼行业发展状况</w:t>
      </w:r>
      <w:r>
        <w:rPr>
          <w:rFonts w:hint="eastAsia"/>
        </w:rPr>
        <w:br/>
      </w:r>
      <w:r>
        <w:rPr>
          <w:rFonts w:hint="eastAsia"/>
        </w:rPr>
        <w:t>　　　　一、中国钓鱼行业发展历程</w:t>
      </w:r>
      <w:r>
        <w:rPr>
          <w:rFonts w:hint="eastAsia"/>
        </w:rPr>
        <w:br/>
      </w:r>
      <w:r>
        <w:rPr>
          <w:rFonts w:hint="eastAsia"/>
        </w:rPr>
        <w:t>　　　　二、中国钓鱼行业发展面临的问题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钓鱼行业社会环境分析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一、中国渔业资源状况</w:t>
      </w:r>
      <w:r>
        <w:rPr>
          <w:rFonts w:hint="eastAsia"/>
        </w:rPr>
        <w:br/>
      </w:r>
      <w:r>
        <w:rPr>
          <w:rFonts w:hint="eastAsia"/>
        </w:rPr>
        <w:t>　　　　二、钓鱼人数呈上升趋势</w:t>
      </w:r>
      <w:r>
        <w:rPr>
          <w:rFonts w:hint="eastAsia"/>
        </w:rPr>
        <w:br/>
      </w:r>
      <w:r>
        <w:rPr>
          <w:rFonts w:hint="eastAsia"/>
        </w:rPr>
        <w:t>　　　　三、垂钓花费不断增长</w:t>
      </w:r>
      <w:r>
        <w:rPr>
          <w:rFonts w:hint="eastAsia"/>
        </w:rPr>
        <w:br/>
      </w:r>
      <w:r>
        <w:rPr>
          <w:rFonts w:hint="eastAsia"/>
        </w:rPr>
        <w:t>　　　　四、钓鱼人群年轻化</w:t>
      </w:r>
      <w:r>
        <w:rPr>
          <w:rFonts w:hint="eastAsia"/>
        </w:rPr>
        <w:br/>
      </w:r>
      <w:r>
        <w:rPr>
          <w:rFonts w:hint="eastAsia"/>
        </w:rPr>
        <w:t>　　第三节 钓鱼行业发展最新动态</w:t>
      </w:r>
      <w:r>
        <w:rPr>
          <w:rFonts w:hint="eastAsia"/>
        </w:rPr>
        <w:br/>
      </w:r>
      <w:r>
        <w:rPr>
          <w:rFonts w:hint="eastAsia"/>
        </w:rPr>
        <w:t>　　　　一、首届渔博会在威海隆重举办</w:t>
      </w:r>
      <w:r>
        <w:rPr>
          <w:rFonts w:hint="eastAsia"/>
        </w:rPr>
        <w:br/>
      </w:r>
      <w:r>
        <w:rPr>
          <w:rFonts w:hint="eastAsia"/>
        </w:rPr>
        <w:t>　　　　二、北京渔博览会整合资源优势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中国钓鱼行业细分领域分析</w:t>
      </w:r>
      <w:r>
        <w:rPr>
          <w:rFonts w:hint="eastAsia"/>
        </w:rPr>
        <w:br/>
      </w:r>
      <w:r>
        <w:rPr>
          <w:rFonts w:hint="eastAsia"/>
        </w:rPr>
        <w:t>　　第一节 中国钓场主要分布情况</w:t>
      </w:r>
      <w:r>
        <w:rPr>
          <w:rFonts w:hint="eastAsia"/>
        </w:rPr>
        <w:br/>
      </w:r>
      <w:r>
        <w:rPr>
          <w:rFonts w:hint="eastAsia"/>
        </w:rPr>
        <w:t>　　第二节 中国钓具生产情况分析</w:t>
      </w:r>
      <w:r>
        <w:rPr>
          <w:rFonts w:hint="eastAsia"/>
        </w:rPr>
        <w:br/>
      </w:r>
      <w:r>
        <w:rPr>
          <w:rFonts w:hint="eastAsia"/>
        </w:rPr>
        <w:t>　　　　一、钓具上游原材料分析</w:t>
      </w:r>
      <w:r>
        <w:rPr>
          <w:rFonts w:hint="eastAsia"/>
        </w:rPr>
        <w:br/>
      </w:r>
      <w:r>
        <w:rPr>
          <w:rFonts w:hint="eastAsia"/>
        </w:rPr>
        <w:t>　　　　二、中国钓具主要生产企业</w:t>
      </w:r>
      <w:r>
        <w:rPr>
          <w:rFonts w:hint="eastAsia"/>
        </w:rPr>
        <w:br/>
      </w:r>
      <w:r>
        <w:rPr>
          <w:rFonts w:hint="eastAsia"/>
        </w:rPr>
        <w:t>　　第三节 相关行业对钓鱼行业的影响分析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中国钓具行业技术发展分析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中国钓具行业技术发展现状</w:t>
      </w:r>
      <w:r>
        <w:rPr>
          <w:rFonts w:hint="eastAsia"/>
        </w:rPr>
        <w:br/>
      </w:r>
      <w:r>
        <w:rPr>
          <w:rFonts w:hint="eastAsia"/>
        </w:rPr>
        <w:t>　　第二节 钓具行业技术发展趋势分析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中国钓鱼行业市场运行情况分析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中国钓鱼行业市场发展状况分析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中国渔业市场发展情况</w:t>
      </w:r>
      <w:r>
        <w:rPr>
          <w:rFonts w:hint="eastAsia"/>
        </w:rPr>
        <w:br/>
      </w:r>
      <w:r>
        <w:rPr>
          <w:rFonts w:hint="eastAsia"/>
        </w:rPr>
        <w:t>　　第三节 中国钓具行业市场规模分析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中国钓具行业企业竞争状况分析</w:t>
      </w:r>
      <w:r>
        <w:rPr>
          <w:rFonts w:hint="eastAsia"/>
        </w:rPr>
        <w:br/>
      </w:r>
      <w:r>
        <w:rPr>
          <w:rFonts w:hint="eastAsia"/>
        </w:rPr>
        <w:t>　　第一节 钓具企业竞争环境SWOT分析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第二节 中国钓具企业品牌分析</w:t>
      </w:r>
      <w:r>
        <w:rPr>
          <w:rFonts w:hint="eastAsia"/>
        </w:rPr>
        <w:br/>
      </w:r>
      <w:r>
        <w:rPr>
          <w:rFonts w:hint="eastAsia"/>
        </w:rPr>
        <w:t>　　第三节 中国钓具企业竞争力分析</w:t>
      </w:r>
      <w:r>
        <w:rPr>
          <w:rFonts w:hint="eastAsia"/>
        </w:rPr>
        <w:br/>
      </w:r>
      <w:r>
        <w:rPr>
          <w:rFonts w:hint="eastAsia"/>
        </w:rPr>
        <w:t>　　　　一、钓具制造企业竞争力分析</w:t>
      </w:r>
      <w:r>
        <w:rPr>
          <w:rFonts w:hint="eastAsia"/>
        </w:rPr>
        <w:br/>
      </w:r>
      <w:r>
        <w:rPr>
          <w:rFonts w:hint="eastAsia"/>
        </w:rPr>
        <w:t>　　　　二、钓具制造企业创新分析</w:t>
      </w:r>
      <w:r>
        <w:rPr>
          <w:rFonts w:hint="eastAsia"/>
        </w:rPr>
        <w:br/>
      </w:r>
      <w:r>
        <w:rPr>
          <w:rFonts w:hint="eastAsia"/>
        </w:rPr>
        <w:t>　　第四节 中国钓具行业竞争策略分析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2020-2025年中国钓鱼行业规模分析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2020-2025年中国钓鱼行业成本费用分析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2020-2025年中国钓鱼行业运营效益分析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2020-2025年中国钓具行业进出口状况分析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2020-2025年钓鱼竿进出口分析</w:t>
      </w:r>
      <w:r>
        <w:rPr>
          <w:rFonts w:hint="eastAsia"/>
        </w:rPr>
        <w:br/>
      </w:r>
      <w:r>
        <w:rPr>
          <w:rFonts w:hint="eastAsia"/>
        </w:rPr>
        <w:t>　　　　一、钓鱼竿进口分析</w:t>
      </w:r>
      <w:r>
        <w:rPr>
          <w:rFonts w:hint="eastAsia"/>
        </w:rPr>
        <w:br/>
      </w:r>
      <w:r>
        <w:rPr>
          <w:rFonts w:hint="eastAsia"/>
        </w:rPr>
        <w:t>　　　　　　（一）钓鱼竿进口数量分析</w:t>
      </w:r>
      <w:r>
        <w:rPr>
          <w:rFonts w:hint="eastAsia"/>
        </w:rPr>
        <w:br/>
      </w:r>
      <w:r>
        <w:rPr>
          <w:rFonts w:hint="eastAsia"/>
        </w:rPr>
        <w:t>　　　　　　（二）钓鱼竿进口金额分析</w:t>
      </w:r>
      <w:r>
        <w:rPr>
          <w:rFonts w:hint="eastAsia"/>
        </w:rPr>
        <w:br/>
      </w:r>
      <w:r>
        <w:rPr>
          <w:rFonts w:hint="eastAsia"/>
        </w:rPr>
        <w:t>　　　　　　（三）钓鱼竿进口来源分析</w:t>
      </w:r>
      <w:r>
        <w:rPr>
          <w:rFonts w:hint="eastAsia"/>
        </w:rPr>
        <w:br/>
      </w:r>
      <w:r>
        <w:rPr>
          <w:rFonts w:hint="eastAsia"/>
        </w:rPr>
        <w:t>　　　　　　（四）钓鱼竿进口均价分析</w:t>
      </w:r>
      <w:r>
        <w:rPr>
          <w:rFonts w:hint="eastAsia"/>
        </w:rPr>
        <w:br/>
      </w:r>
      <w:r>
        <w:rPr>
          <w:rFonts w:hint="eastAsia"/>
        </w:rPr>
        <w:t>　　　　二、钓鱼竿出口分析</w:t>
      </w:r>
      <w:r>
        <w:rPr>
          <w:rFonts w:hint="eastAsia"/>
        </w:rPr>
        <w:br/>
      </w:r>
      <w:r>
        <w:rPr>
          <w:rFonts w:hint="eastAsia"/>
        </w:rPr>
        <w:t>　　　　　　（一）钓鱼竿出口数量分析</w:t>
      </w:r>
      <w:r>
        <w:rPr>
          <w:rFonts w:hint="eastAsia"/>
        </w:rPr>
        <w:br/>
      </w:r>
      <w:r>
        <w:rPr>
          <w:rFonts w:hint="eastAsia"/>
        </w:rPr>
        <w:t>　　　　　　（二）钓鱼竿出口金额分析</w:t>
      </w:r>
      <w:r>
        <w:rPr>
          <w:rFonts w:hint="eastAsia"/>
        </w:rPr>
        <w:br/>
      </w:r>
      <w:r>
        <w:rPr>
          <w:rFonts w:hint="eastAsia"/>
        </w:rPr>
        <w:t>　　　　　　（三）钓鱼竿出口流向分析</w:t>
      </w:r>
      <w:r>
        <w:rPr>
          <w:rFonts w:hint="eastAsia"/>
        </w:rPr>
        <w:br/>
      </w:r>
      <w:r>
        <w:rPr>
          <w:rFonts w:hint="eastAsia"/>
        </w:rPr>
        <w:t>　　　　　　（四）钓鱼竿出口均价分析</w:t>
      </w:r>
      <w:r>
        <w:rPr>
          <w:rFonts w:hint="eastAsia"/>
        </w:rPr>
        <w:br/>
      </w:r>
      <w:r>
        <w:rPr>
          <w:rFonts w:hint="eastAsia"/>
        </w:rPr>
        <w:t>　　第二节 2020-2025年钓鱼钩进出口分析</w:t>
      </w:r>
      <w:r>
        <w:rPr>
          <w:rFonts w:hint="eastAsia"/>
        </w:rPr>
        <w:br/>
      </w:r>
      <w:r>
        <w:rPr>
          <w:rFonts w:hint="eastAsia"/>
        </w:rPr>
        <w:t>　　　　一、钓鱼钩进口分析</w:t>
      </w:r>
      <w:r>
        <w:rPr>
          <w:rFonts w:hint="eastAsia"/>
        </w:rPr>
        <w:br/>
      </w:r>
      <w:r>
        <w:rPr>
          <w:rFonts w:hint="eastAsia"/>
        </w:rPr>
        <w:t>　　　　　　（一）钓鱼钩进口数量分析</w:t>
      </w:r>
      <w:r>
        <w:rPr>
          <w:rFonts w:hint="eastAsia"/>
        </w:rPr>
        <w:br/>
      </w:r>
      <w:r>
        <w:rPr>
          <w:rFonts w:hint="eastAsia"/>
        </w:rPr>
        <w:t>　　　　　　（二）钓鱼钩进口金额分析</w:t>
      </w:r>
      <w:r>
        <w:rPr>
          <w:rFonts w:hint="eastAsia"/>
        </w:rPr>
        <w:br/>
      </w:r>
      <w:r>
        <w:rPr>
          <w:rFonts w:hint="eastAsia"/>
        </w:rPr>
        <w:t>　　　　　　（三）钓鱼钩进口来源分析</w:t>
      </w:r>
      <w:r>
        <w:rPr>
          <w:rFonts w:hint="eastAsia"/>
        </w:rPr>
        <w:br/>
      </w:r>
      <w:r>
        <w:rPr>
          <w:rFonts w:hint="eastAsia"/>
        </w:rPr>
        <w:t>　　　　　　（四）钓鱼钩进口均价分析</w:t>
      </w:r>
      <w:r>
        <w:rPr>
          <w:rFonts w:hint="eastAsia"/>
        </w:rPr>
        <w:br/>
      </w:r>
      <w:r>
        <w:rPr>
          <w:rFonts w:hint="eastAsia"/>
        </w:rPr>
        <w:t>　　　　二、钓鱼钩出口分析</w:t>
      </w:r>
      <w:r>
        <w:rPr>
          <w:rFonts w:hint="eastAsia"/>
        </w:rPr>
        <w:br/>
      </w:r>
      <w:r>
        <w:rPr>
          <w:rFonts w:hint="eastAsia"/>
        </w:rPr>
        <w:t>　　　　　　（一）钓鱼钩出口数量分析</w:t>
      </w:r>
      <w:r>
        <w:rPr>
          <w:rFonts w:hint="eastAsia"/>
        </w:rPr>
        <w:br/>
      </w:r>
      <w:r>
        <w:rPr>
          <w:rFonts w:hint="eastAsia"/>
        </w:rPr>
        <w:t>　　　　　　（二）钓鱼钩出口金额分析</w:t>
      </w:r>
      <w:r>
        <w:rPr>
          <w:rFonts w:hint="eastAsia"/>
        </w:rPr>
        <w:br/>
      </w:r>
      <w:r>
        <w:rPr>
          <w:rFonts w:hint="eastAsia"/>
        </w:rPr>
        <w:t>　　　　　　（三）钓鱼钩出口流向分析</w:t>
      </w:r>
      <w:r>
        <w:rPr>
          <w:rFonts w:hint="eastAsia"/>
        </w:rPr>
        <w:br/>
      </w:r>
      <w:r>
        <w:rPr>
          <w:rFonts w:hint="eastAsia"/>
        </w:rPr>
        <w:t>　　　　　　（四）钓鱼钩出口均价分析</w:t>
      </w:r>
      <w:r>
        <w:rPr>
          <w:rFonts w:hint="eastAsia"/>
        </w:rPr>
        <w:br/>
      </w:r>
      <w:r>
        <w:rPr>
          <w:rFonts w:hint="eastAsia"/>
        </w:rPr>
        <w:t>　　第三节 2020-2025年钓线轮进出口分析</w:t>
      </w:r>
      <w:r>
        <w:rPr>
          <w:rFonts w:hint="eastAsia"/>
        </w:rPr>
        <w:br/>
      </w:r>
      <w:r>
        <w:rPr>
          <w:rFonts w:hint="eastAsia"/>
        </w:rPr>
        <w:t>　　　　一、钓线轮进口分析</w:t>
      </w:r>
      <w:r>
        <w:rPr>
          <w:rFonts w:hint="eastAsia"/>
        </w:rPr>
        <w:br/>
      </w:r>
      <w:r>
        <w:rPr>
          <w:rFonts w:hint="eastAsia"/>
        </w:rPr>
        <w:t>　　　　　　（一）钓线轮进口数量分析</w:t>
      </w:r>
      <w:r>
        <w:rPr>
          <w:rFonts w:hint="eastAsia"/>
        </w:rPr>
        <w:br/>
      </w:r>
      <w:r>
        <w:rPr>
          <w:rFonts w:hint="eastAsia"/>
        </w:rPr>
        <w:t>　　　　　　（二）钓线轮进口金额分析</w:t>
      </w:r>
      <w:r>
        <w:rPr>
          <w:rFonts w:hint="eastAsia"/>
        </w:rPr>
        <w:br/>
      </w:r>
      <w:r>
        <w:rPr>
          <w:rFonts w:hint="eastAsia"/>
        </w:rPr>
        <w:t>　　　　　　（三）钓线轮进口来源分析</w:t>
      </w:r>
      <w:r>
        <w:rPr>
          <w:rFonts w:hint="eastAsia"/>
        </w:rPr>
        <w:br/>
      </w:r>
      <w:r>
        <w:rPr>
          <w:rFonts w:hint="eastAsia"/>
        </w:rPr>
        <w:t>　　　　　　（四）钓线轮进口均价分析</w:t>
      </w:r>
      <w:r>
        <w:rPr>
          <w:rFonts w:hint="eastAsia"/>
        </w:rPr>
        <w:br/>
      </w:r>
      <w:r>
        <w:rPr>
          <w:rFonts w:hint="eastAsia"/>
        </w:rPr>
        <w:t>　　　　二、钓线轮出口分析</w:t>
      </w:r>
      <w:r>
        <w:rPr>
          <w:rFonts w:hint="eastAsia"/>
        </w:rPr>
        <w:br/>
      </w:r>
      <w:r>
        <w:rPr>
          <w:rFonts w:hint="eastAsia"/>
        </w:rPr>
        <w:t>　　　　　　（一）钓线轮出口数量分析</w:t>
      </w:r>
      <w:r>
        <w:rPr>
          <w:rFonts w:hint="eastAsia"/>
        </w:rPr>
        <w:br/>
      </w:r>
      <w:r>
        <w:rPr>
          <w:rFonts w:hint="eastAsia"/>
        </w:rPr>
        <w:t>　　　　　　（二）钓线轮出口金额分析</w:t>
      </w:r>
      <w:r>
        <w:rPr>
          <w:rFonts w:hint="eastAsia"/>
        </w:rPr>
        <w:br/>
      </w:r>
      <w:r>
        <w:rPr>
          <w:rFonts w:hint="eastAsia"/>
        </w:rPr>
        <w:t>　　　　　　（三）钓线轮出口流向分析</w:t>
      </w:r>
      <w:r>
        <w:rPr>
          <w:rFonts w:hint="eastAsia"/>
        </w:rPr>
        <w:br/>
      </w:r>
      <w:r>
        <w:rPr>
          <w:rFonts w:hint="eastAsia"/>
        </w:rPr>
        <w:t>　　　　　　（四）钓线轮出口均价分析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中国钓鱼行业重点生产企业分析</w:t>
      </w:r>
      <w:r>
        <w:rPr>
          <w:rFonts w:hint="eastAsia"/>
        </w:rPr>
        <w:br/>
      </w:r>
      <w:r>
        <w:rPr>
          <w:rFonts w:hint="eastAsia"/>
        </w:rPr>
        <w:t>　　第一节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宁波羚祐渔具有限公司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嘉兴太平洋钓具有限公司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安陆钓鱼王渔具有限公司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湖北老鬼鱼饵有限责任公司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湖北龙王恨鱼饵有限公司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山东环球渔具股份有限公司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杭州法莱渔具制造有限公司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钓鱼行业国内营销现状</w:t>
      </w:r>
      <w:r>
        <w:rPr>
          <w:rFonts w:hint="eastAsia"/>
        </w:rPr>
        <w:br/>
      </w:r>
      <w:r>
        <w:rPr>
          <w:rFonts w:hint="eastAsia"/>
        </w:rPr>
        <w:t>　　第二节 钓鱼行业销售渠道分析</w:t>
      </w:r>
      <w:r>
        <w:rPr>
          <w:rFonts w:hint="eastAsia"/>
        </w:rPr>
        <w:br/>
      </w:r>
      <w:r>
        <w:rPr>
          <w:rFonts w:hint="eastAsia"/>
        </w:rPr>
        <w:t>　　第三节 钓鱼行业价格竞争分析</w:t>
      </w:r>
      <w:r>
        <w:rPr>
          <w:rFonts w:hint="eastAsia"/>
        </w:rPr>
        <w:br/>
      </w:r>
      <w:r>
        <w:rPr>
          <w:rFonts w:hint="eastAsia"/>
        </w:rPr>
        <w:t>　　第四节 钓鱼行业营销策略分析</w:t>
      </w:r>
      <w:r>
        <w:rPr>
          <w:rFonts w:hint="eastAsia"/>
        </w:rPr>
        <w:br/>
      </w:r>
      <w:r>
        <w:rPr>
          <w:rFonts w:hint="eastAsia"/>
        </w:rPr>
        <w:t>　　第五节 钓鱼行业市场营销发展趋势预测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钓具市场发展趋势分析</w:t>
      </w:r>
      <w:r>
        <w:rPr>
          <w:rFonts w:hint="eastAsia"/>
        </w:rPr>
        <w:br/>
      </w:r>
      <w:r>
        <w:rPr>
          <w:rFonts w:hint="eastAsia"/>
        </w:rPr>
        <w:t>　　　　一、钓具零售业的加盟将成为新潮发展趋势</w:t>
      </w:r>
      <w:r>
        <w:rPr>
          <w:rFonts w:hint="eastAsia"/>
        </w:rPr>
        <w:br/>
      </w:r>
      <w:r>
        <w:rPr>
          <w:rFonts w:hint="eastAsia"/>
        </w:rPr>
        <w:t>　　　　二、整个钓具行业将逐步贴向品牌化发展</w:t>
      </w:r>
      <w:r>
        <w:rPr>
          <w:rFonts w:hint="eastAsia"/>
        </w:rPr>
        <w:br/>
      </w:r>
      <w:r>
        <w:rPr>
          <w:rFonts w:hint="eastAsia"/>
        </w:rPr>
        <w:t>　　　　三、钓具消费市场保持平稳发展的态势</w:t>
      </w:r>
      <w:r>
        <w:rPr>
          <w:rFonts w:hint="eastAsia"/>
        </w:rPr>
        <w:br/>
      </w:r>
      <w:r>
        <w:rPr>
          <w:rFonts w:hint="eastAsia"/>
        </w:rPr>
        <w:t>　　　　四、钓具产品的种类将更趋于高档化需求</w:t>
      </w:r>
      <w:r>
        <w:rPr>
          <w:rFonts w:hint="eastAsia"/>
        </w:rPr>
        <w:br/>
      </w:r>
      <w:r>
        <w:rPr>
          <w:rFonts w:hint="eastAsia"/>
        </w:rPr>
        <w:t>　　第二节 钓具市场发展策略建议</w:t>
      </w:r>
      <w:r>
        <w:rPr>
          <w:rFonts w:hint="eastAsia"/>
        </w:rPr>
        <w:br/>
      </w:r>
      <w:r>
        <w:rPr>
          <w:rFonts w:hint="eastAsia"/>
        </w:rPr>
        <w:t>　　　　一、构建技术壁垒，发展异质化路径</w:t>
      </w:r>
      <w:r>
        <w:rPr>
          <w:rFonts w:hint="eastAsia"/>
        </w:rPr>
        <w:br/>
      </w:r>
      <w:r>
        <w:rPr>
          <w:rFonts w:hint="eastAsia"/>
        </w:rPr>
        <w:t>　　　　二、规范钓具产业链，明确利益与职能分配</w:t>
      </w:r>
      <w:r>
        <w:rPr>
          <w:rFonts w:hint="eastAsia"/>
        </w:rPr>
        <w:br/>
      </w:r>
      <w:r>
        <w:rPr>
          <w:rFonts w:hint="eastAsia"/>
        </w:rPr>
        <w:t>　　　　三、深化客户体验调研，提升细节品质与售后服务质量</w:t>
      </w:r>
      <w:r>
        <w:rPr>
          <w:rFonts w:hint="eastAsia"/>
        </w:rPr>
        <w:br/>
      </w:r>
      <w:r>
        <w:rPr>
          <w:rFonts w:hint="eastAsia"/>
        </w:rPr>
        <w:t>　　　　四、改革组织经营模式，疏通供销渠道</w:t>
      </w:r>
      <w:r>
        <w:rPr>
          <w:rFonts w:hint="eastAsia"/>
        </w:rPr>
        <w:br/>
      </w:r>
      <w:r>
        <w:rPr>
          <w:rFonts w:hint="eastAsia"/>
        </w:rPr>
        <w:t>　　　　五、定位品牌形象，培养消费群体</w:t>
      </w:r>
      <w:r>
        <w:rPr>
          <w:rFonts w:hint="eastAsia"/>
        </w:rPr>
        <w:br/>
      </w:r>
      <w:r>
        <w:rPr>
          <w:rFonts w:hint="eastAsia"/>
        </w:rPr>
        <w:t>　　第三节 2025-2031年钓具市场规模预测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2025-2031年中国钓鱼行业投资机会与风险分析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中国钓鱼行业投资环境分析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中国钓鱼行业投资机会分析</w:t>
      </w:r>
      <w:r>
        <w:rPr>
          <w:rFonts w:hint="eastAsia"/>
        </w:rPr>
        <w:br/>
      </w:r>
      <w:r>
        <w:rPr>
          <w:rFonts w:hint="eastAsia"/>
        </w:rPr>
        <w:t>　　第三节 中国钓鱼行业投资风险分析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第四节 中智.林.：投资建议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2020-2025年全球渔业产量统计</w:t>
      </w:r>
      <w:r>
        <w:rPr>
          <w:rFonts w:hint="eastAsia"/>
        </w:rPr>
        <w:br/>
      </w:r>
      <w:r>
        <w:rPr>
          <w:rFonts w:hint="eastAsia"/>
        </w:rPr>
        <w:t>　　图表 钓具行业标准汇总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中国部分省市河湖钓场及钓场鱼类情况</w:t>
      </w:r>
      <w:r>
        <w:rPr>
          <w:rFonts w:hint="eastAsia"/>
        </w:rPr>
        <w:br/>
      </w:r>
      <w:r>
        <w:rPr>
          <w:rFonts w:hint="eastAsia"/>
        </w:rPr>
        <w:t>　　图表 中国主要海水钓场</w:t>
      </w:r>
      <w:r>
        <w:rPr>
          <w:rFonts w:hint="eastAsia"/>
        </w:rPr>
        <w:br/>
      </w:r>
      <w:r>
        <w:rPr>
          <w:rFonts w:hint="eastAsia"/>
        </w:rPr>
        <w:t>　　图表 钓具主要生产企业</w:t>
      </w:r>
      <w:r>
        <w:rPr>
          <w:rFonts w:hint="eastAsia"/>
        </w:rPr>
        <w:br/>
      </w:r>
      <w:r>
        <w:rPr>
          <w:rFonts w:hint="eastAsia"/>
        </w:rPr>
        <w:t>　　图表 2020-2025年中国鱼类养殖和捕捞产量统计</w:t>
      </w:r>
      <w:r>
        <w:rPr>
          <w:rFonts w:hint="eastAsia"/>
        </w:rPr>
        <w:br/>
      </w:r>
      <w:r>
        <w:rPr>
          <w:rFonts w:hint="eastAsia"/>
        </w:rPr>
        <w:t>　　图表 2020-2025年中国钓具生产企业市场规模</w:t>
      </w:r>
      <w:r>
        <w:rPr>
          <w:rFonts w:hint="eastAsia"/>
        </w:rPr>
        <w:br/>
      </w:r>
      <w:r>
        <w:rPr>
          <w:rFonts w:hint="eastAsia"/>
        </w:rPr>
        <w:t>　　图表 钓具十大品牌</w:t>
      </w:r>
      <w:r>
        <w:rPr>
          <w:rFonts w:hint="eastAsia"/>
        </w:rPr>
        <w:br/>
      </w:r>
      <w:r>
        <w:rPr>
          <w:rFonts w:hint="eastAsia"/>
        </w:rPr>
        <w:t>　　图表 2024-2025年中国钓具及其他体育用品制造行业经济指标统计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2020-2025年中国钓具及其他体育用品制造行业费用统计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2020-2025年中国钓具及其他体育用品制造行业总资产周转率情况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2020-2025年中国钓鱼竿进口数量统计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2020-2025年中国钓鱼竿进口金额统计</w:t>
      </w:r>
      <w:r>
        <w:rPr>
          <w:rFonts w:hint="eastAsia"/>
        </w:rPr>
        <w:br/>
      </w:r>
      <w:r>
        <w:rPr>
          <w:rFonts w:hint="eastAsia"/>
        </w:rPr>
        <w:t>　　图表 2025年中国钓鱼竿进口来源地情况</w:t>
      </w:r>
      <w:r>
        <w:rPr>
          <w:rFonts w:hint="eastAsia"/>
        </w:rPr>
        <w:br/>
      </w:r>
      <w:r>
        <w:rPr>
          <w:rFonts w:hint="eastAsia"/>
        </w:rPr>
        <w:t>　　图表 2025年钓鱼竿进口来源地结构分布图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2020-2025年中国钓鱼竿进口均价统计</w:t>
      </w:r>
      <w:r>
        <w:rPr>
          <w:rFonts w:hint="eastAsia"/>
        </w:rPr>
        <w:br/>
      </w:r>
      <w:r>
        <w:rPr>
          <w:rFonts w:hint="eastAsia"/>
        </w:rPr>
        <w:t>　　图表 2020-2025年中国钓鱼竿出口数量统计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2020-2025年中国钓鱼竿出口金额统计</w:t>
      </w:r>
      <w:r>
        <w:rPr>
          <w:rFonts w:hint="eastAsia"/>
        </w:rPr>
        <w:br/>
      </w:r>
      <w:r>
        <w:rPr>
          <w:rFonts w:hint="eastAsia"/>
        </w:rPr>
        <w:t>　　图表 2025年中国钓鱼竿出口目的地情况</w:t>
      </w:r>
      <w:r>
        <w:rPr>
          <w:rFonts w:hint="eastAsia"/>
        </w:rPr>
        <w:br/>
      </w:r>
      <w:r>
        <w:rPr>
          <w:rFonts w:hint="eastAsia"/>
        </w:rPr>
        <w:t>　　图表 2025年钓鱼竿出口流向地结构分布图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2020-2025年中国钓鱼竿出口均价统计</w:t>
      </w:r>
      <w:r>
        <w:rPr>
          <w:rFonts w:hint="eastAsia"/>
        </w:rPr>
        <w:br/>
      </w:r>
      <w:r>
        <w:rPr>
          <w:rFonts w:hint="eastAsia"/>
        </w:rPr>
        <w:t>　　图表 2020-2025年中国钓鱼钩进口数量统计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2020-2025年中国钓鱼钩进口金额统计</w:t>
      </w:r>
      <w:r>
        <w:rPr>
          <w:rFonts w:hint="eastAsia"/>
        </w:rPr>
        <w:br/>
      </w:r>
      <w:r>
        <w:rPr>
          <w:rFonts w:hint="eastAsia"/>
        </w:rPr>
        <w:t>　　图表 2025年中国钓鱼钩进口来源地情况</w:t>
      </w:r>
      <w:r>
        <w:rPr>
          <w:rFonts w:hint="eastAsia"/>
        </w:rPr>
        <w:br/>
      </w:r>
      <w:r>
        <w:rPr>
          <w:rFonts w:hint="eastAsia"/>
        </w:rPr>
        <w:t>　　图表 2025年钓鱼钩进口来源地结构分布图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2020-2025年中国钓鱼钩进口均价统计</w:t>
      </w:r>
      <w:r>
        <w:rPr>
          <w:rFonts w:hint="eastAsia"/>
        </w:rPr>
        <w:br/>
      </w:r>
      <w:r>
        <w:rPr>
          <w:rFonts w:hint="eastAsia"/>
        </w:rPr>
        <w:t>　　图表 2020-2025年中国钓鱼钩出口数量统计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2020-2025年中国钓鱼钩出口金额统计</w:t>
      </w:r>
      <w:r>
        <w:rPr>
          <w:rFonts w:hint="eastAsia"/>
        </w:rPr>
        <w:br/>
      </w:r>
      <w:r>
        <w:rPr>
          <w:rFonts w:hint="eastAsia"/>
        </w:rPr>
        <w:t>　　图表 2025年中国钓鱼钩出口目的地情况</w:t>
      </w:r>
      <w:r>
        <w:rPr>
          <w:rFonts w:hint="eastAsia"/>
        </w:rPr>
        <w:br/>
      </w:r>
      <w:r>
        <w:rPr>
          <w:rFonts w:hint="eastAsia"/>
        </w:rPr>
        <w:t>　　图表 2025年钓鱼钩出口流向地结构分布图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2020-2025年中国钓鱼钩出口均价统计</w:t>
      </w:r>
      <w:r>
        <w:rPr>
          <w:rFonts w:hint="eastAsia"/>
        </w:rPr>
        <w:br/>
      </w:r>
      <w:r>
        <w:rPr>
          <w:rFonts w:hint="eastAsia"/>
        </w:rPr>
        <w:t>　　图表 2020-2025年中国钓线轮进口数量统计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2020-2025年中国钓线轮进口金额统计</w:t>
      </w:r>
      <w:r>
        <w:rPr>
          <w:rFonts w:hint="eastAsia"/>
        </w:rPr>
        <w:br/>
      </w:r>
      <w:r>
        <w:rPr>
          <w:rFonts w:hint="eastAsia"/>
        </w:rPr>
        <w:t>　　图表 2025年中国钓线轮进口来源地情况</w:t>
      </w:r>
      <w:r>
        <w:rPr>
          <w:rFonts w:hint="eastAsia"/>
        </w:rPr>
        <w:br/>
      </w:r>
      <w:r>
        <w:rPr>
          <w:rFonts w:hint="eastAsia"/>
        </w:rPr>
        <w:t>　　图表 2025年钓线轮进口来源地结构分布图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2020-2025年中国钓线轮进口均价统计</w:t>
      </w:r>
      <w:r>
        <w:rPr>
          <w:rFonts w:hint="eastAsia"/>
        </w:rPr>
        <w:br/>
      </w:r>
      <w:r>
        <w:rPr>
          <w:rFonts w:hint="eastAsia"/>
        </w:rPr>
        <w:t>　　图表 2020-2025年中国钓线轮出口数量统计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2020-2025年中国钓线轮出口金额统计</w:t>
      </w:r>
      <w:r>
        <w:rPr>
          <w:rFonts w:hint="eastAsia"/>
        </w:rPr>
        <w:br/>
      </w:r>
      <w:r>
        <w:rPr>
          <w:rFonts w:hint="eastAsia"/>
        </w:rPr>
        <w:t>　　图表 2025年钓线轮出口流向地结构分布图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2020-2025年中国钓线轮出口均价统计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81ac7a634b10" w:history="1">
        <w:r>
          <w:rPr>
            <w:rStyle w:val="Hyperlink"/>
          </w:rPr>
          <w:t>2025年版中国钓鱼市场现状调研与发展趋势分析报告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81ac7a634b10" w:history="1">
        <w:r>
          <w:rPr>
            <w:rStyle w:val="Hyperlink"/>
          </w:rPr>
          <w:t>https://www.20087.com/M_QiTa/63/DiaoYuShiChangXianZhuangYuQianJing.html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 诗歌、钓鱼游戏、钓鱼123、钓鱼台香烟、钓鱼信息、钓鱼岛多大面积?、钓鱼古诗、钓鱼城的历史简介、钓鱼翻译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c42e00ccc4c1b" w:history="1">
      <w:r>
        <w:rPr>
          <w:rStyle w:val="Hyperlink"/>
        </w:rPr>
        <w:t>2025年版中国钓鱼市场现状调研与发展趋势分析报告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DiaoYuShiChangXianZhuangYuQianJing.html" TargetMode="External" Id="Rd64281ac7a6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DiaoYuShiChangXianZhuangYuQianJing.html" TargetMode="External" Id="R41fc42e00ccc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2024-12-06T03:05:00Z</dcterms:created>
  <dcterms:modified xsi:type="dcterms:W3CDTF">2024-12-06T04:05:00Z</dcterms:modified>
  <dc:subject>2025年版中国钓鱼市场现状调研与发展趋势分析报告</dc:subject>
  <dc:title>2025年版中国钓鱼市场现状调研与发展趋势分析报告</dc:title>
  <cp:keywords>2025年版中国钓鱼市场现状调研与发展趋势分析报告</cp:keywords>
  <dc:description>2025年版中国钓鱼市场现状调研与发展趋势分析报告</dc:description>
</cp:coreProperties>
</file>