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ed8174b754113" w:history="1">
              <w:r>
                <w:rPr>
                  <w:rStyle w:val="Hyperlink"/>
                </w:rPr>
                <w:t>中国动物笔行业现状分析及发展前景研究报告（2025-2031年）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ed8174b754113" w:history="1">
              <w:r>
                <w:rPr>
                  <w:rStyle w:val="Hyperlink"/>
                </w:rPr>
                <w:t>中国动物笔行业现状分析及发展前景研究报告（2025-2031年）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ed8174b754113" w:history="1">
                <w:r>
                  <w:rPr>
                    <w:rStyle w:val="Hyperlink"/>
                  </w:rPr>
                  <w:t>https://www.20087.com/5/36/DongWuBiHangYeQianJing.html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笔是一种专为宠物设计的书写工具，通常采用无毒、可食用的墨水，允许宠物主人在宠物身上或宠物用品上安全地书写或绘画。近年来，随着宠物经济的蓬勃发展，动物笔作为一种新颖的宠物用品，受到越来越多宠物爱好者的欢迎。现代动物笔不仅注重墨水的安全性，还追求颜色的丰富性和持久性，以满足不同创意表达的需求。</w:t>
      </w:r>
      <w:r>
        <w:rPr>
          <w:rFonts w:hint="eastAsia"/>
        </w:rPr>
        <w:br/>
      </w:r>
      <w:r>
        <w:rPr>
          <w:rFonts w:hint="eastAsia"/>
        </w:rPr>
        <w:t>　　未来，动物笔将更加注重创新和功能性。除了传统的书写和绘画功能，动物笔可能集成更多元素，如荧光效果、变色反应或香味，为宠物和宠物主人带来更多的互动乐趣。同时，随着3D打印技术的成熟，动物笔的墨水也可能被用于3D打印宠物玩具或装饰品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ed8174b754113" w:history="1">
        <w:r>
          <w:rPr>
            <w:rStyle w:val="Hyperlink"/>
          </w:rPr>
          <w:t>中国动物笔行业现状分析及发展前景研究报告（2025-2031年）</w:t>
        </w:r>
      </w:hyperlink>
      <w:r>
        <w:rPr>
          <w:rFonts w:hint="eastAsia"/>
        </w:rPr>
        <w:t>》基于对动物笔行业长期跟踪研究，采用定量与定性相结合的分析方法，系统梳理动物笔行业市场现状。报告从动物笔供需关系角度分析市场规模、产品动态及品牌竞争格局，考察动物笔重点企业经营状况，并评估动物笔行业技术发展现状与创新方向。通过对动物笔市场环境的分析，报告对动物笔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动物笔行业概况</w:t>
      </w:r>
      <w:r>
        <w:rPr>
          <w:rFonts w:hint="eastAsia"/>
        </w:rPr>
        <w:br/>
      </w:r>
      <w:r>
        <w:rPr>
          <w:rFonts w:hint="eastAsia"/>
        </w:rPr>
        <w:t>　　第一节 动物笔行业定义与特征</w:t>
      </w:r>
      <w:r>
        <w:rPr>
          <w:rFonts w:hint="eastAsia"/>
        </w:rPr>
        <w:br/>
      </w:r>
      <w:r>
        <w:rPr>
          <w:rFonts w:hint="eastAsia"/>
        </w:rPr>
        <w:t>　　第二节 动物笔行业发展历程</w:t>
      </w:r>
      <w:r>
        <w:rPr>
          <w:rFonts w:hint="eastAsia"/>
        </w:rPr>
        <w:br/>
      </w:r>
      <w:r>
        <w:rPr>
          <w:rFonts w:hint="eastAsia"/>
        </w:rPr>
        <w:t>　　第三节 动物笔产业链分析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2024-2025年中国动物笔行业发展环境分析</w:t>
      </w:r>
      <w:r>
        <w:rPr>
          <w:rFonts w:hint="eastAsia"/>
        </w:rPr>
        <w:br/>
      </w:r>
      <w:r>
        <w:rPr>
          <w:rFonts w:hint="eastAsia"/>
        </w:rPr>
        <w:t>　　第一节 动物笔行业经济环境分析</w:t>
      </w:r>
      <w:r>
        <w:rPr>
          <w:rFonts w:hint="eastAsia"/>
        </w:rPr>
        <w:br/>
      </w:r>
      <w:r>
        <w:rPr>
          <w:rFonts w:hint="eastAsia"/>
        </w:rPr>
        <w:t>　　第二节 动物笔行业政策环境分析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二、相关动物笔行业标准分析</w:t>
      </w:r>
      <w:r>
        <w:rPr>
          <w:rFonts w:hint="eastAsia"/>
        </w:rPr>
        <w:br/>
      </w:r>
      <w:r>
        <w:rPr>
          <w:rFonts w:hint="eastAsia"/>
        </w:rPr>
        <w:t>　　第三节 动物笔行业社会环境分析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国内外动物笔行业技术差异与原因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2024-2025年中国动物笔行业发展概况</w:t>
      </w:r>
      <w:r>
        <w:rPr>
          <w:rFonts w:hint="eastAsia"/>
        </w:rPr>
        <w:br/>
      </w:r>
      <w:r>
        <w:rPr>
          <w:rFonts w:hint="eastAsia"/>
        </w:rPr>
        <w:t>　　第一节 动物笔行业发展态势分析</w:t>
      </w:r>
      <w:r>
        <w:rPr>
          <w:rFonts w:hint="eastAsia"/>
        </w:rPr>
        <w:br/>
      </w:r>
      <w:r>
        <w:rPr>
          <w:rFonts w:hint="eastAsia"/>
        </w:rPr>
        <w:t>　　第二节 动物笔行业发展特点分析</w:t>
      </w:r>
      <w:r>
        <w:rPr>
          <w:rFonts w:hint="eastAsia"/>
        </w:rPr>
        <w:br/>
      </w:r>
      <w:r>
        <w:rPr>
          <w:rFonts w:hint="eastAsia"/>
        </w:rPr>
        <w:t>　　第三节 动物笔行业市场供需分析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2024-2025年中国动物笔行业供给与需求情况分析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中国动物笔行业总体规模</w:t>
      </w:r>
      <w:r>
        <w:rPr>
          <w:rFonts w:hint="eastAsia"/>
        </w:rPr>
        <w:br/>
      </w:r>
      <w:r>
        <w:rPr>
          <w:rFonts w:hint="eastAsia"/>
        </w:rPr>
        <w:t>　　第二节 中国动物笔行业盈利情况分析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一、2019-2024年中国动物笔行业产量统计分析</w:t>
      </w:r>
      <w:r>
        <w:rPr>
          <w:rFonts w:hint="eastAsia"/>
        </w:rPr>
        <w:br/>
      </w:r>
      <w:r>
        <w:rPr>
          <w:rFonts w:hint="eastAsia"/>
        </w:rPr>
        <w:t>　　　　二、动物笔行业区域产量分析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中国动物笔行业需求概况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二、2024-2025年中国动物笔行业市场需求特点分析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三、2025-2031年中国动物笔市场需求预测分析</w:t>
      </w:r>
      <w:r>
        <w:rPr>
          <w:rFonts w:hint="eastAsia"/>
        </w:rPr>
        <w:br/>
      </w:r>
      <w:r>
        <w:rPr>
          <w:rFonts w:hint="eastAsia"/>
        </w:rPr>
        <w:t>　　第五节 动物笔产业供需平衡状况分析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动物笔细分市场深度分析</w:t>
      </w:r>
      <w:r>
        <w:rPr>
          <w:rFonts w:hint="eastAsia"/>
        </w:rPr>
        <w:br/>
      </w:r>
      <w:r>
        <w:rPr>
          <w:rFonts w:hint="eastAsia"/>
        </w:rPr>
        <w:t>　　第一节 动物笔细分市场（一）发展研究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中国动物笔行业进出口情况分析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一、2019-2024年动物笔行业出口情况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三、2025-2031年动物笔行业出口情况预测</w:t>
      </w:r>
      <w:r>
        <w:rPr>
          <w:rFonts w:hint="eastAsia"/>
        </w:rPr>
        <w:br/>
      </w:r>
      <w:r>
        <w:rPr>
          <w:rFonts w:hint="eastAsia"/>
        </w:rPr>
        <w:t>　　第二节 动物笔行业进口情况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一、2019-2024年动物笔行业进口情况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三、2025-2031年动物笔行业进口情况预测</w:t>
      </w:r>
      <w:r>
        <w:rPr>
          <w:rFonts w:hint="eastAsia"/>
        </w:rPr>
        <w:br/>
      </w:r>
      <w:r>
        <w:rPr>
          <w:rFonts w:hint="eastAsia"/>
        </w:rPr>
        <w:t>　　第三节 动物笔行业进出口面临的挑战及对策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重点地区动物笔行业调研分析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动物笔行业竞争格局分析</w:t>
      </w:r>
      <w:r>
        <w:rPr>
          <w:rFonts w:hint="eastAsia"/>
        </w:rPr>
        <w:br/>
      </w:r>
      <w:r>
        <w:rPr>
          <w:rFonts w:hint="eastAsia"/>
        </w:rPr>
        <w:t>　　第一节 动物笔行业集中度分析</w:t>
      </w:r>
      <w:r>
        <w:rPr>
          <w:rFonts w:hint="eastAsia"/>
        </w:rPr>
        <w:br/>
      </w:r>
      <w:r>
        <w:rPr>
          <w:rFonts w:hint="eastAsia"/>
        </w:rPr>
        <w:t>　　　　一、动物笔市场集中度分析</w:t>
      </w:r>
      <w:r>
        <w:rPr>
          <w:rFonts w:hint="eastAsia"/>
        </w:rPr>
        <w:br/>
      </w:r>
      <w:r>
        <w:rPr>
          <w:rFonts w:hint="eastAsia"/>
        </w:rPr>
        <w:t>　　　　二、动物笔企业集中度分析</w:t>
      </w:r>
      <w:r>
        <w:rPr>
          <w:rFonts w:hint="eastAsia"/>
        </w:rPr>
        <w:br/>
      </w:r>
      <w:r>
        <w:rPr>
          <w:rFonts w:hint="eastAsia"/>
        </w:rPr>
        <w:t>　　　　三、动物笔区域集中度分析</w:t>
      </w:r>
      <w:r>
        <w:rPr>
          <w:rFonts w:hint="eastAsia"/>
        </w:rPr>
        <w:br/>
      </w:r>
      <w:r>
        <w:rPr>
          <w:rFonts w:hint="eastAsia"/>
        </w:rPr>
        <w:t>　　第二节 动物笔行业竞争格局分析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一、2024-2025年动物笔行业竞争分析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二、2024-2025年中外动物笔产品竞争分析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三、2024-2025年中国动物笔市场竞争分析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中国动物笔行业营销策略分析</w:t>
      </w:r>
      <w:r>
        <w:rPr>
          <w:rFonts w:hint="eastAsia"/>
        </w:rPr>
        <w:br/>
      </w:r>
      <w:r>
        <w:rPr>
          <w:rFonts w:hint="eastAsia"/>
        </w:rPr>
        <w:t>　　第一节 动物笔市场推广策略研究分析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一、做好动物笔产品导入</w:t>
      </w:r>
      <w:r>
        <w:rPr>
          <w:rFonts w:hint="eastAsia"/>
        </w:rPr>
        <w:br/>
      </w:r>
      <w:r>
        <w:rPr>
          <w:rFonts w:hint="eastAsia"/>
        </w:rPr>
        <w:t>　　　　二、做好动物笔产品组合和产品线决策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三、动物笔行业城市市场推广策略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动物笔行业渠道营销研究分析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一、动物笔行业营销环境分析</w:t>
      </w:r>
      <w:r>
        <w:rPr>
          <w:rFonts w:hint="eastAsia"/>
        </w:rPr>
        <w:br/>
      </w:r>
      <w:r>
        <w:rPr>
          <w:rFonts w:hint="eastAsia"/>
        </w:rPr>
        <w:t>　　　　二、动物笔行业现存的营销渠道分析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三、动物笔行业终端市场营销管理策略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动物笔行业营销战略研究分析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一、中国动物笔行业有效整合营销策略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二、建立动物笔行业厂商的双嬴模式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动物笔行业投资效益分析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一、2019-2024年动物笔行业投资状况分析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二、2019-2024年动物笔行业投资效益分析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三、2025-2031年动物笔行业投资趋势预测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四、2025-2031年动物笔行业投资方向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五、2025-2031年动物笔行业投资建议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2025-2031年动物笔行业投资风险及控制策略分析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2025-2031年动物笔行业市场盈利预测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动物笔行业项目投资建议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一、动物笔技术应用注意事项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二、动物笔项目投资注意事项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三、动物笔生产开发注意事项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动物笔行业类别</w:t>
      </w:r>
      <w:r>
        <w:rPr>
          <w:rFonts w:hint="eastAsia"/>
        </w:rPr>
        <w:br/>
      </w:r>
      <w:r>
        <w:rPr>
          <w:rFonts w:hint="eastAsia"/>
        </w:rPr>
        <w:t>　　图表 动物笔行业产业链调研</w:t>
      </w:r>
      <w:r>
        <w:rPr>
          <w:rFonts w:hint="eastAsia"/>
        </w:rPr>
        <w:br/>
      </w:r>
      <w:r>
        <w:rPr>
          <w:rFonts w:hint="eastAsia"/>
        </w:rPr>
        <w:t>　　图表 动物笔行业现状</w:t>
      </w:r>
      <w:r>
        <w:rPr>
          <w:rFonts w:hint="eastAsia"/>
        </w:rPr>
        <w:br/>
      </w:r>
      <w:r>
        <w:rPr>
          <w:rFonts w:hint="eastAsia"/>
        </w:rPr>
        <w:t>　　图表 动物笔行业标准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2019-2024年中国动物笔行业市场规模</w:t>
      </w:r>
      <w:r>
        <w:rPr>
          <w:rFonts w:hint="eastAsia"/>
        </w:rPr>
        <w:br/>
      </w:r>
      <w:r>
        <w:rPr>
          <w:rFonts w:hint="eastAsia"/>
        </w:rPr>
        <w:t>　　图表 2024年中国动物笔行业产能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2019-2024年中国动物笔行业产量统计</w:t>
      </w:r>
      <w:r>
        <w:rPr>
          <w:rFonts w:hint="eastAsia"/>
        </w:rPr>
        <w:br/>
      </w:r>
      <w:r>
        <w:rPr>
          <w:rFonts w:hint="eastAsia"/>
        </w:rPr>
        <w:t>　　图表 动物笔行业动态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2019-2024年中国动物笔市场需求量</w:t>
      </w:r>
      <w:r>
        <w:rPr>
          <w:rFonts w:hint="eastAsia"/>
        </w:rPr>
        <w:br/>
      </w:r>
      <w:r>
        <w:rPr>
          <w:rFonts w:hint="eastAsia"/>
        </w:rPr>
        <w:t>　　图表 2024年中国动物笔行业需求区域调研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2019-2024年中国动物笔行情</w:t>
      </w:r>
      <w:r>
        <w:rPr>
          <w:rFonts w:hint="eastAsia"/>
        </w:rPr>
        <w:br/>
      </w:r>
      <w:r>
        <w:rPr>
          <w:rFonts w:hint="eastAsia"/>
        </w:rPr>
        <w:t>　　图表 2019-2024年中国动物笔价格走势图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2019-2024年中国动物笔进口统计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**地区动物笔市场规模</w:t>
      </w:r>
      <w:r>
        <w:rPr>
          <w:rFonts w:hint="eastAsia"/>
        </w:rPr>
        <w:br/>
      </w:r>
      <w:r>
        <w:rPr>
          <w:rFonts w:hint="eastAsia"/>
        </w:rPr>
        <w:t>　　图表 **地区动物笔行业市场需求</w:t>
      </w:r>
      <w:r>
        <w:rPr>
          <w:rFonts w:hint="eastAsia"/>
        </w:rPr>
        <w:br/>
      </w:r>
      <w:r>
        <w:rPr>
          <w:rFonts w:hint="eastAsia"/>
        </w:rPr>
        <w:t>　　图表 **地区动物笔市场调研</w:t>
      </w:r>
      <w:r>
        <w:rPr>
          <w:rFonts w:hint="eastAsia"/>
        </w:rPr>
        <w:br/>
      </w:r>
      <w:r>
        <w:rPr>
          <w:rFonts w:hint="eastAsia"/>
        </w:rPr>
        <w:t>　　图表 **地区动物笔行业市场需求分析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**地区动物笔市场规模</w:t>
      </w:r>
      <w:r>
        <w:rPr>
          <w:rFonts w:hint="eastAsia"/>
        </w:rPr>
        <w:br/>
      </w:r>
      <w:r>
        <w:rPr>
          <w:rFonts w:hint="eastAsia"/>
        </w:rPr>
        <w:t>　　图表 **地区动物笔行业市场需求</w:t>
      </w:r>
      <w:r>
        <w:rPr>
          <w:rFonts w:hint="eastAsia"/>
        </w:rPr>
        <w:br/>
      </w:r>
      <w:r>
        <w:rPr>
          <w:rFonts w:hint="eastAsia"/>
        </w:rPr>
        <w:t>　　图表 **地区动物笔市场调研</w:t>
      </w:r>
      <w:r>
        <w:rPr>
          <w:rFonts w:hint="eastAsia"/>
        </w:rPr>
        <w:br/>
      </w:r>
      <w:r>
        <w:rPr>
          <w:rFonts w:hint="eastAsia"/>
        </w:rPr>
        <w:t>　　图表 **地区动物笔行业市场需求分析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动物笔行业竞争对手分析</w:t>
      </w:r>
      <w:r>
        <w:rPr>
          <w:rFonts w:hint="eastAsia"/>
        </w:rPr>
        <w:br/>
      </w:r>
      <w:r>
        <w:rPr>
          <w:rFonts w:hint="eastAsia"/>
        </w:rPr>
        <w:t>　　图表 动物笔重点企业（一）基本信息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2025-2031年中国动物笔行业市场规模预测</w:t>
      </w:r>
      <w:r>
        <w:rPr>
          <w:rFonts w:hint="eastAsia"/>
        </w:rPr>
        <w:br/>
      </w:r>
      <w:r>
        <w:rPr>
          <w:rFonts w:hint="eastAsia"/>
        </w:rPr>
        <w:t>　　图表 动物笔行业准入条件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ed8174b754113" w:history="1">
        <w:r>
          <w:rPr>
            <w:rStyle w:val="Hyperlink"/>
          </w:rPr>
          <w:t>中国动物笔行业现状分析及发展前景研究报告（2025-2031年）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ed8174b754113" w:history="1">
        <w:r>
          <w:rPr>
            <w:rStyle w:val="Hyperlink"/>
          </w:rPr>
          <w:t>https://www.20087.com/5/36/DongWuBiHangYeQianJing.html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热点：动物笔记、动物笔画笔顺、动物笔筒手工制作、动物笔筒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79a2e633744b3" w:history="1">
      <w:r>
        <w:rPr>
          <w:rStyle w:val="Hyperlink"/>
        </w:rPr>
        <w:t>中国动物笔行业现状分析及发展前景研究报告（2025-2031年）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ongWuBiHangYeQianJing.html" TargetMode="External" Id="R356ed8174b75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ongWuBiHangYeQianJing.html" TargetMode="External" Id="Rc6479a2e6337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2025-01-30T23:44:00Z</dcterms:created>
  <dcterms:modified xsi:type="dcterms:W3CDTF">2025-01-31T00:44:00Z</dcterms:modified>
  <dc:subject>中国动物笔行业现状分析及发展前景研究报告（2025-2031年）</dc:subject>
  <dc:title>中国动物笔行业现状分析及发展前景研究报告（2025-2031年）</dc:title>
  <cp:keywords>中国动物笔行业现状分析及发展前景研究报告（2025-2031年）</cp:keywords>
  <dc:description>中国动物笔行业现状分析及发展前景研究报告（2025-2031年）</dc:description>
</cp:coreProperties>
</file>