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080771a7a49a6" w:history="1">
              <w:r>
                <w:rPr>
                  <w:rStyle w:val="Hyperlink"/>
                </w:rPr>
                <w:t>2026-2032年中国卡通及动漫玩具行业现状分析与前景趋势预测报告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080771a7a49a6" w:history="1">
              <w:r>
                <w:rPr>
                  <w:rStyle w:val="Hyperlink"/>
                </w:rPr>
                <w:t>2026-2032年中国卡通及动漫玩具行业现状分析与前景趋势预测报告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080771a7a49a6" w:history="1">
                <w:r>
                  <w:rPr>
                    <w:rStyle w:val="Hyperlink"/>
                  </w:rPr>
                  <w:t>https://www.20087.com/5/36/KaTongJiDongManWanJuFaZhanQianJing.html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d9080771a7a49a6" w:history="1">
        <w:r>
          <w:rPr>
            <w:rStyle w:val="Hyperlink"/>
          </w:rPr>
          <w:t>2026-2032年中国卡通及动漫玩具行业现状分析与前景趋势预测报告</w:t>
        </w:r>
      </w:hyperlink>
      <w:r>
        <w:rPr>
          <w:rFonts w:hint="eastAsia"/>
        </w:rPr>
        <w:t>》，2025年卡通及动漫玩具行业市场规模达 亿元，预计2032年市场规模将达 亿元，期间年均复合增长率（CAGR）达 %。报告系统分析了卡通及动漫玩具行业的市场规模、供需状况及竞争格局，结合卡通及动漫玩具技术发展现状与未来方向，科学预测了行业前景与增长趋势。报告重点评估了重点卡通及动漫玩具企业的经营表现及竞争优势，同时探讨了行业机遇与潜在风险。通过对卡通及动漫玩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卡通及动漫玩具产业概述</w:t>
      </w:r>
      <w:r>
        <w:rPr>
          <w:rFonts w:hint="eastAsia"/>
        </w:rPr>
        <w:br/>
      </w:r>
      <w:r>
        <w:rPr>
          <w:rFonts w:hint="eastAsia"/>
        </w:rPr>
        <w:t>　　第一节 卡通及动漫玩具定义</w:t>
      </w:r>
      <w:r>
        <w:rPr>
          <w:rFonts w:hint="eastAsia"/>
        </w:rPr>
        <w:br/>
      </w:r>
      <w:r>
        <w:rPr>
          <w:rFonts w:hint="eastAsia"/>
        </w:rPr>
        <w:t>　　第二节 卡通及动漫玩具行业特点</w:t>
      </w:r>
      <w:r>
        <w:rPr>
          <w:rFonts w:hint="eastAsia"/>
        </w:rPr>
        <w:br/>
      </w:r>
      <w:r>
        <w:rPr>
          <w:rFonts w:hint="eastAsia"/>
        </w:rPr>
        <w:t>　　第三节 卡通及动漫玩具产业链分析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中国卡通及动漫玩具行业运行环境分析</w:t>
      </w:r>
      <w:r>
        <w:rPr>
          <w:rFonts w:hint="eastAsia"/>
        </w:rPr>
        <w:br/>
      </w:r>
      <w:r>
        <w:rPr>
          <w:rFonts w:hint="eastAsia"/>
        </w:rPr>
        <w:t>　　第一节 卡通及动漫玩具运行经济环境分析</w:t>
      </w:r>
      <w:r>
        <w:rPr>
          <w:rFonts w:hint="eastAsia"/>
        </w:rPr>
        <w:br/>
      </w:r>
      <w:r>
        <w:rPr>
          <w:rFonts w:hint="eastAsia"/>
        </w:rPr>
        <w:t>　　第二节 卡通及动漫玩具产业政策环境分析</w:t>
      </w:r>
      <w:r>
        <w:rPr>
          <w:rFonts w:hint="eastAsia"/>
        </w:rPr>
        <w:br/>
      </w:r>
      <w:r>
        <w:rPr>
          <w:rFonts w:hint="eastAsia"/>
        </w:rPr>
        <w:t>　　　　一、卡通及动漫玩具行业监管体制</w:t>
      </w:r>
      <w:r>
        <w:rPr>
          <w:rFonts w:hint="eastAsia"/>
        </w:rPr>
        <w:br/>
      </w:r>
      <w:r>
        <w:rPr>
          <w:rFonts w:hint="eastAsia"/>
        </w:rPr>
        <w:t>　　　　二、卡通及动漫玩具行业主要法规</w:t>
      </w:r>
      <w:r>
        <w:rPr>
          <w:rFonts w:hint="eastAsia"/>
        </w:rPr>
        <w:br/>
      </w:r>
      <w:r>
        <w:rPr>
          <w:rFonts w:hint="eastAsia"/>
        </w:rPr>
        <w:t>　　　　三、主要卡通及动漫玩具产业政策</w:t>
      </w:r>
      <w:r>
        <w:rPr>
          <w:rFonts w:hint="eastAsia"/>
        </w:rPr>
        <w:br/>
      </w:r>
      <w:r>
        <w:rPr>
          <w:rFonts w:hint="eastAsia"/>
        </w:rPr>
        <w:t>　　第三节 卡通及动漫玩具产业社会环境分析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2025-2026年卡通及动漫玩具行业技术发展现状及趋势分析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卡通及动漫玩具行业技术发展现状分析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国内外卡通及动漫玩具行业技术差距分析及差距形成的主要原因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卡通及动漫玩具行业技术发展方向、趋势预测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提升卡通及动漫玩具行业技术能力策略建议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全球卡通及动漫玩具行业发展态势分析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全球卡通及动漫玩具市场发展现状分析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国外主要国家卡通及动漫玩具市场现状</w:t>
      </w:r>
      <w:r>
        <w:rPr>
          <w:rFonts w:hint="eastAsia"/>
        </w:rPr>
        <w:br/>
      </w:r>
      <w:r>
        <w:rPr>
          <w:rFonts w:hint="eastAsia"/>
        </w:rPr>
        <w:t>　　第三节 全球卡通及动漫玩具行业发展趋势预测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中国卡通及动漫玩具行业市场分析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2020-2025年中国卡通及动漫玩具行业规模情况</w:t>
      </w:r>
      <w:r>
        <w:rPr>
          <w:rFonts w:hint="eastAsia"/>
        </w:rPr>
        <w:br/>
      </w:r>
      <w:r>
        <w:rPr>
          <w:rFonts w:hint="eastAsia"/>
        </w:rPr>
        <w:t>　　　　一、卡通及动漫玩具行业市场规模情况分析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二、卡通及动漫玩具行业单位规模情况</w:t>
      </w:r>
      <w:r>
        <w:rPr>
          <w:rFonts w:hint="eastAsia"/>
        </w:rPr>
        <w:br/>
      </w:r>
      <w:r>
        <w:rPr>
          <w:rFonts w:hint="eastAsia"/>
        </w:rPr>
        <w:t>　　　　三、卡通及动漫玩具行业人员规模情况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2020-2025年中国卡通及动漫玩具行业财务能力分析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一、卡通及动漫玩具行业盈利能力分析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二、卡通及动漫玩具行业偿债能力分析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三、卡通及动漫玩具行业营运能力分析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四、卡通及动漫玩具行业发展能力分析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2025-2026年中国卡通及动漫玩具行业热点动态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2026年中国卡通及动漫玩具行业面临的挑战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中国重点地区卡通及动漫玩具行业市场调研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重点地区（一）卡通及动漫玩具市场调研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重点地区（二）卡通及动漫玩具市场调研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重点地区（三）卡通及动漫玩具市场调研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重点地区（四）卡通及动漫玩具市场调研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重点地区（五）卡通及动漫玩具市场调研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中国卡通及动漫玩具行业价格走势及影响因素分析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国内卡通及动漫玩具行业价格回顾</w:t>
      </w:r>
      <w:r>
        <w:rPr>
          <w:rFonts w:hint="eastAsia"/>
        </w:rPr>
        <w:br/>
      </w:r>
      <w:r>
        <w:rPr>
          <w:rFonts w:hint="eastAsia"/>
        </w:rPr>
        <w:t>　　第二节 国内卡通及动漫玩具行业价格走势预测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国内卡通及动漫玩具行业价格影响因素分析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中国卡通及动漫玩具行业客户调研</w:t>
      </w:r>
      <w:r>
        <w:rPr>
          <w:rFonts w:hint="eastAsia"/>
        </w:rPr>
        <w:br/>
      </w:r>
      <w:r>
        <w:rPr>
          <w:rFonts w:hint="eastAsia"/>
        </w:rPr>
        <w:t>　　　　一、卡通及动漫玩具行业客户偏好调查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二、客户对卡通及动漫玩具品牌的首要认知渠道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三、卡通及动漫玩具品牌忠诚度调查</w:t>
      </w:r>
      <w:r>
        <w:rPr>
          <w:rFonts w:hint="eastAsia"/>
        </w:rPr>
        <w:br/>
      </w:r>
      <w:r>
        <w:rPr>
          <w:rFonts w:hint="eastAsia"/>
        </w:rPr>
        <w:t>　　　　四、卡通及动漫玩具行业客户消费理念调研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中国卡通及动漫玩具行业竞争格局分析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2025年卡通及动漫玩具行业集中度分析</w:t>
      </w:r>
      <w:r>
        <w:rPr>
          <w:rFonts w:hint="eastAsia"/>
        </w:rPr>
        <w:br/>
      </w:r>
      <w:r>
        <w:rPr>
          <w:rFonts w:hint="eastAsia"/>
        </w:rPr>
        <w:t>　　　　一、卡通及动漫玩具市场集中度分析</w:t>
      </w:r>
      <w:r>
        <w:rPr>
          <w:rFonts w:hint="eastAsia"/>
        </w:rPr>
        <w:br/>
      </w:r>
      <w:r>
        <w:rPr>
          <w:rFonts w:hint="eastAsia"/>
        </w:rPr>
        <w:t>　　　　二、卡通及动漫玩具企业集中度分析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2025-2026年卡通及动漫玩具行业竞争格局分析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一、卡通及动漫玩具行业竞争策略分析</w:t>
      </w:r>
      <w:r>
        <w:rPr>
          <w:rFonts w:hint="eastAsia"/>
        </w:rPr>
        <w:br/>
      </w:r>
      <w:r>
        <w:rPr>
          <w:rFonts w:hint="eastAsia"/>
        </w:rPr>
        <w:t>　　　　二、卡通及动漫玩具行业竞争格局展望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三、我国卡通及动漫玩具市场竞争趋势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卡通及动漫玩具行业重点企业发展调研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卡通及动漫玩具企业发展策略分析</w:t>
      </w:r>
      <w:r>
        <w:rPr>
          <w:rFonts w:hint="eastAsia"/>
        </w:rPr>
        <w:br/>
      </w:r>
      <w:r>
        <w:rPr>
          <w:rFonts w:hint="eastAsia"/>
        </w:rPr>
        <w:t>　　第一节 卡通及动漫玩具市场策略分析</w:t>
      </w:r>
      <w:r>
        <w:rPr>
          <w:rFonts w:hint="eastAsia"/>
        </w:rPr>
        <w:br/>
      </w:r>
      <w:r>
        <w:rPr>
          <w:rFonts w:hint="eastAsia"/>
        </w:rPr>
        <w:t>　　　　一、卡通及动漫玩具价格策略分析</w:t>
      </w:r>
      <w:r>
        <w:rPr>
          <w:rFonts w:hint="eastAsia"/>
        </w:rPr>
        <w:br/>
      </w:r>
      <w:r>
        <w:rPr>
          <w:rFonts w:hint="eastAsia"/>
        </w:rPr>
        <w:t>　　　　二、卡通及动漫玩具渠道策略分析</w:t>
      </w:r>
      <w:r>
        <w:rPr>
          <w:rFonts w:hint="eastAsia"/>
        </w:rPr>
        <w:br/>
      </w:r>
      <w:r>
        <w:rPr>
          <w:rFonts w:hint="eastAsia"/>
        </w:rPr>
        <w:t>　　第二节 卡通及动漫玩具销售策略分析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提高卡通及动漫玩具企业竞争力的策略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一、提高中国卡通及动漫玩具企业核心竞争力的对策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二、卡通及动漫玩具企业提升竞争力的主要方向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三、影响卡通及动漫玩具企业核心竞争力的因素及提升途径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四、提高卡通及动漫玩具企业竞争力的策略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卡通及动漫玩具行业投资风险与控制策略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卡通及动漫玩具行业SWOT模型分析</w:t>
      </w:r>
      <w:r>
        <w:rPr>
          <w:rFonts w:hint="eastAsia"/>
        </w:rPr>
        <w:br/>
      </w:r>
      <w:r>
        <w:rPr>
          <w:rFonts w:hint="eastAsia"/>
        </w:rPr>
        <w:t>　　　　一、卡通及动漫玩具行业优势分析</w:t>
      </w:r>
      <w:r>
        <w:rPr>
          <w:rFonts w:hint="eastAsia"/>
        </w:rPr>
        <w:br/>
      </w:r>
      <w:r>
        <w:rPr>
          <w:rFonts w:hint="eastAsia"/>
        </w:rPr>
        <w:t>　　　　二、卡通及动漫玩具行业劣势分析</w:t>
      </w:r>
      <w:r>
        <w:rPr>
          <w:rFonts w:hint="eastAsia"/>
        </w:rPr>
        <w:br/>
      </w:r>
      <w:r>
        <w:rPr>
          <w:rFonts w:hint="eastAsia"/>
        </w:rPr>
        <w:t>　　　　三、卡通及动漫玩具行业机会分析</w:t>
      </w:r>
      <w:r>
        <w:rPr>
          <w:rFonts w:hint="eastAsia"/>
        </w:rPr>
        <w:br/>
      </w:r>
      <w:r>
        <w:rPr>
          <w:rFonts w:hint="eastAsia"/>
        </w:rPr>
        <w:t>　　　　四、卡通及动漫玩具行业风险分析</w:t>
      </w:r>
      <w:r>
        <w:rPr>
          <w:rFonts w:hint="eastAsia"/>
        </w:rPr>
        <w:br/>
      </w:r>
      <w:r>
        <w:rPr>
          <w:rFonts w:hint="eastAsia"/>
        </w:rPr>
        <w:t>　　第二节 卡通及动漫玩具行业投资风险及控制策略分析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一、卡通及动漫玩具市场风险及控制策略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二、卡通及动漫玩具行业政策风险及控制策略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三、卡通及动漫玩具行业经营风险及控制策略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四、卡通及动漫玩具同业竞争风险及控制策略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五、卡通及动漫玩具行业其他风险及控制策略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2026-2032年中国卡通及动漫玩具行业投资潜力及发展趋势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2026-2032年卡通及动漫玩具行业投资潜力分析</w:t>
      </w:r>
      <w:r>
        <w:rPr>
          <w:rFonts w:hint="eastAsia"/>
        </w:rPr>
        <w:br/>
      </w:r>
      <w:r>
        <w:rPr>
          <w:rFonts w:hint="eastAsia"/>
        </w:rPr>
        <w:t>　　　　一、卡通及动漫玩具行业重点可投资领域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二、卡通及动漫玩具行业目标市场需求潜力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三、卡通及动漫玩具行业投资潜力综合评判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(中:智林)2026-2032年中国卡通及动漫玩具行业发展趋势分析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一、2026年卡通及动漫玩具市场前景分析</w:t>
      </w:r>
      <w:r>
        <w:rPr>
          <w:rFonts w:hint="eastAsia"/>
        </w:rPr>
        <w:br/>
      </w:r>
      <w:r>
        <w:rPr>
          <w:rFonts w:hint="eastAsia"/>
        </w:rPr>
        <w:t>　　　　二、2026年卡通及动漫玩具发展趋势预测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三、2026-2032年我国卡通及动漫玩具行业发展剖析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五、未来卡通及动漫玩具行业发展变局剖析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卡通及动漫玩具介绍</w:t>
      </w:r>
      <w:r>
        <w:rPr>
          <w:rFonts w:hint="eastAsia"/>
        </w:rPr>
        <w:br/>
      </w:r>
      <w:r>
        <w:rPr>
          <w:rFonts w:hint="eastAsia"/>
        </w:rPr>
        <w:t>　　图表 卡通及动漫玩具图片</w:t>
      </w:r>
      <w:r>
        <w:rPr>
          <w:rFonts w:hint="eastAsia"/>
        </w:rPr>
        <w:br/>
      </w:r>
      <w:r>
        <w:rPr>
          <w:rFonts w:hint="eastAsia"/>
        </w:rPr>
        <w:t>　　图表 卡通及动漫玩具主要特点</w:t>
      </w:r>
      <w:r>
        <w:rPr>
          <w:rFonts w:hint="eastAsia"/>
        </w:rPr>
        <w:br/>
      </w:r>
      <w:r>
        <w:rPr>
          <w:rFonts w:hint="eastAsia"/>
        </w:rPr>
        <w:t>　　图表 卡通及动漫玩具发展有利因素分析</w:t>
      </w:r>
      <w:r>
        <w:rPr>
          <w:rFonts w:hint="eastAsia"/>
        </w:rPr>
        <w:br/>
      </w:r>
      <w:r>
        <w:rPr>
          <w:rFonts w:hint="eastAsia"/>
        </w:rPr>
        <w:t>　　图表 卡通及动漫玩具发展不利因素分析</w:t>
      </w:r>
      <w:r>
        <w:rPr>
          <w:rFonts w:hint="eastAsia"/>
        </w:rPr>
        <w:br/>
      </w:r>
      <w:r>
        <w:rPr>
          <w:rFonts w:hint="eastAsia"/>
        </w:rPr>
        <w:t>　　图表 进入卡通及动漫玩具行业壁垒</w:t>
      </w:r>
      <w:r>
        <w:rPr>
          <w:rFonts w:hint="eastAsia"/>
        </w:rPr>
        <w:br/>
      </w:r>
      <w:r>
        <w:rPr>
          <w:rFonts w:hint="eastAsia"/>
        </w:rPr>
        <w:t>　　图表 卡通及动漫玩具政策</w:t>
      </w:r>
      <w:r>
        <w:rPr>
          <w:rFonts w:hint="eastAsia"/>
        </w:rPr>
        <w:br/>
      </w:r>
      <w:r>
        <w:rPr>
          <w:rFonts w:hint="eastAsia"/>
        </w:rPr>
        <w:t>　　图表 卡通及动漫玩具技术 标准</w:t>
      </w:r>
      <w:r>
        <w:rPr>
          <w:rFonts w:hint="eastAsia"/>
        </w:rPr>
        <w:br/>
      </w:r>
      <w:r>
        <w:rPr>
          <w:rFonts w:hint="eastAsia"/>
        </w:rPr>
        <w:t>　　图表 卡通及动漫玩具产业链分析</w:t>
      </w:r>
      <w:r>
        <w:rPr>
          <w:rFonts w:hint="eastAsia"/>
        </w:rPr>
        <w:br/>
      </w:r>
      <w:r>
        <w:rPr>
          <w:rFonts w:hint="eastAsia"/>
        </w:rPr>
        <w:t>　　图表 卡通及动漫玩具品牌分析</w:t>
      </w:r>
      <w:r>
        <w:rPr>
          <w:rFonts w:hint="eastAsia"/>
        </w:rPr>
        <w:br/>
      </w:r>
      <w:r>
        <w:rPr>
          <w:rFonts w:hint="eastAsia"/>
        </w:rPr>
        <w:t>　　图表 2025年卡通及动漫玩具需求分析</w:t>
      </w:r>
      <w:r>
        <w:rPr>
          <w:rFonts w:hint="eastAsia"/>
        </w:rPr>
        <w:br/>
      </w:r>
      <w:r>
        <w:rPr>
          <w:rFonts w:hint="eastAsia"/>
        </w:rPr>
        <w:t>　　图表 2020-2025年中国卡通及动漫玩具市场规模分析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2020-2025年中国卡通及动漫玩具销售情况</w:t>
      </w:r>
      <w:r>
        <w:rPr>
          <w:rFonts w:hint="eastAsia"/>
        </w:rPr>
        <w:br/>
      </w:r>
      <w:r>
        <w:rPr>
          <w:rFonts w:hint="eastAsia"/>
        </w:rPr>
        <w:t>　　图表 卡通及动漫玩具价格走势</w:t>
      </w:r>
      <w:r>
        <w:rPr>
          <w:rFonts w:hint="eastAsia"/>
        </w:rPr>
        <w:br/>
      </w:r>
      <w:r>
        <w:rPr>
          <w:rFonts w:hint="eastAsia"/>
        </w:rPr>
        <w:t>　　图表 2026年中国卡通及动漫玩具公司数量统计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卡通及动漫玩具成本和利润分析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华东地区卡通及动漫玩具市场规模情况</w:t>
      </w:r>
      <w:r>
        <w:rPr>
          <w:rFonts w:hint="eastAsia"/>
        </w:rPr>
        <w:br/>
      </w:r>
      <w:r>
        <w:rPr>
          <w:rFonts w:hint="eastAsia"/>
        </w:rPr>
        <w:t>　　图表 华东地区卡通及动漫玩具市场销售额</w:t>
      </w:r>
      <w:r>
        <w:rPr>
          <w:rFonts w:hint="eastAsia"/>
        </w:rPr>
        <w:br/>
      </w:r>
      <w:r>
        <w:rPr>
          <w:rFonts w:hint="eastAsia"/>
        </w:rPr>
        <w:t>　　图表 华南地区卡通及动漫玩具市场规模情况</w:t>
      </w:r>
      <w:r>
        <w:rPr>
          <w:rFonts w:hint="eastAsia"/>
        </w:rPr>
        <w:br/>
      </w:r>
      <w:r>
        <w:rPr>
          <w:rFonts w:hint="eastAsia"/>
        </w:rPr>
        <w:t>　　图表 华南地区卡通及动漫玩具市场销售额</w:t>
      </w:r>
      <w:r>
        <w:rPr>
          <w:rFonts w:hint="eastAsia"/>
        </w:rPr>
        <w:br/>
      </w:r>
      <w:r>
        <w:rPr>
          <w:rFonts w:hint="eastAsia"/>
        </w:rPr>
        <w:t>　　图表 华北地区卡通及动漫玩具市场规模情况</w:t>
      </w:r>
      <w:r>
        <w:rPr>
          <w:rFonts w:hint="eastAsia"/>
        </w:rPr>
        <w:br/>
      </w:r>
      <w:r>
        <w:rPr>
          <w:rFonts w:hint="eastAsia"/>
        </w:rPr>
        <w:t>　　图表 华北地区卡通及动漫玩具市场销售额</w:t>
      </w:r>
      <w:r>
        <w:rPr>
          <w:rFonts w:hint="eastAsia"/>
        </w:rPr>
        <w:br/>
      </w:r>
      <w:r>
        <w:rPr>
          <w:rFonts w:hint="eastAsia"/>
        </w:rPr>
        <w:t>　　图表 华中地区卡通及动漫玩具市场规模情况</w:t>
      </w:r>
      <w:r>
        <w:rPr>
          <w:rFonts w:hint="eastAsia"/>
        </w:rPr>
        <w:br/>
      </w:r>
      <w:r>
        <w:rPr>
          <w:rFonts w:hint="eastAsia"/>
        </w:rPr>
        <w:t>　　图表 华中地区卡通及动漫玩具市场销售额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卡通及动漫玩具投资、并购现状分析</w:t>
      </w:r>
      <w:r>
        <w:rPr>
          <w:rFonts w:hint="eastAsia"/>
        </w:rPr>
        <w:br/>
      </w:r>
      <w:r>
        <w:rPr>
          <w:rFonts w:hint="eastAsia"/>
        </w:rPr>
        <w:t>　　图表 卡通及动漫玩具上游、下游研究分析</w:t>
      </w:r>
      <w:r>
        <w:rPr>
          <w:rFonts w:hint="eastAsia"/>
        </w:rPr>
        <w:br/>
      </w:r>
      <w:r>
        <w:rPr>
          <w:rFonts w:hint="eastAsia"/>
        </w:rPr>
        <w:t>　　图表 卡通及动漫玩具最新消息</w:t>
      </w:r>
      <w:r>
        <w:rPr>
          <w:rFonts w:hint="eastAsia"/>
        </w:rPr>
        <w:br/>
      </w:r>
      <w:r>
        <w:rPr>
          <w:rFonts w:hint="eastAsia"/>
        </w:rPr>
        <w:t>　　图表 卡通及动漫玩具企业简介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卡通及动漫玩具企业经营情况</w:t>
      </w:r>
      <w:r>
        <w:rPr>
          <w:rFonts w:hint="eastAsia"/>
        </w:rPr>
        <w:br/>
      </w:r>
      <w:r>
        <w:rPr>
          <w:rFonts w:hint="eastAsia"/>
        </w:rPr>
        <w:t>　　图表 卡通及动漫玩具企业(二)简介</w:t>
      </w:r>
      <w:r>
        <w:rPr>
          <w:rFonts w:hint="eastAsia"/>
        </w:rPr>
        <w:br/>
      </w:r>
      <w:r>
        <w:rPr>
          <w:rFonts w:hint="eastAsia"/>
        </w:rPr>
        <w:t>　　图表 企业卡通及动漫玩具业务</w:t>
      </w:r>
      <w:r>
        <w:rPr>
          <w:rFonts w:hint="eastAsia"/>
        </w:rPr>
        <w:br/>
      </w:r>
      <w:r>
        <w:rPr>
          <w:rFonts w:hint="eastAsia"/>
        </w:rPr>
        <w:t>　　图表 卡通及动漫玩具企业(二)经营情况</w:t>
      </w:r>
      <w:r>
        <w:rPr>
          <w:rFonts w:hint="eastAsia"/>
        </w:rPr>
        <w:br/>
      </w:r>
      <w:r>
        <w:rPr>
          <w:rFonts w:hint="eastAsia"/>
        </w:rPr>
        <w:t>　　图表 卡通及动漫玩具企业(三)调研</w:t>
      </w:r>
      <w:r>
        <w:rPr>
          <w:rFonts w:hint="eastAsia"/>
        </w:rPr>
        <w:br/>
      </w:r>
      <w:r>
        <w:rPr>
          <w:rFonts w:hint="eastAsia"/>
        </w:rPr>
        <w:t>　　图表 企业卡通及动漫玩具业务分析</w:t>
      </w:r>
      <w:r>
        <w:rPr>
          <w:rFonts w:hint="eastAsia"/>
        </w:rPr>
        <w:br/>
      </w:r>
      <w:r>
        <w:rPr>
          <w:rFonts w:hint="eastAsia"/>
        </w:rPr>
        <w:t>　　图表 卡通及动漫玩具企业(三)经营情况</w:t>
      </w:r>
      <w:r>
        <w:rPr>
          <w:rFonts w:hint="eastAsia"/>
        </w:rPr>
        <w:br/>
      </w:r>
      <w:r>
        <w:rPr>
          <w:rFonts w:hint="eastAsia"/>
        </w:rPr>
        <w:t>　　图表 卡通及动漫玩具企业(四)介绍</w:t>
      </w:r>
      <w:r>
        <w:rPr>
          <w:rFonts w:hint="eastAsia"/>
        </w:rPr>
        <w:br/>
      </w:r>
      <w:r>
        <w:rPr>
          <w:rFonts w:hint="eastAsia"/>
        </w:rPr>
        <w:t>　　图表 企业卡通及动漫玩具产品服务</w:t>
      </w:r>
      <w:r>
        <w:rPr>
          <w:rFonts w:hint="eastAsia"/>
        </w:rPr>
        <w:br/>
      </w:r>
      <w:r>
        <w:rPr>
          <w:rFonts w:hint="eastAsia"/>
        </w:rPr>
        <w:t>　　图表 卡通及动漫玩具企业(四)经营情况</w:t>
      </w:r>
      <w:r>
        <w:rPr>
          <w:rFonts w:hint="eastAsia"/>
        </w:rPr>
        <w:br/>
      </w:r>
      <w:r>
        <w:rPr>
          <w:rFonts w:hint="eastAsia"/>
        </w:rPr>
        <w:t>　　图表 卡通及动漫玩具企业(五)简介</w:t>
      </w:r>
      <w:r>
        <w:rPr>
          <w:rFonts w:hint="eastAsia"/>
        </w:rPr>
        <w:br/>
      </w:r>
      <w:r>
        <w:rPr>
          <w:rFonts w:hint="eastAsia"/>
        </w:rPr>
        <w:t>　　图表 企业卡通及动漫玩具业务分析</w:t>
      </w:r>
      <w:r>
        <w:rPr>
          <w:rFonts w:hint="eastAsia"/>
        </w:rPr>
        <w:br/>
      </w:r>
      <w:r>
        <w:rPr>
          <w:rFonts w:hint="eastAsia"/>
        </w:rPr>
        <w:t>　　图表 卡通及动漫玩具企业(五)经营情况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卡通及动漫玩具行业生命周期</w:t>
      </w:r>
      <w:r>
        <w:rPr>
          <w:rFonts w:hint="eastAsia"/>
        </w:rPr>
        <w:br/>
      </w:r>
      <w:r>
        <w:rPr>
          <w:rFonts w:hint="eastAsia"/>
        </w:rPr>
        <w:t>　　图表 卡通及动漫玩具优势、劣势、机会、威胁分析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卡通及动漫玩具市场容量</w:t>
      </w:r>
      <w:r>
        <w:rPr>
          <w:rFonts w:hint="eastAsia"/>
        </w:rPr>
        <w:br/>
      </w:r>
      <w:r>
        <w:rPr>
          <w:rFonts w:hint="eastAsia"/>
        </w:rPr>
        <w:t>　　图表 卡通及动漫玩具发展前景</w:t>
      </w:r>
      <w:r>
        <w:rPr>
          <w:rFonts w:hint="eastAsia"/>
        </w:rPr>
        <w:br/>
      </w:r>
      <w:r>
        <w:rPr>
          <w:rFonts w:hint="eastAsia"/>
        </w:rPr>
        <w:t>　　图表 2026-2032年中国卡通及动漫玩具市场规模预测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2026-2032年中国卡通及动漫玩具销售预测</w:t>
      </w:r>
      <w:r>
        <w:rPr>
          <w:rFonts w:hint="eastAsia"/>
        </w:rPr>
        <w:br/>
      </w:r>
      <w:r>
        <w:rPr>
          <w:rFonts w:hint="eastAsia"/>
        </w:rPr>
        <w:t>　　图表 卡通及动漫玩具主要驱动因素</w:t>
      </w:r>
      <w:r>
        <w:rPr>
          <w:rFonts w:hint="eastAsia"/>
        </w:rPr>
        <w:br/>
      </w:r>
      <w:r>
        <w:rPr>
          <w:rFonts w:hint="eastAsia"/>
        </w:rPr>
        <w:t>　　图表 卡通及动漫玩具发展趋势预测</w:t>
      </w:r>
      <w:r>
        <w:rPr>
          <w:rFonts w:hint="eastAsia"/>
        </w:rPr>
        <w:br/>
      </w:r>
      <w:r>
        <w:rPr>
          <w:rFonts w:hint="eastAsia"/>
        </w:rPr>
        <w:t>　　图表 卡通及动漫玩具注意事项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080771a7a49a6" w:history="1">
        <w:r>
          <w:rPr>
            <w:rStyle w:val="Hyperlink"/>
          </w:rPr>
          <w:t>2026-2032年中国卡通及动漫玩具行业现状分析与前景趋势预测报告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080771a7a49a6" w:history="1">
        <w:r>
          <w:rPr>
            <w:rStyle w:val="Hyperlink"/>
          </w:rPr>
          <w:t>https://www.20087.com/5/36/KaTongJiDongManWanJuFaZhanQianJing.html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热点：卡通动漫玩具公仔、卡通版的玩具、卡通玩具画法、卡通玩具图画、播放卡通动画玩具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08c8648474874" w:history="1">
      <w:r>
        <w:rPr>
          <w:rStyle w:val="Hyperlink"/>
        </w:rPr>
        <w:t>2026-2032年中国卡通及动漫玩具行业现状分析与前景趋势预测报告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KaTongJiDongManWanJuFaZhanQianJing.html" TargetMode="External" Id="Rfd9080771a7a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KaTongJiDongManWanJuFaZhanQianJing.html" TargetMode="External" Id="R6ef08c864847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2026-05-11T06:56:52Z</dcterms:created>
  <dcterms:modified xsi:type="dcterms:W3CDTF">2026-05-11T07:56:52Z</dcterms:modified>
  <dc:subject>2026-2032年中国卡通及动漫玩具行业现状分析与前景趋势预测报告</dc:subject>
  <dc:title>2026-2032年中国卡通及动漫玩具行业现状分析与前景趋势预测报告</dc:title>
  <cp:keywords>2026-2032年中国卡通及动漫玩具行业现状分析与前景趋势预测报告</cp:keywords>
  <dc:description>2026-2032年中国卡通及动漫玩具行业现状分析与前景趋势预测报告</dc:description>
</cp:coreProperties>
</file>