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b0b0780784c16" w:history="1">
              <w:r>
                <w:rPr>
                  <w:rStyle w:val="Hyperlink"/>
                </w:rPr>
                <w:t>中国商场超市O2O行业发展研究与前景分析报告（2025-2031年）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b0b0780784c16" w:history="1">
              <w:r>
                <w:rPr>
                  <w:rStyle w:val="Hyperlink"/>
                </w:rPr>
                <w:t>中国商场超市O2O行业发展研究与前景分析报告（2025-2031年）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b0b0780784c16" w:history="1">
                <w:r>
                  <w:rPr>
                    <w:rStyle w:val="Hyperlink"/>
                  </w:rPr>
                  <w:t>https://www.20087.com/5/66/ShangChangChaoShiO2ODeQianJing.html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商场超市O2O模式，即线上到线下（Online to Offline），近年来随着移动互联网和电子商务的普及，成为零售行业的重要发展趋势。通过搭建线上平台，商场超市能够提供商品预览、在线下单、送货上门等服务，为消费者提供便利。同时，线下实体店作为体验和提货点，增强了顾客的购物体验和忠诚度。</w:t>
      </w:r>
      <w:r>
        <w:rPr>
          <w:rFonts w:hint="eastAsia"/>
        </w:rPr>
        <w:br/>
      </w:r>
      <w:r>
        <w:rPr>
          <w:rFonts w:hint="eastAsia"/>
        </w:rPr>
        <w:t>　　未来，商场超市O2O将更加注重线上线下融合和个性化服务。通过大数据分析，商场超市能够精准推送个性化商品信息，提升消费者购买意愿。同时，增强现实（AR）和虚拟现实（VR）技术的应用，将为消费者提供虚拟试衣、试妆等体验，丰富购物乐趣。此外，商场超市将加强与物流合作伙伴的协同，优化配送网络，提高最后一公里的配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b0b0780784c16" w:history="1">
        <w:r>
          <w:rPr>
            <w:rStyle w:val="Hyperlink"/>
          </w:rPr>
          <w:t>中国商场超市O2O行业发展研究与前景分析报告（2025-2031年）</w:t>
        </w:r>
      </w:hyperlink>
      <w:r>
        <w:rPr>
          <w:rFonts w:hint="eastAsia"/>
        </w:rPr>
        <w:t>》专业、系统地分析了商场超市O2O行业现状，包括市场需求、市场规模及价格动态，全面梳理了商场超市O2O产业链结构，并对商场超市O2O细分市场进行了探究。商场超市O2O报告基于详实数据，科学预测了商场超市O2O市场发展前景和发展趋势，同时剖析了商场超市O2O品牌竞争、市场集中度以及重点企业的市场地位。在识别风险与机遇的基础上，商场超市O2O报告提出了针对性的发展策略和建议。商场超市O2O报告为商场超市O2O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商场超市O2O产业概述</w:t>
      </w:r>
      <w:r>
        <w:rPr>
          <w:rFonts w:hint="eastAsia"/>
        </w:rPr>
        <w:br/>
      </w:r>
      <w:r>
        <w:rPr>
          <w:rFonts w:hint="eastAsia"/>
        </w:rPr>
        <w:t>　　第一节 商场超市O2O定义</w:t>
      </w:r>
      <w:r>
        <w:rPr>
          <w:rFonts w:hint="eastAsia"/>
        </w:rPr>
        <w:br/>
      </w:r>
      <w:r>
        <w:rPr>
          <w:rFonts w:hint="eastAsia"/>
        </w:rPr>
        <w:t>　　第二节 商场超市O2O行业特点</w:t>
      </w:r>
      <w:r>
        <w:rPr>
          <w:rFonts w:hint="eastAsia"/>
        </w:rPr>
        <w:br/>
      </w:r>
      <w:r>
        <w:rPr>
          <w:rFonts w:hint="eastAsia"/>
        </w:rPr>
        <w:t>　　第三节 商场超市O2O产业链分析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2024-2025年中国商场超市O2O行业运行环境分析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中国商场超市O2O运行经济环境分析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中国商场超市O2O产业政策环境分析</w:t>
      </w:r>
      <w:r>
        <w:rPr>
          <w:rFonts w:hint="eastAsia"/>
        </w:rPr>
        <w:br/>
      </w:r>
      <w:r>
        <w:rPr>
          <w:rFonts w:hint="eastAsia"/>
        </w:rPr>
        <w:t>　　　　一、商场超市O2O行业监管体制</w:t>
      </w:r>
      <w:r>
        <w:rPr>
          <w:rFonts w:hint="eastAsia"/>
        </w:rPr>
        <w:br/>
      </w:r>
      <w:r>
        <w:rPr>
          <w:rFonts w:hint="eastAsia"/>
        </w:rPr>
        <w:t>　　　　二、商场超市O2O行业主要法规</w:t>
      </w:r>
      <w:r>
        <w:rPr>
          <w:rFonts w:hint="eastAsia"/>
        </w:rPr>
        <w:br/>
      </w:r>
      <w:r>
        <w:rPr>
          <w:rFonts w:hint="eastAsia"/>
        </w:rPr>
        <w:t>　　　　三、主要商场超市O2O产业政策</w:t>
      </w:r>
      <w:r>
        <w:rPr>
          <w:rFonts w:hint="eastAsia"/>
        </w:rPr>
        <w:br/>
      </w:r>
      <w:r>
        <w:rPr>
          <w:rFonts w:hint="eastAsia"/>
        </w:rPr>
        <w:t>　　第三节 中国商场超市O2O产业社会环境分析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国外商场超市O2O行业发展态势分析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国外商场超市O2O市场发展现状分析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国外主要国家商场超市O2O市场现状</w:t>
      </w:r>
      <w:r>
        <w:rPr>
          <w:rFonts w:hint="eastAsia"/>
        </w:rPr>
        <w:br/>
      </w:r>
      <w:r>
        <w:rPr>
          <w:rFonts w:hint="eastAsia"/>
        </w:rPr>
        <w:t>　　第三节 国外商场超市O2O行业发展趋势预测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中国商场超市O2O行业市场分析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2019-2024年中国商场超市O2O行业规模情况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2019-2024年中国商场超市O2O市场规模情况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2019-2024年中国商场超市O2O行业盈利情况分析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2019-2024年中国商场超市O2O市场需求状况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2019-2024年中国商场超市O2O行业市场供给状况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2019-2024年商场超市O2O行业市场供需平衡状况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中国重点地区商场超市O2O行业市场调研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重点地区（一）商场超市O2O市场调研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重点地区（二）商场超市O2O市场调研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重点地区（三）商场超市O2O市场调研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重点地区（四）商场超市O2O市场调研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重点地区（五）商场超市O2O市场调研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中国商场超市O2O行业价格走势及影响因素分析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国内商场超市O2O行业价格回顾</w:t>
      </w:r>
      <w:r>
        <w:rPr>
          <w:rFonts w:hint="eastAsia"/>
        </w:rPr>
        <w:br/>
      </w:r>
      <w:r>
        <w:rPr>
          <w:rFonts w:hint="eastAsia"/>
        </w:rPr>
        <w:t>　　第二节 国内商场超市O2O行业价格走势预测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国内商场超市O2O行业价格影响因素分析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中国商场超市O2O行业客户调研</w:t>
      </w:r>
      <w:r>
        <w:rPr>
          <w:rFonts w:hint="eastAsia"/>
        </w:rPr>
        <w:br/>
      </w:r>
      <w:r>
        <w:rPr>
          <w:rFonts w:hint="eastAsia"/>
        </w:rPr>
        <w:t>　　　　一、商场超市O2O行业客户偏好调查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二、客户对商场超市O2O品牌的首要认知渠道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三、商场超市O2O品牌忠诚度调查</w:t>
      </w:r>
      <w:r>
        <w:rPr>
          <w:rFonts w:hint="eastAsia"/>
        </w:rPr>
        <w:br/>
      </w:r>
      <w:r>
        <w:rPr>
          <w:rFonts w:hint="eastAsia"/>
        </w:rPr>
        <w:t>　　　　四、商场超市O2O行业客户消费理念调研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中国商场超市O2O行业竞争格局分析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2025年商场超市O2O行业集中度分析</w:t>
      </w:r>
      <w:r>
        <w:rPr>
          <w:rFonts w:hint="eastAsia"/>
        </w:rPr>
        <w:br/>
      </w:r>
      <w:r>
        <w:rPr>
          <w:rFonts w:hint="eastAsia"/>
        </w:rPr>
        <w:t>　　　　一、商场超市O2O市场集中度分析</w:t>
      </w:r>
      <w:r>
        <w:rPr>
          <w:rFonts w:hint="eastAsia"/>
        </w:rPr>
        <w:br/>
      </w:r>
      <w:r>
        <w:rPr>
          <w:rFonts w:hint="eastAsia"/>
        </w:rPr>
        <w:t>　　　　二、商场超市O2O企业集中度分析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2024-2025年商场超市O2O行业竞争格局分析</w:t>
      </w:r>
      <w:r>
        <w:rPr>
          <w:rFonts w:hint="eastAsia"/>
        </w:rPr>
        <w:br/>
      </w:r>
      <w:r>
        <w:rPr>
          <w:rFonts w:hint="eastAsia"/>
        </w:rPr>
        <w:t>　　　　一、商场超市O2O行业竞争策略分析</w:t>
      </w:r>
      <w:r>
        <w:rPr>
          <w:rFonts w:hint="eastAsia"/>
        </w:rPr>
        <w:br/>
      </w:r>
      <w:r>
        <w:rPr>
          <w:rFonts w:hint="eastAsia"/>
        </w:rPr>
        <w:t>　　　　二、商场超市O2O行业竞争格局展望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三、我国商场超市O2O市场竞争趋势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商场超市O2O行业重点企业发展调研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商场超市O2O行业企业经营策略研究分析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商场超市O2O企业多样化经营策略分析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一、商场超市O2O企业多样化经营情况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二、现行商场超市O2O行业多样化经营的方向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大型商场超市O2O企业集团未来发展策略分析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对中小商场超市O2O企业生产经营的建议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商场超市O2O行业投资风险与控制策略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商场超市O2O行业SWOT模型分析</w:t>
      </w:r>
      <w:r>
        <w:rPr>
          <w:rFonts w:hint="eastAsia"/>
        </w:rPr>
        <w:br/>
      </w:r>
      <w:r>
        <w:rPr>
          <w:rFonts w:hint="eastAsia"/>
        </w:rPr>
        <w:t>　　　　一、商场超市O2O行业优势分析</w:t>
      </w:r>
      <w:r>
        <w:rPr>
          <w:rFonts w:hint="eastAsia"/>
        </w:rPr>
        <w:br/>
      </w:r>
      <w:r>
        <w:rPr>
          <w:rFonts w:hint="eastAsia"/>
        </w:rPr>
        <w:t>　　　　二、商场超市O2O行业劣势分析</w:t>
      </w:r>
      <w:r>
        <w:rPr>
          <w:rFonts w:hint="eastAsia"/>
        </w:rPr>
        <w:br/>
      </w:r>
      <w:r>
        <w:rPr>
          <w:rFonts w:hint="eastAsia"/>
        </w:rPr>
        <w:t>　　　　三、商场超市O2O行业机会分析</w:t>
      </w:r>
      <w:r>
        <w:rPr>
          <w:rFonts w:hint="eastAsia"/>
        </w:rPr>
        <w:br/>
      </w:r>
      <w:r>
        <w:rPr>
          <w:rFonts w:hint="eastAsia"/>
        </w:rPr>
        <w:t>　　　　四、商场超市O2O行业风险分析</w:t>
      </w:r>
      <w:r>
        <w:rPr>
          <w:rFonts w:hint="eastAsia"/>
        </w:rPr>
        <w:br/>
      </w:r>
      <w:r>
        <w:rPr>
          <w:rFonts w:hint="eastAsia"/>
        </w:rPr>
        <w:t>　　第二节 商场超市O2O行业投资风险及控制策略分析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一、商场超市O2O市场风险及控制策略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二、商场超市O2O行业政策风险及控制策略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三、商场超市O2O行业经营风险及控制策略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四、商场超市O2O同业竞争风险及控制策略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五、商场超市O2O行业其他风险及控制策略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2025-2031年中国商场超市O2O行业投资潜力及发展趋势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2025-2031年商场超市O2O行业投资潜力分析</w:t>
      </w:r>
      <w:r>
        <w:rPr>
          <w:rFonts w:hint="eastAsia"/>
        </w:rPr>
        <w:br/>
      </w:r>
      <w:r>
        <w:rPr>
          <w:rFonts w:hint="eastAsia"/>
        </w:rPr>
        <w:t>　　　　一、商场超市O2O行业重点可投资领域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二、商场超市O2O行业目标市场需求潜力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三、商场超市O2O行业投资潜力综合评判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中.智.林.2025-2031年中国商场超市O2O行业发展趋势分析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一、2025年商场超市O2O市场前景分析</w:t>
      </w:r>
      <w:r>
        <w:rPr>
          <w:rFonts w:hint="eastAsia"/>
        </w:rPr>
        <w:br/>
      </w:r>
      <w:r>
        <w:rPr>
          <w:rFonts w:hint="eastAsia"/>
        </w:rPr>
        <w:t>　　　　二、2025年商场超市O2O发展趋势预测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三、2025-2031年我国商场超市O2O行业发展剖析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五、未来商场超市O2O行业发展变局剖析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商场超市O2O行业类别</w:t>
      </w:r>
      <w:r>
        <w:rPr>
          <w:rFonts w:hint="eastAsia"/>
        </w:rPr>
        <w:br/>
      </w:r>
      <w:r>
        <w:rPr>
          <w:rFonts w:hint="eastAsia"/>
        </w:rPr>
        <w:t>　　图表 商场超市O2O行业产业链调研</w:t>
      </w:r>
      <w:r>
        <w:rPr>
          <w:rFonts w:hint="eastAsia"/>
        </w:rPr>
        <w:br/>
      </w:r>
      <w:r>
        <w:rPr>
          <w:rFonts w:hint="eastAsia"/>
        </w:rPr>
        <w:t>　　图表 商场超市O2O行业现状</w:t>
      </w:r>
      <w:r>
        <w:rPr>
          <w:rFonts w:hint="eastAsia"/>
        </w:rPr>
        <w:br/>
      </w:r>
      <w:r>
        <w:rPr>
          <w:rFonts w:hint="eastAsia"/>
        </w:rPr>
        <w:t>　　图表 商场超市O2O行业标准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2019-2024年中国商场超市O2O行业市场规模</w:t>
      </w:r>
      <w:r>
        <w:rPr>
          <w:rFonts w:hint="eastAsia"/>
        </w:rPr>
        <w:br/>
      </w:r>
      <w:r>
        <w:rPr>
          <w:rFonts w:hint="eastAsia"/>
        </w:rPr>
        <w:t>　　图表 2024年中国商场超市O2O行业产能</w:t>
      </w:r>
      <w:r>
        <w:rPr>
          <w:rFonts w:hint="eastAsia"/>
        </w:rPr>
        <w:br/>
      </w:r>
      <w:r>
        <w:rPr>
          <w:rFonts w:hint="eastAsia"/>
        </w:rPr>
        <w:t>　　图表 2019-2024年中国商场超市O2O行业产量统计</w:t>
      </w:r>
      <w:r>
        <w:rPr>
          <w:rFonts w:hint="eastAsia"/>
        </w:rPr>
        <w:br/>
      </w:r>
      <w:r>
        <w:rPr>
          <w:rFonts w:hint="eastAsia"/>
        </w:rPr>
        <w:t>　　图表 商场超市O2O行业动态</w:t>
      </w:r>
      <w:r>
        <w:rPr>
          <w:rFonts w:hint="eastAsia"/>
        </w:rPr>
        <w:br/>
      </w:r>
      <w:r>
        <w:rPr>
          <w:rFonts w:hint="eastAsia"/>
        </w:rPr>
        <w:t>　　图表 2019-2024年中国商场超市O2O市场需求量</w:t>
      </w:r>
      <w:r>
        <w:rPr>
          <w:rFonts w:hint="eastAsia"/>
        </w:rPr>
        <w:br/>
      </w:r>
      <w:r>
        <w:rPr>
          <w:rFonts w:hint="eastAsia"/>
        </w:rPr>
        <w:t>　　图表 2025年中国商场超市O2O行业需求区域调研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2019-2024年中国商场超市O2O行情</w:t>
      </w:r>
      <w:r>
        <w:rPr>
          <w:rFonts w:hint="eastAsia"/>
        </w:rPr>
        <w:br/>
      </w:r>
      <w:r>
        <w:rPr>
          <w:rFonts w:hint="eastAsia"/>
        </w:rPr>
        <w:t>　　图表 2019-2024年中国商场超市O2O价格走势图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2019-2024年中国商场超市O2O行业销售收入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2019-2024年中国商场超市O2O行业盈利情况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2019-2024年中国商场超市O2O行业利润总额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2019-2024年中国商场超市O2O进口统计</w:t>
      </w:r>
      <w:r>
        <w:rPr>
          <w:rFonts w:hint="eastAsia"/>
        </w:rPr>
        <w:br/>
      </w:r>
      <w:r>
        <w:rPr>
          <w:rFonts w:hint="eastAsia"/>
        </w:rPr>
        <w:t>　　图表 2019-2024年中国商场超市O2O出口统计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2019-2024年中国商场超市O2O行业企业数量统计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**地区商场超市O2O市场规模</w:t>
      </w:r>
      <w:r>
        <w:rPr>
          <w:rFonts w:hint="eastAsia"/>
        </w:rPr>
        <w:br/>
      </w:r>
      <w:r>
        <w:rPr>
          <w:rFonts w:hint="eastAsia"/>
        </w:rPr>
        <w:t>　　图表 **地区商场超市O2O行业市场需求</w:t>
      </w:r>
      <w:r>
        <w:rPr>
          <w:rFonts w:hint="eastAsia"/>
        </w:rPr>
        <w:br/>
      </w:r>
      <w:r>
        <w:rPr>
          <w:rFonts w:hint="eastAsia"/>
        </w:rPr>
        <w:t>　　图表 **地区商场超市O2O市场调研</w:t>
      </w:r>
      <w:r>
        <w:rPr>
          <w:rFonts w:hint="eastAsia"/>
        </w:rPr>
        <w:br/>
      </w:r>
      <w:r>
        <w:rPr>
          <w:rFonts w:hint="eastAsia"/>
        </w:rPr>
        <w:t>　　图表 **地区商场超市O2O行业市场需求分析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**地区商场超市O2O市场规模</w:t>
      </w:r>
      <w:r>
        <w:rPr>
          <w:rFonts w:hint="eastAsia"/>
        </w:rPr>
        <w:br/>
      </w:r>
      <w:r>
        <w:rPr>
          <w:rFonts w:hint="eastAsia"/>
        </w:rPr>
        <w:t>　　图表 **地区商场超市O2O行业市场需求</w:t>
      </w:r>
      <w:r>
        <w:rPr>
          <w:rFonts w:hint="eastAsia"/>
        </w:rPr>
        <w:br/>
      </w:r>
      <w:r>
        <w:rPr>
          <w:rFonts w:hint="eastAsia"/>
        </w:rPr>
        <w:t>　　图表 **地区商场超市O2O市场调研</w:t>
      </w:r>
      <w:r>
        <w:rPr>
          <w:rFonts w:hint="eastAsia"/>
        </w:rPr>
        <w:br/>
      </w:r>
      <w:r>
        <w:rPr>
          <w:rFonts w:hint="eastAsia"/>
        </w:rPr>
        <w:t>　　图表 **地区商场超市O2O行业市场需求分析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商场超市O2O行业竞争对手分析</w:t>
      </w:r>
      <w:r>
        <w:rPr>
          <w:rFonts w:hint="eastAsia"/>
        </w:rPr>
        <w:br/>
      </w:r>
      <w:r>
        <w:rPr>
          <w:rFonts w:hint="eastAsia"/>
        </w:rPr>
        <w:t>　　图表 商场超市O2O重点企业（一）基本信息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商场超市O2O重点企业（一）经营情况分析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商场超市O2O重点企业（一）主要经济指标情况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商场超市O2O重点企业（一）盈利能力情况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商场超市O2O重点企业（一）偿债能力情况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商场超市O2O重点企业（一）运营能力情况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商场超市O2O重点企业（一）成长能力情况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商场超市O2O重点企业（二）基本信息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商场超市O2O重点企业（二）经营情况分析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商场超市O2O重点企业（二）主要经济指标情况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商场超市O2O重点企业（二）盈利能力情况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商场超市O2O重点企业（二）偿债能力情况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商场超市O2O重点企业（二）运营能力情况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商场超市O2O重点企业（二）成长能力情况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商场超市O2O重点企业（三）基本信息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商场超市O2O重点企业（三）经营情况分析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商场超市O2O重点企业（三）主要经济指标情况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商场超市O2O重点企业（三）盈利能力情况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商场超市O2O重点企业（三）偿债能力情况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商场超市O2O重点企业（三）运营能力情况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商场超市O2O重点企业（三）成长能力情况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2025-2031年中国商场超市O2O行业产能预测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2025-2031年中国商场超市O2O行业产量预测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2025-2031年中国商场超市O2O市场需求预测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2025-2031年中国商场超市O2O行业市场规模预测</w:t>
      </w:r>
      <w:r>
        <w:rPr>
          <w:rFonts w:hint="eastAsia"/>
        </w:rPr>
        <w:br/>
      </w:r>
      <w:r>
        <w:rPr>
          <w:rFonts w:hint="eastAsia"/>
        </w:rPr>
        <w:t>　　图表 商场超市O2O行业准入条件</w:t>
      </w:r>
      <w:r>
        <w:rPr>
          <w:rFonts w:hint="eastAsia"/>
        </w:rPr>
        <w:br/>
      </w:r>
      <w:r>
        <w:rPr>
          <w:rFonts w:hint="eastAsia"/>
        </w:rPr>
        <w:t>　　图表 2025年中国商场超市O2O市场前景</w:t>
      </w:r>
      <w:r>
        <w:rPr>
          <w:rFonts w:hint="eastAsia"/>
        </w:rPr>
        <w:br/>
      </w:r>
      <w:r>
        <w:rPr>
          <w:rFonts w:hint="eastAsia"/>
        </w:rPr>
        <w:t>　　图表 2025-2031年中国商场超市O2O行业信息化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2025-2031年中国商场超市O2O行业风险分析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2025-2031年中国商场超市O2O行业发展趋势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b0b0780784c16" w:history="1">
        <w:r>
          <w:rPr>
            <w:rStyle w:val="Hyperlink"/>
          </w:rPr>
          <w:t>中国商场超市O2O行业发展研究与前景分析报告（2025-2031年）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b0b0780784c16" w:history="1">
        <w:r>
          <w:rPr>
            <w:rStyle w:val="Hyperlink"/>
          </w:rPr>
          <w:t>https://www.20087.com/5/66/ShangChangChaoShiO2ODeQianJing.html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热点：o2o商城、商场超市行业主管部门、新零售O2O、商场超市一般在几楼、o2o模式的电商平台、商场超市对联、购物类O2O服务、商场超市几点关门、O2O服务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ed9af5f484def" w:history="1">
      <w:r>
        <w:rPr>
          <w:rStyle w:val="Hyperlink"/>
        </w:rPr>
        <w:t>中国商场超市O2O行业发展研究与前景分析报告（2025-2031年）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hangChangChaoShiO2ODeQianJing.html" TargetMode="External" Id="R07ab0b078078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hangChangChaoShiO2ODeQianJing.html" TargetMode="External" Id="R73ced9af5f48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2024-12-11T01:16:00Z</dcterms:created>
  <dcterms:modified xsi:type="dcterms:W3CDTF">2024-12-11T02:16:00Z</dcterms:modified>
  <dc:subject>中国商场超市O2O行业发展研究与前景分析报告（2025-2031年）</dc:subject>
  <dc:title>中国商场超市O2O行业发展研究与前景分析报告（2025-2031年）</dc:title>
  <cp:keywords>中国商场超市O2O行业发展研究与前景分析报告（2025-2031年）</cp:keywords>
  <dc:description>中国商场超市O2O行业发展研究与前景分析报告（2025-2031年）</dc:description>
</cp:coreProperties>
</file>