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4a8d6ea714ca8" w:history="1">
              <w:r>
                <w:rPr>
                  <w:rStyle w:val="Hyperlink"/>
                </w:rPr>
                <w:t>2025-2031年中国水利生态修复市场现状调研与发展前景趋势分析报告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4a8d6ea714ca8" w:history="1">
              <w:r>
                <w:rPr>
                  <w:rStyle w:val="Hyperlink"/>
                </w:rPr>
                <w:t>2025-2031年中国水利生态修复市场现状调研与发展前景趋势分析报告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4a8d6ea714ca8" w:history="1">
                <w:r>
                  <w:rPr>
                    <w:rStyle w:val="Hyperlink"/>
                  </w:rPr>
                  <w:t>https://www.20087.com/5/76/ShuiLiShengTaiXiuFuDeFaZhanQianJing.html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生态修复是通过工程技术手段恢复受损水体生态系统功能，改善水质、重建水生生物群落结构、提升水域自净能力的一类综合性环境治理措施。目前，该领域已在湖泊、河流、湿地、水库等水体修复中广泛应用，涵盖生态清淤、植被恢复、岸坡整治、人工湿地建设等多种技术路径。随着国家生态文明建设持续推进与“河长制”“湖长制”政策落地，水利生态修复工程在各级政府环保投入中占比稳步上升。然而，行业内仍存在部分项目重工程轻生态、修复模式单一、后期维护机制缺失等问题，影响生态系统的长期稳定运行。</w:t>
      </w:r>
      <w:r>
        <w:rPr>
          <w:rFonts w:hint="eastAsia"/>
        </w:rPr>
        <w:br/>
      </w:r>
      <w:r>
        <w:rPr>
          <w:rFonts w:hint="eastAsia"/>
        </w:rPr>
        <w:t>　　未来，水利生态修复将朝着系统化、智慧化与长效运维方向发展。一方面，多学科融合推动修复理念由传统水利工程向“水陆统筹、生物共生”转变，强调基于自然解决方案（NbS）的生态工程技术应用，提高生态系统的自我调节能力。另一方面，遥感监测、AI水质分析、物联网传感等智能技术将加速融入修复体系，实现对水文、水质、生物多样性的实时感知与动态调控。此外，在“双碳”目标引导下，生态修复项目将更加注重碳汇能力提升与绿色低碳材料应用，构建可持续的水生态系统服务价值评估体系。整体来看，水利生态修复将在政策导向与科技赋能的双重驱动下，逐步迈向更科学、更智能、更具生态韧性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4a8d6ea714ca8" w:history="1">
        <w:r>
          <w:rPr>
            <w:rStyle w:val="Hyperlink"/>
          </w:rPr>
          <w:t>2025-2031年中国水利生态修复市场现状调研与发展前景趋势分析报告</w:t>
        </w:r>
      </w:hyperlink>
      <w:r>
        <w:rPr>
          <w:rFonts w:hint="eastAsia"/>
        </w:rPr>
        <w:t>》依托权威数据资源和长期市场监测，对水利生态修复市场现状进行了系统分析，并结合水利生态修复行业特点对未来发展趋势作出科学预判。报告深入探讨了水利生态修复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水利生态修复产业概述</w:t>
      </w:r>
      <w:r>
        <w:rPr>
          <w:rFonts w:hint="eastAsia"/>
        </w:rPr>
        <w:br/>
      </w:r>
      <w:r>
        <w:rPr>
          <w:rFonts w:hint="eastAsia"/>
        </w:rPr>
        <w:t>　　第一节 水利生态修复定义与分类</w:t>
      </w:r>
      <w:r>
        <w:rPr>
          <w:rFonts w:hint="eastAsia"/>
        </w:rPr>
        <w:br/>
      </w:r>
      <w:r>
        <w:rPr>
          <w:rFonts w:hint="eastAsia"/>
        </w:rPr>
        <w:t>　　第二节 水利生态修复产业链结构及关键环节剖析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水利生态修复商业模式与盈利模式解析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水利生态修复经济指标与行业评估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全球水利生态修复市场发展综述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2019-2024年全球水利生态修复市场规模及增长趋势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主要国家与地区水利生态修复市场对比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2025-2031年全球水利生态修复行业发展趋势与前景预测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国际水利生态修复市场发展趋势及对我国启示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二、对我国水利生态修复市场的借鉴意义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中国水利生态修复行业市场规模分析与预测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水利生态修复市场的总体规模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一、2019-2024年水利生态修复市场规模变化及趋势分析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二、2025年水利生态修复行业市场规模特点</w:t>
      </w:r>
      <w:r>
        <w:rPr>
          <w:rFonts w:hint="eastAsia"/>
        </w:rPr>
        <w:br/>
      </w:r>
      <w:r>
        <w:rPr>
          <w:rFonts w:hint="eastAsia"/>
        </w:rPr>
        <w:t>　　第二节 水利生态修复市场规模的构成</w:t>
      </w:r>
      <w:r>
        <w:rPr>
          <w:rFonts w:hint="eastAsia"/>
        </w:rPr>
        <w:br/>
      </w:r>
      <w:r>
        <w:rPr>
          <w:rFonts w:hint="eastAsia"/>
        </w:rPr>
        <w:t>　　　　一、水利生态修复客户群体特征与偏好分析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二、不同类型水利生态修复市场规模分布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三、各地区水利生态修复市场规模差异与特点</w:t>
      </w:r>
      <w:r>
        <w:rPr>
          <w:rFonts w:hint="eastAsia"/>
        </w:rPr>
        <w:br/>
      </w:r>
      <w:r>
        <w:rPr>
          <w:rFonts w:hint="eastAsia"/>
        </w:rPr>
        <w:t>　　第三节 水利生态修复市场规模的预测与展望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一、未来几年水利生态修复市场规模增长预测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2024-2025年水利生态修复行业技术发展现状及趋势分析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水利生态修复行业技术发展现状分析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国内外水利生态修复行业技术差距分析及差距形成的主要原因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水利生态修复行业技术发展方向、趋势预测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提升水利生态修复行业技术能力策略建议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2019-2024年中国水利生态修复行业总体发展与财务状况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2019-2024年水利生态修复行业规模情况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一、水利生态修复行业企业数量规模</w:t>
      </w:r>
      <w:r>
        <w:rPr>
          <w:rFonts w:hint="eastAsia"/>
        </w:rPr>
        <w:br/>
      </w:r>
      <w:r>
        <w:rPr>
          <w:rFonts w:hint="eastAsia"/>
        </w:rPr>
        <w:t>　　　　二、水利生态修复行业从业人员规模</w:t>
      </w:r>
      <w:r>
        <w:rPr>
          <w:rFonts w:hint="eastAsia"/>
        </w:rPr>
        <w:br/>
      </w:r>
      <w:r>
        <w:rPr>
          <w:rFonts w:hint="eastAsia"/>
        </w:rPr>
        <w:t>　　　　三、水利生态修复行业市场敏感性分析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2019-2024年水利生态修复行业财务能力分析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一、水利生态修复行业盈利能力</w:t>
      </w:r>
      <w:r>
        <w:rPr>
          <w:rFonts w:hint="eastAsia"/>
        </w:rPr>
        <w:br/>
      </w:r>
      <w:r>
        <w:rPr>
          <w:rFonts w:hint="eastAsia"/>
        </w:rPr>
        <w:t>　　　　二、水利生态修复行业偿债能力</w:t>
      </w:r>
      <w:r>
        <w:rPr>
          <w:rFonts w:hint="eastAsia"/>
        </w:rPr>
        <w:br/>
      </w:r>
      <w:r>
        <w:rPr>
          <w:rFonts w:hint="eastAsia"/>
        </w:rPr>
        <w:t>　　　　三、水利生态修复行业营运能力</w:t>
      </w:r>
      <w:r>
        <w:rPr>
          <w:rFonts w:hint="eastAsia"/>
        </w:rPr>
        <w:br/>
      </w:r>
      <w:r>
        <w:rPr>
          <w:rFonts w:hint="eastAsia"/>
        </w:rPr>
        <w:t>　　　　四、水利生态修复行业发展能力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中国水利生态修复行业细分市场调研与机会挖掘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水利生态修复细分市场（一）市场调研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水利生态修复细分市场（二）市场调研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中国水利生态修复行业区域市场调研分析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2019-2024年中国水利生态修复行业重点区域调研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一、重点地区（一）水利生态修复市场规模与特点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二、重点地区（二）水利生态修复市场规模及特点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三、重点地区（三）水利生态修复市场规模及特点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四、重点地区（四）水利生态修复市场规模及特点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不同区域水利生态修复市场的对比与启示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二、水利生态修复市场拓展策略与建议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中国水利生态修复行业的营销渠道与客户分析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水利生态修复行业渠道分析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二、各类渠道对水利生态修复行业的影响</w:t>
      </w:r>
      <w:r>
        <w:rPr>
          <w:rFonts w:hint="eastAsia"/>
        </w:rPr>
        <w:br/>
      </w:r>
      <w:r>
        <w:rPr>
          <w:rFonts w:hint="eastAsia"/>
        </w:rPr>
        <w:t>　　　　三、主要水利生态修复企业渠道策略研究</w:t>
      </w:r>
      <w:r>
        <w:rPr>
          <w:rFonts w:hint="eastAsia"/>
        </w:rPr>
        <w:br/>
      </w:r>
      <w:r>
        <w:rPr>
          <w:rFonts w:hint="eastAsia"/>
        </w:rPr>
        <w:t>　　第二节 水利生态修复行业客户分析与定位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中国水利生态修复行业竞争格局及策略选择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水利生态修复行业总体市场竞争状况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一、水利生态修复行业竞争结构分析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二、水利生态修复企业竞争格局与集中度评估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三、水利生态修复行业SWOT分析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水利生态修复行业重点企业调研分析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水利生态修复企业发展策略分析</w:t>
      </w:r>
      <w:r>
        <w:rPr>
          <w:rFonts w:hint="eastAsia"/>
        </w:rPr>
        <w:br/>
      </w:r>
      <w:r>
        <w:rPr>
          <w:rFonts w:hint="eastAsia"/>
        </w:rPr>
        <w:t>　　第一节 水利生态修复市场与销售策略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水利生态修复品牌战略思考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中国水利生态修复行业发展环境分析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二、水利生态修复行业主管部门、监管体制及相关政策法规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3、水利生态修复行业的主要法律、法规和政策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4、2025年水利生态修复行业法律法规和政策对行业的影响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二、水利生态修复消费者需求分析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一、水利生态修复技术的应用与创新</w:t>
      </w:r>
      <w:r>
        <w:rPr>
          <w:rFonts w:hint="eastAsia"/>
        </w:rPr>
        <w:br/>
      </w:r>
      <w:r>
        <w:rPr>
          <w:rFonts w:hint="eastAsia"/>
        </w:rPr>
        <w:t>　　　　二、水利生态修复行业发展的技术趋势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2025-2031年水利生态修复行业展趋势预测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2025-2031年水利生态修复市场发展前景分析</w:t>
      </w:r>
      <w:r>
        <w:rPr>
          <w:rFonts w:hint="eastAsia"/>
        </w:rPr>
        <w:br/>
      </w:r>
      <w:r>
        <w:rPr>
          <w:rFonts w:hint="eastAsia"/>
        </w:rPr>
        <w:t>　　　　一、水利生态修复市场发展潜力</w:t>
      </w:r>
      <w:r>
        <w:rPr>
          <w:rFonts w:hint="eastAsia"/>
        </w:rPr>
        <w:br/>
      </w:r>
      <w:r>
        <w:rPr>
          <w:rFonts w:hint="eastAsia"/>
        </w:rPr>
        <w:t>　　　　二、水利生态修复市场前景分析</w:t>
      </w:r>
      <w:r>
        <w:rPr>
          <w:rFonts w:hint="eastAsia"/>
        </w:rPr>
        <w:br/>
      </w:r>
      <w:r>
        <w:rPr>
          <w:rFonts w:hint="eastAsia"/>
        </w:rPr>
        <w:t>　　　　三、水利生态修复细分行业发展前景分析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2025-2031年水利生态修复发展趋势预测</w:t>
      </w:r>
      <w:r>
        <w:rPr>
          <w:rFonts w:hint="eastAsia"/>
        </w:rPr>
        <w:br/>
      </w:r>
      <w:r>
        <w:rPr>
          <w:rFonts w:hint="eastAsia"/>
        </w:rPr>
        <w:t>　　　　一、水利生态修复发展趋势预测</w:t>
      </w:r>
      <w:r>
        <w:rPr>
          <w:rFonts w:hint="eastAsia"/>
        </w:rPr>
        <w:br/>
      </w:r>
      <w:r>
        <w:rPr>
          <w:rFonts w:hint="eastAsia"/>
        </w:rPr>
        <w:t>　　　　二、水利生态修复市场规模预测</w:t>
      </w:r>
      <w:r>
        <w:rPr>
          <w:rFonts w:hint="eastAsia"/>
        </w:rPr>
        <w:br/>
      </w:r>
      <w:r>
        <w:rPr>
          <w:rFonts w:hint="eastAsia"/>
        </w:rPr>
        <w:t>　　　　三、水利生态修复细分市场发展趋势预测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未来水利生态修复行业挑战与机遇探讨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一、水利生态修复行业挑战</w:t>
      </w:r>
      <w:r>
        <w:rPr>
          <w:rFonts w:hint="eastAsia"/>
        </w:rPr>
        <w:br/>
      </w:r>
      <w:r>
        <w:rPr>
          <w:rFonts w:hint="eastAsia"/>
        </w:rPr>
        <w:t>　　　　二、水利生态修复行业机遇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水利生态修复行业研究结论及建议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对水利生态修复行业发展的建议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中.智.林－对水利生态修复企业和投资者的建议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水利生态修复介绍</w:t>
      </w:r>
      <w:r>
        <w:rPr>
          <w:rFonts w:hint="eastAsia"/>
        </w:rPr>
        <w:br/>
      </w:r>
      <w:r>
        <w:rPr>
          <w:rFonts w:hint="eastAsia"/>
        </w:rPr>
        <w:t>　　图表 水利生态修复图片</w:t>
      </w:r>
      <w:r>
        <w:rPr>
          <w:rFonts w:hint="eastAsia"/>
        </w:rPr>
        <w:br/>
      </w:r>
      <w:r>
        <w:rPr>
          <w:rFonts w:hint="eastAsia"/>
        </w:rPr>
        <w:t>　　图表 水利生态修复产业链分析</w:t>
      </w:r>
      <w:r>
        <w:rPr>
          <w:rFonts w:hint="eastAsia"/>
        </w:rPr>
        <w:br/>
      </w:r>
      <w:r>
        <w:rPr>
          <w:rFonts w:hint="eastAsia"/>
        </w:rPr>
        <w:t>　　图表 水利生态修复主要特点</w:t>
      </w:r>
      <w:r>
        <w:rPr>
          <w:rFonts w:hint="eastAsia"/>
        </w:rPr>
        <w:br/>
      </w:r>
      <w:r>
        <w:rPr>
          <w:rFonts w:hint="eastAsia"/>
        </w:rPr>
        <w:t>　　图表 水利生态修复政策分析</w:t>
      </w:r>
      <w:r>
        <w:rPr>
          <w:rFonts w:hint="eastAsia"/>
        </w:rPr>
        <w:br/>
      </w:r>
      <w:r>
        <w:rPr>
          <w:rFonts w:hint="eastAsia"/>
        </w:rPr>
        <w:t>　　图表 水利生态修复标准 技术</w:t>
      </w:r>
      <w:r>
        <w:rPr>
          <w:rFonts w:hint="eastAsia"/>
        </w:rPr>
        <w:br/>
      </w:r>
      <w:r>
        <w:rPr>
          <w:rFonts w:hint="eastAsia"/>
        </w:rPr>
        <w:t>　　图表 水利生态修复最新消息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水利生态修复价格走势</w:t>
      </w:r>
      <w:r>
        <w:rPr>
          <w:rFonts w:hint="eastAsia"/>
        </w:rPr>
        <w:br/>
      </w:r>
      <w:r>
        <w:rPr>
          <w:rFonts w:hint="eastAsia"/>
        </w:rPr>
        <w:t>　　图表 2024年水利生态修复成本和利润分析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2024年中国水利生态修复行业竞争力分析</w:t>
      </w:r>
      <w:r>
        <w:rPr>
          <w:rFonts w:hint="eastAsia"/>
        </w:rPr>
        <w:br/>
      </w:r>
      <w:r>
        <w:rPr>
          <w:rFonts w:hint="eastAsia"/>
        </w:rPr>
        <w:t>　　图表 水利生态修复优势</w:t>
      </w:r>
      <w:r>
        <w:rPr>
          <w:rFonts w:hint="eastAsia"/>
        </w:rPr>
        <w:br/>
      </w:r>
      <w:r>
        <w:rPr>
          <w:rFonts w:hint="eastAsia"/>
        </w:rPr>
        <w:t>　　图表 水利生态修复劣势</w:t>
      </w:r>
      <w:r>
        <w:rPr>
          <w:rFonts w:hint="eastAsia"/>
        </w:rPr>
        <w:br/>
      </w:r>
      <w:r>
        <w:rPr>
          <w:rFonts w:hint="eastAsia"/>
        </w:rPr>
        <w:t>　　图表 水利生态修复机会</w:t>
      </w:r>
      <w:r>
        <w:rPr>
          <w:rFonts w:hint="eastAsia"/>
        </w:rPr>
        <w:br/>
      </w:r>
      <w:r>
        <w:rPr>
          <w:rFonts w:hint="eastAsia"/>
        </w:rPr>
        <w:t>　　图表 水利生态修复威胁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水利生态修复品牌分析</w:t>
      </w:r>
      <w:r>
        <w:rPr>
          <w:rFonts w:hint="eastAsia"/>
        </w:rPr>
        <w:br/>
      </w:r>
      <w:r>
        <w:rPr>
          <w:rFonts w:hint="eastAsia"/>
        </w:rPr>
        <w:t>　　图表 水利生态修复企业（一）概述</w:t>
      </w:r>
      <w:r>
        <w:rPr>
          <w:rFonts w:hint="eastAsia"/>
        </w:rPr>
        <w:br/>
      </w:r>
      <w:r>
        <w:rPr>
          <w:rFonts w:hint="eastAsia"/>
        </w:rPr>
        <w:t>　　图表 企业水利生态修复业务分析</w:t>
      </w:r>
      <w:r>
        <w:rPr>
          <w:rFonts w:hint="eastAsia"/>
        </w:rPr>
        <w:br/>
      </w:r>
      <w:r>
        <w:rPr>
          <w:rFonts w:hint="eastAsia"/>
        </w:rPr>
        <w:t>　　图表 水利生态修复企业（一）经营情况分析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水利生态修复企业（一）盈利能力情况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水利生态修复企业（二）简介</w:t>
      </w:r>
      <w:r>
        <w:rPr>
          <w:rFonts w:hint="eastAsia"/>
        </w:rPr>
        <w:br/>
      </w:r>
      <w:r>
        <w:rPr>
          <w:rFonts w:hint="eastAsia"/>
        </w:rPr>
        <w:t>　　图表 企业水利生态修复业务</w:t>
      </w:r>
      <w:r>
        <w:rPr>
          <w:rFonts w:hint="eastAsia"/>
        </w:rPr>
        <w:br/>
      </w:r>
      <w:r>
        <w:rPr>
          <w:rFonts w:hint="eastAsia"/>
        </w:rPr>
        <w:t>　　图表 水利生态修复企业（二）经营情况分析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水利生态修复企业（二）盈利能力情况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水利生态修复企业（三）概况</w:t>
      </w:r>
      <w:r>
        <w:rPr>
          <w:rFonts w:hint="eastAsia"/>
        </w:rPr>
        <w:br/>
      </w:r>
      <w:r>
        <w:rPr>
          <w:rFonts w:hint="eastAsia"/>
        </w:rPr>
        <w:t>　　图表 企业水利生态修复业务情况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水利生态修复企业（三）盈利能力情况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水利生态修复企业（三）成长能力情况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水利生态修复发展有利因素分析</w:t>
      </w:r>
      <w:r>
        <w:rPr>
          <w:rFonts w:hint="eastAsia"/>
        </w:rPr>
        <w:br/>
      </w:r>
      <w:r>
        <w:rPr>
          <w:rFonts w:hint="eastAsia"/>
        </w:rPr>
        <w:t>　　图表 水利生态修复发展不利因素分析</w:t>
      </w:r>
      <w:r>
        <w:rPr>
          <w:rFonts w:hint="eastAsia"/>
        </w:rPr>
        <w:br/>
      </w:r>
      <w:r>
        <w:rPr>
          <w:rFonts w:hint="eastAsia"/>
        </w:rPr>
        <w:t>　　图表 进入水利生态修复行业壁垒</w:t>
      </w:r>
      <w:r>
        <w:rPr>
          <w:rFonts w:hint="eastAsia"/>
        </w:rPr>
        <w:br/>
      </w:r>
      <w:r>
        <w:rPr>
          <w:rFonts w:hint="eastAsia"/>
        </w:rPr>
        <w:t>　　图表 2025-2031年中国水利生态修复行业市场容量预测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2025-2031年中国水利生态修复行业风险研究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2025-2031年中国水利生态修复行业发展趋势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4a8d6ea714ca8" w:history="1">
        <w:r>
          <w:rPr>
            <w:rStyle w:val="Hyperlink"/>
          </w:rPr>
          <w:t>2025-2031年中国水利生态修复市场现状调研与发展前景趋势分析报告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4a8d6ea714ca8" w:history="1">
        <w:r>
          <w:rPr>
            <w:rStyle w:val="Hyperlink"/>
          </w:rPr>
          <w:t>https://www.20087.com/5/76/ShuiLiShengTaiXiuFuDeFaZhanQianJing.html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地生态修复措施有哪些、水利生态修复技术、生态修复工程内容有哪些、水利生态修复项目有哪些、黄河水利技术学院水生态修复、水利生态修复论文、水生态保护与修复、水利生态修复项目初步设计需要什么专家开评审会、生态修复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348d610c49db" w:history="1">
      <w:r>
        <w:rPr>
          <w:rStyle w:val="Hyperlink"/>
        </w:rPr>
        <w:t>2025-2031年中国水利生态修复市场现状调研与发展前景趋势分析报告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LiShengTaiXiuFuDeFaZhanQianJing.html" TargetMode="External" Id="R3934a8d6ea71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LiShengTaiXiuFuDeFaZhanQianJing.html" TargetMode="External" Id="R0ac5348d610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2025-07-14T07:03:36Z</dcterms:created>
  <dcterms:modified xsi:type="dcterms:W3CDTF">2025-07-14T08:03:36Z</dcterms:modified>
  <dc:subject>2025-2031年中国水利生态修复市场现状调研与发展前景趋势分析报告</dc:subject>
  <dc:title>2025-2031年中国水利生态修复市场现状调研与发展前景趋势分析报告</dc:title>
  <cp:keywords>2025-2031年中国水利生态修复市场现状调研与发展前景趋势分析报告</cp:keywords>
  <dc:description>2025-2031年中国水利生态修复市场现状调研与发展前景趋势分析报告</dc:description>
</cp:coreProperties>
</file>