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e10031ea349ef" w:history="1">
              <w:r>
                <w:rPr>
                  <w:rStyle w:val="Hyperlink"/>
                </w:rPr>
                <w:t>2024-2030年中国洗衣连锁市场深度调查研究与发展趋势分析报告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e10031ea349ef" w:history="1">
              <w:r>
                <w:rPr>
                  <w:rStyle w:val="Hyperlink"/>
                </w:rPr>
                <w:t>2024-2030年中国洗衣连锁市场深度调查研究与发展趋势分析报告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e10031ea349ef" w:history="1">
                <w:r>
                  <w:rPr>
                    <w:rStyle w:val="Hyperlink"/>
                  </w:rPr>
                  <w:t>https://www.20087.com/5/16/XiYiLianSuoFaZhanXianZhuangFenXi.html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服务近年来随着城市化进程的加速和居民生活节奏的加快，市场需求持续增长。连锁洗衣店通过标准化流程、高效洗涤技术和便捷的上门取送服务，为消费者提供了高品质的洗衣体验。同时，数字化平台的引入，如在线预约、支付和进度查询，提升了服务的便利性和透明度。</w:t>
      </w:r>
      <w:r>
        <w:rPr>
          <w:rFonts w:hint="eastAsia"/>
        </w:rPr>
        <w:br/>
      </w:r>
      <w:r>
        <w:rPr>
          <w:rFonts w:hint="eastAsia"/>
        </w:rPr>
        <w:t>　　未来，洗衣连锁将更加注重个性化服务和环保理念。通过智能洗涤系统和个性化清洗程序，洗衣连锁将满足消费者对衣物材质和颜色的特殊护理需求。同时，绿色洗涤技术和生态清洁剂的应用，将减少对环境的影响，吸引注重可持续生活的消费者。此外，共享洗衣和自助洗衣模式的探索，将提供更多元化的服务选择，适应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e10031ea349ef" w:history="1">
        <w:r>
          <w:rPr>
            <w:rStyle w:val="Hyperlink"/>
          </w:rPr>
          <w:t>2024-2030年中国洗衣连锁市场深度调查研究与发展趋势分析报告</w:t>
        </w:r>
      </w:hyperlink>
      <w:r>
        <w:rPr>
          <w:rFonts w:hint="eastAsia"/>
        </w:rPr>
        <w:t>》全面分析了洗衣连锁行业的市场规模、需求和价格趋势，探讨了产业链结构及其发展变化。洗衣连锁报告详尽阐述了行业现状，对未来洗衣连锁市场前景和发展趋势进行了科学预测。同时，洗衣连锁报告还深入剖析了细分市场的竞争格局，重点评估了行业领先企业的竞争实力、市场集中度及品牌影响力。洗衣连锁报告以专业、科学的视角，为投资者揭示了洗衣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洗衣连锁业相关概述</w:t>
      </w:r>
      <w:r>
        <w:rPr>
          <w:rFonts w:hint="eastAsia"/>
        </w:rPr>
        <w:br/>
      </w:r>
      <w:r>
        <w:rPr>
          <w:rFonts w:hint="eastAsia"/>
        </w:rPr>
        <w:t>　　第一节 洗衣行业连锁简述</w:t>
      </w:r>
      <w:r>
        <w:rPr>
          <w:rFonts w:hint="eastAsia"/>
        </w:rPr>
        <w:br/>
      </w:r>
      <w:r>
        <w:rPr>
          <w:rFonts w:hint="eastAsia"/>
        </w:rPr>
        <w:t>　　　　一、洗衣行业连锁的服务内容</w:t>
      </w:r>
      <w:r>
        <w:rPr>
          <w:rFonts w:hint="eastAsia"/>
        </w:rPr>
        <w:br/>
      </w:r>
      <w:r>
        <w:rPr>
          <w:rFonts w:hint="eastAsia"/>
        </w:rPr>
        <w:t>　　　　二、洗衣行业连锁的连锁方式</w:t>
      </w:r>
      <w:r>
        <w:rPr>
          <w:rFonts w:hint="eastAsia"/>
        </w:rPr>
        <w:br/>
      </w:r>
      <w:r>
        <w:rPr>
          <w:rFonts w:hint="eastAsia"/>
        </w:rPr>
        <w:t>　　　　三、洗衣行业连锁的经营模式</w:t>
      </w:r>
      <w:r>
        <w:rPr>
          <w:rFonts w:hint="eastAsia"/>
        </w:rPr>
        <w:br/>
      </w:r>
      <w:r>
        <w:rPr>
          <w:rFonts w:hint="eastAsia"/>
        </w:rPr>
        <w:t>　　第二节 洗衣行业兴起与发展演进</w:t>
      </w:r>
      <w:r>
        <w:rPr>
          <w:rFonts w:hint="eastAsia"/>
        </w:rPr>
        <w:br/>
      </w:r>
      <w:r>
        <w:rPr>
          <w:rFonts w:hint="eastAsia"/>
        </w:rPr>
        <w:t>　　　　一、中国洗衣业的三个发展阶段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二、洗衣服务业组织方式特征</w:t>
      </w:r>
      <w:r>
        <w:rPr>
          <w:rFonts w:hint="eastAsia"/>
        </w:rPr>
        <w:br/>
      </w:r>
      <w:r>
        <w:rPr>
          <w:rFonts w:hint="eastAsia"/>
        </w:rPr>
        <w:t>　　　　三、品牌创立还处于初步尝试阶段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四、洗衣服务业属于长青行业</w:t>
      </w:r>
      <w:r>
        <w:rPr>
          <w:rFonts w:hint="eastAsia"/>
        </w:rPr>
        <w:br/>
      </w:r>
      <w:r>
        <w:rPr>
          <w:rFonts w:hint="eastAsia"/>
        </w:rPr>
        <w:t>　　　　五、洗衣连锁经营模式简单、运营成本低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2024年中国洗衣连锁行业运行环境分析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二、节能环保政策波及洗衣业</w:t>
      </w:r>
      <w:r>
        <w:rPr>
          <w:rFonts w:hint="eastAsia"/>
        </w:rPr>
        <w:br/>
      </w:r>
      <w:r>
        <w:rPr>
          <w:rFonts w:hint="eastAsia"/>
        </w:rPr>
        <w:t>　　　　三、干洗剂可能致癌行业协会否认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四、洗衣业服务质量规范</w:t>
      </w:r>
      <w:r>
        <w:rPr>
          <w:rFonts w:hint="eastAsia"/>
        </w:rPr>
        <w:br/>
      </w:r>
      <w:r>
        <w:rPr>
          <w:rFonts w:hint="eastAsia"/>
        </w:rPr>
        <w:t>　　　　五、各地陆续出台洗衣业规范性文件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六、政府发布洗染业管理办法</w:t>
      </w:r>
      <w:r>
        <w:rPr>
          <w:rFonts w:hint="eastAsia"/>
        </w:rPr>
        <w:br/>
      </w:r>
      <w:r>
        <w:rPr>
          <w:rFonts w:hint="eastAsia"/>
        </w:rPr>
        <w:t>　　第三节 2024年中国洗衣连锁行业社会环境分析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二、居民对洗衣服务的消费意识不断增强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三、生活节奏加快，洗衣服务的社会化逐步被认可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四、服装纺织面料更新换代加快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五、中国人口结构分析</w:t>
      </w:r>
      <w:r>
        <w:rPr>
          <w:rFonts w:hint="eastAsia"/>
        </w:rPr>
        <w:br/>
      </w:r>
      <w:r>
        <w:rPr>
          <w:rFonts w:hint="eastAsia"/>
        </w:rPr>
        <w:t>　　第四节 2024年中国洗衣连锁相关产业环境分析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一、城镇服装消费发展趋势</w:t>
      </w:r>
      <w:r>
        <w:rPr>
          <w:rFonts w:hint="eastAsia"/>
        </w:rPr>
        <w:br/>
      </w:r>
      <w:r>
        <w:rPr>
          <w:rFonts w:hint="eastAsia"/>
        </w:rPr>
        <w:t>　　　　二、服装业流行面料趋势</w:t>
      </w:r>
      <w:r>
        <w:rPr>
          <w:rFonts w:hint="eastAsia"/>
        </w:rPr>
        <w:br/>
      </w:r>
      <w:r>
        <w:rPr>
          <w:rFonts w:hint="eastAsia"/>
        </w:rPr>
        <w:t>　　　　三、中国洗衣连锁业的相关行业组织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四、中国洗涤设备制造业发展现状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五、干洗机及其使用的洗涤溶剂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六、中国ODS清洗剂淘汰时间表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2024年中国洗衣连锁行业运行形势分析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一、中国洗衣服务市场规模分析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二、洗衣服务市场的三大业态分析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三、连锁经营模式在行业内应用最为广泛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四、政府行为将促进竞争格局变化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五、洗衣业发展要过五关</w:t>
      </w:r>
      <w:r>
        <w:rPr>
          <w:rFonts w:hint="eastAsia"/>
        </w:rPr>
        <w:br/>
      </w:r>
      <w:r>
        <w:rPr>
          <w:rFonts w:hint="eastAsia"/>
        </w:rPr>
        <w:t>　　第二节 2024年中国洗衣连锁行业现状综述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一、领导品牌逐步形成，管理体系不断成熟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二、特许经营改变洗衣企业构成和运营模式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三、洗衣连锁业的服务特点</w:t>
      </w:r>
      <w:r>
        <w:rPr>
          <w:rFonts w:hint="eastAsia"/>
        </w:rPr>
        <w:br/>
      </w:r>
      <w:r>
        <w:rPr>
          <w:rFonts w:hint="eastAsia"/>
        </w:rPr>
        <w:t>　　　　四、连锁品牌建设初见成效</w:t>
      </w:r>
      <w:r>
        <w:rPr>
          <w:rFonts w:hint="eastAsia"/>
        </w:rPr>
        <w:br/>
      </w:r>
      <w:r>
        <w:rPr>
          <w:rFonts w:hint="eastAsia"/>
        </w:rPr>
        <w:t>　　　　五、洗衣业特许经营市场主要特点</w:t>
      </w:r>
      <w:r>
        <w:rPr>
          <w:rFonts w:hint="eastAsia"/>
        </w:rPr>
        <w:br/>
      </w:r>
      <w:r>
        <w:rPr>
          <w:rFonts w:hint="eastAsia"/>
        </w:rPr>
        <w:t>　　第三节 2024年中国洗衣服务行业存在的问题探讨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一、不规范行为屡屡出现，混乱局面有待改变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二、与国际同行仍存在不小的差距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三、盈利能力下降，影响投资热情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四、洗衣业成为消费者投诉的热点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五、北京洗衣连锁店发展空间较大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三、上海干洗业发展历程演进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五、重庆洗衣连锁业发展优势分析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五、深圳洗衣连锁业发展优势分析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五、广州洗衣连锁业发展优势分析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2024年中国洗衣连锁行业竞争格局分析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三、洗涤设备竞争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　　五、质量和技术竞争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　　七、管理效率及员工素质竞争</w:t>
      </w:r>
      <w:r>
        <w:rPr>
          <w:rFonts w:hint="eastAsia"/>
        </w:rPr>
        <w:br/>
      </w:r>
      <w:r>
        <w:rPr>
          <w:rFonts w:hint="eastAsia"/>
        </w:rPr>
        <w:t>　　　　八、产品和市场研发能力的竞争</w:t>
      </w:r>
      <w:r>
        <w:rPr>
          <w:rFonts w:hint="eastAsia"/>
        </w:rPr>
        <w:br/>
      </w:r>
      <w:r>
        <w:rPr>
          <w:rFonts w:hint="eastAsia"/>
        </w:rPr>
        <w:t>　　第二节 2024年中国洗衣连锁竞争的特点和形式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一、洗衣店竞争的特点</w:t>
      </w:r>
      <w:r>
        <w:rPr>
          <w:rFonts w:hint="eastAsia"/>
        </w:rPr>
        <w:br/>
      </w:r>
      <w:r>
        <w:rPr>
          <w:rFonts w:hint="eastAsia"/>
        </w:rPr>
        <w:t>　　　　二、洗衣店竞争的形式</w:t>
      </w:r>
      <w:r>
        <w:rPr>
          <w:rFonts w:hint="eastAsia"/>
        </w:rPr>
        <w:br/>
      </w:r>
      <w:r>
        <w:rPr>
          <w:rFonts w:hint="eastAsia"/>
        </w:rPr>
        <w:t>　　　　三、洗衣店宣传和促销方式的选择</w:t>
      </w:r>
      <w:r>
        <w:rPr>
          <w:rFonts w:hint="eastAsia"/>
        </w:rPr>
        <w:br/>
      </w:r>
      <w:r>
        <w:rPr>
          <w:rFonts w:hint="eastAsia"/>
        </w:rPr>
        <w:t>　　第三节 2024年中国洗衣连锁品牌竞争现状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一、主要洗衣连锁的品牌定位分析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二、主要洗衣连锁的价格定位分析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三、主要洗衣连锁的总部支持服务分析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四、主要洗衣连锁的洗涤技术对比分析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五、主要洗衣连锁的洗涤设备对比分析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六、主要洗衣连锁的培训系统对比分析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第四节 2024-2030年中国洗衣连锁业竞争趋势分析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2024年洗衣连锁行业国际主体企业竞争力分析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GEP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福奈特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普兰德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伊尔萨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洁丰干洗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2024年中国洗衣连锁主体企业竞争力分析</w:t>
      </w:r>
      <w:r>
        <w:rPr>
          <w:rFonts w:hint="eastAsia"/>
        </w:rPr>
        <w:br/>
      </w:r>
      <w:r>
        <w:rPr>
          <w:rFonts w:hint="eastAsia"/>
        </w:rPr>
        <w:t>　　第一节 象王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雪丽阿姨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荣昌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福奈特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泰洁干洗连锁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三洋干洗连锁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康洁洗衣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上海正章洗染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2024年主要干洗机设备制造企业对比分析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2024年中国干洗耗材市场运行剖析</w:t>
      </w:r>
      <w:r>
        <w:rPr>
          <w:rFonts w:hint="eastAsia"/>
        </w:rPr>
        <w:br/>
      </w:r>
      <w:r>
        <w:rPr>
          <w:rFonts w:hint="eastAsia"/>
        </w:rPr>
        <w:t>　　第一节 2024年中国干洗耗材市场概述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2024-2030年中国洗衣连锁市场发展前景与投资预测分析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一、洗衣市场前景广阔</w:t>
      </w:r>
      <w:r>
        <w:rPr>
          <w:rFonts w:hint="eastAsia"/>
        </w:rPr>
        <w:br/>
      </w:r>
      <w:r>
        <w:rPr>
          <w:rFonts w:hint="eastAsia"/>
        </w:rPr>
        <w:t>　　　　二、水洗厂连锁投资前景</w:t>
      </w:r>
      <w:r>
        <w:rPr>
          <w:rFonts w:hint="eastAsia"/>
        </w:rPr>
        <w:br/>
      </w:r>
      <w:r>
        <w:rPr>
          <w:rFonts w:hint="eastAsia"/>
        </w:rPr>
        <w:t>　　　　三、品牌连锁洗衣店加盟前景看好</w:t>
      </w:r>
      <w:r>
        <w:rPr>
          <w:rFonts w:hint="eastAsia"/>
        </w:rPr>
        <w:br/>
      </w:r>
      <w:r>
        <w:rPr>
          <w:rFonts w:hint="eastAsia"/>
        </w:rPr>
        <w:t>　　第二节 2024-2030年中国洗衣连锁发展趋势分析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一、洗衣连锁加速优胜劣汰</w:t>
      </w:r>
      <w:r>
        <w:rPr>
          <w:rFonts w:hint="eastAsia"/>
        </w:rPr>
        <w:br/>
      </w:r>
      <w:r>
        <w:rPr>
          <w:rFonts w:hint="eastAsia"/>
        </w:rPr>
        <w:t>　　　　二、洗衣连锁总部加强对加盟店的扶持力度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三、绿色环保服务必成行业发展趋势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四、连锁体系迅速加强服务体系</w:t>
      </w:r>
      <w:r>
        <w:rPr>
          <w:rFonts w:hint="eastAsia"/>
        </w:rPr>
        <w:br/>
      </w:r>
      <w:r>
        <w:rPr>
          <w:rFonts w:hint="eastAsia"/>
        </w:rPr>
        <w:t>　　第三节 2024-2030年中国洗衣连锁行业投资机会分析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2024-2030年中国洗衣连锁行业投资风险分析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中:智:林: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e10031ea349ef" w:history="1">
        <w:r>
          <w:rPr>
            <w:rStyle w:val="Hyperlink"/>
          </w:rPr>
          <w:t>2024-2030年中国洗衣连锁市场深度调查研究与发展趋势分析报告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e10031ea349ef" w:history="1">
        <w:r>
          <w:rPr>
            <w:rStyle w:val="Hyperlink"/>
          </w:rPr>
          <w:t>https://www.20087.com/5/16/XiYiLianSuoFaZhanXianZhuangFenXi.html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a01cf2f94c2e" w:history="1">
      <w:r>
        <w:rPr>
          <w:rStyle w:val="Hyperlink"/>
        </w:rPr>
        <w:t>2024-2030年中国洗衣连锁市场深度调查研究与发展趋势分析报告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YiLianSuoFaZhanXianZhuangFenXi.html" TargetMode="External" Id="R4c5e10031ea3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YiLianSuoFaZhanXianZhuangFenXi.html" TargetMode="External" Id="R19a3a01cf2f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2024-04-21T08:43:00Z</dcterms:created>
  <dcterms:modified xsi:type="dcterms:W3CDTF">2024-04-21T09:43:00Z</dcterms:modified>
  <dc:subject>2024-2030年中国洗衣连锁市场深度调查研究与发展趋势分析报告</dc:subject>
  <dc:title>2024-2030年中国洗衣连锁市场深度调查研究与发展趋势分析报告</dc:title>
  <cp:keywords>2024-2030年中国洗衣连锁市场深度调查研究与发展趋势分析报告</cp:keywords>
  <dc:description>2024-2030年中国洗衣连锁市场深度调查研究与发展趋势分析报告</dc:description>
</cp:coreProperties>
</file>