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5c973fbc34ed2" w:history="1">
              <w:r>
                <w:rPr>
                  <w:rStyle w:val="Hyperlink"/>
                </w:rPr>
                <w:t>2023-2029年中国演出服务市场深度调研与发展趋势分析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5c973fbc34ed2" w:history="1">
              <w:r>
                <w:rPr>
                  <w:rStyle w:val="Hyperlink"/>
                </w:rPr>
                <w:t>2023-2029年中国演出服务市场深度调研与发展趋势分析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5c973fbc34ed2" w:history="1">
                <w:r>
                  <w:rPr>
                    <w:rStyle w:val="Hyperlink"/>
                  </w:rPr>
                  <w:t>https://www.20087.com/5/26/YanChuFuWuFaZhanQuShiFenXi.html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服务是一个涵盖音乐、舞蹈、戏剧等多种艺术形式的行业，在过去几年中经历了显著的变化。随着消费者娱乐需求的多样化，演出市场不断细分，从小众音乐会到大型演唱会，从传统剧场演出到沉浸式体验项目，演出服务提供商不断尝试创新内容和服务模式。此外，数字技术的发展为演出行业注入了新的活力，例如在线直播、虚拟现实（VR）演出等形式的出现，使得演出服务不再受地域限制，观众可以随时随地参与。</w:t>
      </w:r>
      <w:r>
        <w:rPr>
          <w:rFonts w:hint="eastAsia"/>
        </w:rPr>
        <w:br/>
      </w:r>
      <w:r>
        <w:rPr>
          <w:rFonts w:hint="eastAsia"/>
        </w:rPr>
        <w:t>　　预计未来演出服务市场将持续增长。一方面，随着消费者对文化体验需求的提升，演出服务将更加注重个性化和互动性，通过融合不同艺术形式和技术手段创造独特的观演体验。另一方面，随着5G、云计算等技术的应用，演出服务将更加数字化、智能化，例如通过增强现实（AR）技术为现场演出增添互动元素，通过大数据分析为观众提供更加个性化的服务。此外，随着可持续发展理念的推广，绿色演出将成为行业发展的新趋势。不过，如何平衡线上与线下演出的关系，以及如何应对突发公共卫生事件对演出行业的影响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5c973fbc34ed2" w:history="1">
        <w:r>
          <w:rPr>
            <w:rStyle w:val="Hyperlink"/>
          </w:rPr>
          <w:t>2023-2029年中国演出服务市场深度调研与发展趋势分析</w:t>
        </w:r>
      </w:hyperlink>
      <w:r>
        <w:rPr>
          <w:rFonts w:hint="eastAsia"/>
        </w:rPr>
        <w:t>》系统分析了演出服务行业的市场规模、市场需求及价格波动，深入探讨了演出服务产业链关键环节及各细分市场特点。报告基于权威数据，科学预测了演出服务市场前景与发展趋势，同时评估了演出服务重点企业的经营状况，包括品牌影响力、市场集中度及竞争格局。通过SWOT分析，报告揭示了演出服务行业面临的风险与机遇，为演出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演出服务产业概述</w:t>
      </w:r>
      <w:r>
        <w:rPr>
          <w:rFonts w:hint="eastAsia"/>
        </w:rPr>
        <w:br/>
      </w:r>
      <w:r>
        <w:rPr>
          <w:rFonts w:hint="eastAsia"/>
        </w:rPr>
        <w:t>　　第一节 演出服务定义</w:t>
      </w:r>
      <w:r>
        <w:rPr>
          <w:rFonts w:hint="eastAsia"/>
        </w:rPr>
        <w:br/>
      </w:r>
      <w:r>
        <w:rPr>
          <w:rFonts w:hint="eastAsia"/>
        </w:rPr>
        <w:t>　　第二节 演出服务行业特点</w:t>
      </w:r>
      <w:r>
        <w:rPr>
          <w:rFonts w:hint="eastAsia"/>
        </w:rPr>
        <w:br/>
      </w:r>
      <w:r>
        <w:rPr>
          <w:rFonts w:hint="eastAsia"/>
        </w:rPr>
        <w:t>　　第三节 演出服务产业链分析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2022-2023年中国演出服务行业运行环境分析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中国演出服务运行经济环境分析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中国演出服务产业政策环境分析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一、演出服务行业监管体制</w:t>
      </w:r>
      <w:r>
        <w:rPr>
          <w:rFonts w:hint="eastAsia"/>
        </w:rPr>
        <w:br/>
      </w:r>
      <w:r>
        <w:rPr>
          <w:rFonts w:hint="eastAsia"/>
        </w:rPr>
        <w:t>　　　　二、演出服务行业主要法规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三、主要演出服务产业政策</w:t>
      </w:r>
      <w:r>
        <w:rPr>
          <w:rFonts w:hint="eastAsia"/>
        </w:rPr>
        <w:br/>
      </w:r>
      <w:r>
        <w:rPr>
          <w:rFonts w:hint="eastAsia"/>
        </w:rPr>
        <w:t>　　第三节 中国演出服务产业社会环境分析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国外演出服务行业发展态势分析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国外演出服务市场发展现状分析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国外主要国家演出服务市场现状</w:t>
      </w:r>
      <w:r>
        <w:rPr>
          <w:rFonts w:hint="eastAsia"/>
        </w:rPr>
        <w:br/>
      </w:r>
      <w:r>
        <w:rPr>
          <w:rFonts w:hint="eastAsia"/>
        </w:rPr>
        <w:t>　　第三节 国外演出服务行业发展趋势预测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中国演出服务行业市场分析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2018-2023年中国演出服务行业规模情况</w:t>
      </w:r>
      <w:r>
        <w:rPr>
          <w:rFonts w:hint="eastAsia"/>
        </w:rPr>
        <w:br/>
      </w:r>
      <w:r>
        <w:rPr>
          <w:rFonts w:hint="eastAsia"/>
        </w:rPr>
        <w:t>　　　　一、演出服务行业市场规模情况分析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二、演出服务行业单位规模情况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三、演出服务行业人员规模情况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2018-2023年中国演出服务行业财务能力分析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一、演出服务行业盈利能力分析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二、演出服务行业偿债能力分析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三、演出服务行业营运能力分析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四、演出服务行业发展能力分析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2022-2023年中国演出服务行业热点动态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2023年中国演出服务行业面临的挑战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中国重点地区演出服务行业市场调研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重点地区（一）演出服务市场调研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重点地区（二）演出服务市场调研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重点地区（三）演出服务市场调研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重点地区（四）演出服务市场调研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重点地区（五）演出服务市场调研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中国演出服务行业价格走势及影响因素分析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国内演出服务行业价格回顾</w:t>
      </w:r>
      <w:r>
        <w:rPr>
          <w:rFonts w:hint="eastAsia"/>
        </w:rPr>
        <w:br/>
      </w:r>
      <w:r>
        <w:rPr>
          <w:rFonts w:hint="eastAsia"/>
        </w:rPr>
        <w:t>　　第二节 国内演出服务行业价格走势预测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国内演出服务行业价格影响因素分析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中国演出服务行业客户调研</w:t>
      </w:r>
      <w:r>
        <w:rPr>
          <w:rFonts w:hint="eastAsia"/>
        </w:rPr>
        <w:br/>
      </w:r>
      <w:r>
        <w:rPr>
          <w:rFonts w:hint="eastAsia"/>
        </w:rPr>
        <w:t>　　　　一、演出服务行业客户偏好调查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二、客户对演出服务品牌的首要认知渠道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三、演出服务品牌忠诚度调查</w:t>
      </w:r>
      <w:r>
        <w:rPr>
          <w:rFonts w:hint="eastAsia"/>
        </w:rPr>
        <w:br/>
      </w:r>
      <w:r>
        <w:rPr>
          <w:rFonts w:hint="eastAsia"/>
        </w:rPr>
        <w:t>　　　　四、演出服务行业客户消费理念调研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中国演出服务行业竞争格局分析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2023年演出服务行业集中度分析</w:t>
      </w:r>
      <w:r>
        <w:rPr>
          <w:rFonts w:hint="eastAsia"/>
        </w:rPr>
        <w:br/>
      </w:r>
      <w:r>
        <w:rPr>
          <w:rFonts w:hint="eastAsia"/>
        </w:rPr>
        <w:t>　　　　一、演出服务市场集中度分析</w:t>
      </w:r>
      <w:r>
        <w:rPr>
          <w:rFonts w:hint="eastAsia"/>
        </w:rPr>
        <w:br/>
      </w:r>
      <w:r>
        <w:rPr>
          <w:rFonts w:hint="eastAsia"/>
        </w:rPr>
        <w:t>　　　　二、演出服务企业集中度分析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2022-2023年演出服务行业竞争格局分析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一、演出服务行业竞争策略分析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二、演出服务行业竞争格局展望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三、我国演出服务市场竞争趋势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演出服务行业重点企业发展调研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演出服务企业发展策略分析</w:t>
      </w:r>
      <w:r>
        <w:rPr>
          <w:rFonts w:hint="eastAsia"/>
        </w:rPr>
        <w:br/>
      </w:r>
      <w:r>
        <w:rPr>
          <w:rFonts w:hint="eastAsia"/>
        </w:rPr>
        <w:t>　　第一节 演出服务市场策略分析</w:t>
      </w:r>
      <w:r>
        <w:rPr>
          <w:rFonts w:hint="eastAsia"/>
        </w:rPr>
        <w:br/>
      </w:r>
      <w:r>
        <w:rPr>
          <w:rFonts w:hint="eastAsia"/>
        </w:rPr>
        <w:t>　　　　一、演出服务价格策略分析</w:t>
      </w:r>
      <w:r>
        <w:rPr>
          <w:rFonts w:hint="eastAsia"/>
        </w:rPr>
        <w:br/>
      </w:r>
      <w:r>
        <w:rPr>
          <w:rFonts w:hint="eastAsia"/>
        </w:rPr>
        <w:t>　　　　二、演出服务渠道策略分析</w:t>
      </w:r>
      <w:r>
        <w:rPr>
          <w:rFonts w:hint="eastAsia"/>
        </w:rPr>
        <w:br/>
      </w:r>
      <w:r>
        <w:rPr>
          <w:rFonts w:hint="eastAsia"/>
        </w:rPr>
        <w:t>　　第二节 演出服务销售策略分析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提高演出服务企业竞争力的策略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一、提高中国演出服务企业核心竞争力的对策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二、演出服务企业提升竞争力的主要方向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三、影响演出服务企业核心竞争力的因素及提升途径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四、提高演出服务企业竞争力的策略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演出服务行业投资风险与控制策略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演出服务行业SWOT模型分析</w:t>
      </w:r>
      <w:r>
        <w:rPr>
          <w:rFonts w:hint="eastAsia"/>
        </w:rPr>
        <w:br/>
      </w:r>
      <w:r>
        <w:rPr>
          <w:rFonts w:hint="eastAsia"/>
        </w:rPr>
        <w:t>　　　　一、演出服务行业优势分析</w:t>
      </w:r>
      <w:r>
        <w:rPr>
          <w:rFonts w:hint="eastAsia"/>
        </w:rPr>
        <w:br/>
      </w:r>
      <w:r>
        <w:rPr>
          <w:rFonts w:hint="eastAsia"/>
        </w:rPr>
        <w:t>　　　　二、演出服务行业劣势分析</w:t>
      </w:r>
      <w:r>
        <w:rPr>
          <w:rFonts w:hint="eastAsia"/>
        </w:rPr>
        <w:br/>
      </w:r>
      <w:r>
        <w:rPr>
          <w:rFonts w:hint="eastAsia"/>
        </w:rPr>
        <w:t>　　　　三、演出服务行业机会分析</w:t>
      </w:r>
      <w:r>
        <w:rPr>
          <w:rFonts w:hint="eastAsia"/>
        </w:rPr>
        <w:br/>
      </w:r>
      <w:r>
        <w:rPr>
          <w:rFonts w:hint="eastAsia"/>
        </w:rPr>
        <w:t>　　　　四、演出服务行业风险分析</w:t>
      </w:r>
      <w:r>
        <w:rPr>
          <w:rFonts w:hint="eastAsia"/>
        </w:rPr>
        <w:br/>
      </w:r>
      <w:r>
        <w:rPr>
          <w:rFonts w:hint="eastAsia"/>
        </w:rPr>
        <w:t>　　第二节 演出服务行业投资风险及控制策略分析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一、演出服务市场风险及控制策略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二、演出服务行业政策风险及控制策略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三、演出服务行业经营风险及控制策略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四、演出服务同业竞争风险及控制策略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五、演出服务行业其他风险及控制策略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2023-2029年中国演出服务行业投资潜力及发展趋势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2023-2029年演出服务行业投资潜力分析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一、演出服务行业重点可投资领域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二、演出服务行业目标市场需求潜力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三、演出服务行业投资潜力综合评判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中.智.林.2023-2029年中国演出服务行业发展趋势分析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一、演出服务行业规模发展趋势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二、未来演出服务产业创新的发展趋势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三、“十四五”期间我国演出服务行业发展剖析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五、未来演出服务行业发展变局剖析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5c973fbc34ed2" w:history="1">
        <w:r>
          <w:rPr>
            <w:rStyle w:val="Hyperlink"/>
          </w:rPr>
          <w:t>2023-2029年中国演出服务市场深度调研与发展趋势分析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5c973fbc34ed2" w:history="1">
        <w:r>
          <w:rPr>
            <w:rStyle w:val="Hyperlink"/>
          </w:rPr>
          <w:t>https://www.20087.com/5/26/YanChuFuWuFaZhanQuShiFenXi.html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热点：演出服装租赁、演出服务包括哪些内容、演出合同协议书、演出服务属于什么服务、中国演出行业、演出服务费计入什么科目、演出制作算什么经营范围、演出服务费要交印花税吗、演出市场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ece8724384d9e" w:history="1">
      <w:r>
        <w:rPr>
          <w:rStyle w:val="Hyperlink"/>
        </w:rPr>
        <w:t>2023-2029年中国演出服务市场深度调研与发展趋势分析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anChuFuWuFaZhanQuShiFenXi.html" TargetMode="External" Id="R03c5c973fbc3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anChuFuWuFaZhanQuShiFenXi.html" TargetMode="External" Id="R46eece872438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2023-01-02T07:05:00Z</dcterms:created>
  <dcterms:modified xsi:type="dcterms:W3CDTF">2023-01-02T08:05:00Z</dcterms:modified>
  <dc:subject>2023-2029年中国演出服务市场深度调研与发展趋势分析</dc:subject>
  <dc:title>2023-2029年中国演出服务市场深度调研与发展趋势分析</dc:title>
  <cp:keywords>2023-2029年中国演出服务市场深度调研与发展趋势分析</cp:keywords>
  <dc:description>2023-2029年中国演出服务市场深度调研与发展趋势分析</dc:description>
</cp:coreProperties>
</file>