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9e60a61de4793" w:history="1">
              <w:r>
                <w:rPr>
                  <w:rStyle w:val="Hyperlink"/>
                </w:rPr>
                <w:t>中国金箔行业研究分析与发展前景预测报告（2025-2031年）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9e60a61de4793" w:history="1">
              <w:r>
                <w:rPr>
                  <w:rStyle w:val="Hyperlink"/>
                </w:rPr>
                <w:t>中国金箔行业研究分析与发展前景预测报告（2025-2031年）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9e60a61de4793" w:history="1">
                <w:r>
                  <w:rPr>
                    <w:rStyle w:val="Hyperlink"/>
                  </w:rPr>
                  <w:t>https://www.20087.com/5/36/JinBoDeQianJing.html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箔是一种历史悠久的装饰材料，广泛应用于建筑装饰、艺术品制作、食品装饰等领域。目前，金箔市场呈现出多元化发展的趋势，不仅在传统领域保持稳定需求，在时尚配饰、化妆品甚至高端科技产品中也崭露头角。然而，高昂的价格和资源稀缺性限制了其大规模应用，加之合成金属箔技术的进步，对金箔市场构成一定挑战。</w:t>
      </w:r>
      <w:r>
        <w:rPr>
          <w:rFonts w:hint="eastAsia"/>
        </w:rPr>
        <w:br/>
      </w:r>
      <w:r>
        <w:rPr>
          <w:rFonts w:hint="eastAsia"/>
        </w:rPr>
        <w:t>　　未来，金箔行业将更加注重创新应用和可持续发展。创新应用方面，通过技术改进提升金箔的柔韧性和耐久性，开拓新的应用领域，如微电子封装、航空航天等高科技行业。可持续发展方面，探索回收利用旧金箔制品，降低对新资源的开采需求，同时开发替代材料，如纳米金涂层，以满足市场对经济性和环保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9e60a61de4793" w:history="1">
        <w:r>
          <w:rPr>
            <w:rStyle w:val="Hyperlink"/>
          </w:rPr>
          <w:t>中国金箔行业研究分析与发展前景预测报告（2025-2031年）</w:t>
        </w:r>
      </w:hyperlink>
      <w:r>
        <w:rPr>
          <w:rFonts w:hint="eastAsia"/>
        </w:rPr>
        <w:t>》基于统计局、相关行业协会及科研机构的详实数据，系统分析了金箔市场的规模现状、需求特征及价格走势。报告客观评估了金箔行业技术水平及未来发展方向，对市场前景做出科学预测，并重点分析了金箔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金箔行业概述</w:t>
      </w:r>
      <w:r>
        <w:rPr>
          <w:rFonts w:hint="eastAsia"/>
        </w:rPr>
        <w:br/>
      </w:r>
      <w:r>
        <w:rPr>
          <w:rFonts w:hint="eastAsia"/>
        </w:rPr>
        <w:t>　　第一节 金箔定义与分类</w:t>
      </w:r>
      <w:r>
        <w:rPr>
          <w:rFonts w:hint="eastAsia"/>
        </w:rPr>
        <w:br/>
      </w:r>
      <w:r>
        <w:rPr>
          <w:rFonts w:hint="eastAsia"/>
        </w:rPr>
        <w:t>　　第二节 金箔应用领域</w:t>
      </w:r>
      <w:r>
        <w:rPr>
          <w:rFonts w:hint="eastAsia"/>
        </w:rPr>
        <w:br/>
      </w:r>
      <w:r>
        <w:rPr>
          <w:rFonts w:hint="eastAsia"/>
        </w:rPr>
        <w:t>　　第三节 金箔行业经济指标分析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2024-2025年金箔产能与投资动态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一、国内金箔产能及利用情况</w:t>
      </w:r>
      <w:r>
        <w:rPr>
          <w:rFonts w:hint="eastAsia"/>
        </w:rPr>
        <w:br/>
      </w:r>
      <w:r>
        <w:rPr>
          <w:rFonts w:hint="eastAsia"/>
        </w:rPr>
        <w:t>　　　　二、金箔产能扩张与投资动态</w:t>
      </w:r>
      <w:r>
        <w:rPr>
          <w:rFonts w:hint="eastAsia"/>
        </w:rPr>
        <w:br/>
      </w:r>
      <w:r>
        <w:rPr>
          <w:rFonts w:hint="eastAsia"/>
        </w:rPr>
        <w:t>　　第二节 金箔行业产量情况分析与趋势预测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三、2025-2031年金箔产量预测</w:t>
      </w:r>
      <w:r>
        <w:rPr>
          <w:rFonts w:hint="eastAsia"/>
        </w:rPr>
        <w:br/>
      </w:r>
      <w:r>
        <w:rPr>
          <w:rFonts w:hint="eastAsia"/>
        </w:rPr>
        <w:t>　　第三节 2025-2031年金箔市场需求与销售分析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一、2024-2025年金箔行业需求现状</w:t>
      </w:r>
      <w:r>
        <w:rPr>
          <w:rFonts w:hint="eastAsia"/>
        </w:rPr>
        <w:br/>
      </w:r>
      <w:r>
        <w:rPr>
          <w:rFonts w:hint="eastAsia"/>
        </w:rPr>
        <w:t>　　　　二、金箔客户群体与需求特点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国内外金箔行业技术差异与原因</w:t>
      </w:r>
      <w:r>
        <w:rPr>
          <w:rFonts w:hint="eastAsia"/>
        </w:rPr>
        <w:br/>
      </w:r>
      <w:r>
        <w:rPr>
          <w:rFonts w:hint="eastAsia"/>
        </w:rPr>
        <w:t>　　第三节 金箔行业技术发展方向、趋势预测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2019-2024年中国金箔行业进出口情况分析</w:t>
      </w:r>
      <w:r>
        <w:rPr>
          <w:rFonts w:hint="eastAsia"/>
        </w:rPr>
        <w:br/>
      </w:r>
      <w:r>
        <w:rPr>
          <w:rFonts w:hint="eastAsia"/>
        </w:rPr>
        <w:t>　　第一节 金箔行业进口情况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一、2019-2024年金箔进口规模及增长情况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一、2019-2024年金箔出口规模及增长情况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2019-2024年中国金箔行业规模情况</w:t>
      </w:r>
      <w:r>
        <w:rPr>
          <w:rFonts w:hint="eastAsia"/>
        </w:rPr>
        <w:br/>
      </w:r>
      <w:r>
        <w:rPr>
          <w:rFonts w:hint="eastAsia"/>
        </w:rPr>
        <w:t>　　　　一、金箔行业企业数量规模</w:t>
      </w:r>
      <w:r>
        <w:rPr>
          <w:rFonts w:hint="eastAsia"/>
        </w:rPr>
        <w:br/>
      </w:r>
      <w:r>
        <w:rPr>
          <w:rFonts w:hint="eastAsia"/>
        </w:rPr>
        <w:t>　　　　二、金箔行业从业人员规模</w:t>
      </w:r>
      <w:r>
        <w:rPr>
          <w:rFonts w:hint="eastAsia"/>
        </w:rPr>
        <w:br/>
      </w:r>
      <w:r>
        <w:rPr>
          <w:rFonts w:hint="eastAsia"/>
        </w:rPr>
        <w:t>　　　　三、金箔行业市场敏感性分析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2019-2024年中国金箔行业财务能力分析</w:t>
      </w:r>
      <w:r>
        <w:rPr>
          <w:rFonts w:hint="eastAsia"/>
        </w:rPr>
        <w:br/>
      </w:r>
      <w:r>
        <w:rPr>
          <w:rFonts w:hint="eastAsia"/>
        </w:rPr>
        <w:t>　　　　一、金箔行业盈利能力</w:t>
      </w:r>
      <w:r>
        <w:rPr>
          <w:rFonts w:hint="eastAsia"/>
        </w:rPr>
        <w:br/>
      </w:r>
      <w:r>
        <w:rPr>
          <w:rFonts w:hint="eastAsia"/>
        </w:rPr>
        <w:t>　　　　二、金箔行业偿债能力</w:t>
      </w:r>
      <w:r>
        <w:rPr>
          <w:rFonts w:hint="eastAsia"/>
        </w:rPr>
        <w:br/>
      </w:r>
      <w:r>
        <w:rPr>
          <w:rFonts w:hint="eastAsia"/>
        </w:rPr>
        <w:t>　　　　三、金箔行业营运能力</w:t>
      </w:r>
      <w:r>
        <w:rPr>
          <w:rFonts w:hint="eastAsia"/>
        </w:rPr>
        <w:br/>
      </w:r>
      <w:r>
        <w:rPr>
          <w:rFonts w:hint="eastAsia"/>
        </w:rPr>
        <w:t>　　　　四、金箔行业发展能力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中国金箔行业竞争格局分析</w:t>
      </w:r>
      <w:r>
        <w:rPr>
          <w:rFonts w:hint="eastAsia"/>
        </w:rPr>
        <w:br/>
      </w:r>
      <w:r>
        <w:rPr>
          <w:rFonts w:hint="eastAsia"/>
        </w:rPr>
        <w:t>　　第一节 金箔行业竞争格局总览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中国金箔行业风险与对策</w:t>
      </w:r>
      <w:r>
        <w:rPr>
          <w:rFonts w:hint="eastAsia"/>
        </w:rPr>
        <w:br/>
      </w:r>
      <w:r>
        <w:rPr>
          <w:rFonts w:hint="eastAsia"/>
        </w:rPr>
        <w:t>　　第一节 金箔行业SWOT分析</w:t>
      </w:r>
      <w:r>
        <w:rPr>
          <w:rFonts w:hint="eastAsia"/>
        </w:rPr>
        <w:br/>
      </w:r>
      <w:r>
        <w:rPr>
          <w:rFonts w:hint="eastAsia"/>
        </w:rPr>
        <w:t>　　　　一、金箔行业优势</w:t>
      </w:r>
      <w:r>
        <w:rPr>
          <w:rFonts w:hint="eastAsia"/>
        </w:rPr>
        <w:br/>
      </w:r>
      <w:r>
        <w:rPr>
          <w:rFonts w:hint="eastAsia"/>
        </w:rPr>
        <w:t>　　　　二、金箔行业劣势</w:t>
      </w:r>
      <w:r>
        <w:rPr>
          <w:rFonts w:hint="eastAsia"/>
        </w:rPr>
        <w:br/>
      </w:r>
      <w:r>
        <w:rPr>
          <w:rFonts w:hint="eastAsia"/>
        </w:rPr>
        <w:t>　　　　三、金箔市场机会</w:t>
      </w:r>
      <w:r>
        <w:rPr>
          <w:rFonts w:hint="eastAsia"/>
        </w:rPr>
        <w:br/>
      </w:r>
      <w:r>
        <w:rPr>
          <w:rFonts w:hint="eastAsia"/>
        </w:rPr>
        <w:t>　　　　四、金箔市场威胁</w:t>
      </w:r>
      <w:r>
        <w:rPr>
          <w:rFonts w:hint="eastAsia"/>
        </w:rPr>
        <w:br/>
      </w:r>
      <w:r>
        <w:rPr>
          <w:rFonts w:hint="eastAsia"/>
        </w:rPr>
        <w:t>　　第二节 金箔行业风险及对策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2024-2025年金箔行业发展环境分析</w:t>
      </w:r>
      <w:r>
        <w:rPr>
          <w:rFonts w:hint="eastAsia"/>
        </w:rPr>
        <w:br/>
      </w:r>
      <w:r>
        <w:rPr>
          <w:rFonts w:hint="eastAsia"/>
        </w:rPr>
        <w:t>　　　　一、金箔行业主管部门与监管体制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中.智林：金箔行业发展建议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2025-2031年中国金箔行业市场需求预测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2025年金箔行业壁垒</w:t>
      </w:r>
      <w:r>
        <w:rPr>
          <w:rFonts w:hint="eastAsia"/>
        </w:rPr>
        <w:br/>
      </w:r>
      <w:r>
        <w:rPr>
          <w:rFonts w:hint="eastAsia"/>
        </w:rPr>
        <w:t>　　图表 2025年金箔市场前景分析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2025-2031年中国金箔市场规模预测</w:t>
      </w:r>
      <w:r>
        <w:rPr>
          <w:rFonts w:hint="eastAsia"/>
        </w:rPr>
        <w:br/>
      </w:r>
      <w:r>
        <w:rPr>
          <w:rFonts w:hint="eastAsia"/>
        </w:rPr>
        <w:t>　　图表 2025年金箔发展趋势预测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9e60a61de4793" w:history="1">
        <w:r>
          <w:rPr>
            <w:rStyle w:val="Hyperlink"/>
          </w:rPr>
          <w:t>中国金箔行业研究分析与发展前景预测报告（2025-2031年）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9e60a61de4793" w:history="1">
        <w:r>
          <w:rPr>
            <w:rStyle w:val="Hyperlink"/>
          </w:rPr>
          <w:t>https://www.20087.com/5/36/JinBoDeQianJing.html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热点：金箔值钱吗、金箔能吃吗、金箔怎么读、金箔金、金箔金命五行缺什么、金箔金命、金箔金几月出生富贵命、金箔是什么材料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437a170924d28" w:history="1">
      <w:r>
        <w:rPr>
          <w:rStyle w:val="Hyperlink"/>
        </w:rPr>
        <w:t>中国金箔行业研究分析与发展前景预测报告（2025-2031年）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JinBoDeQianJing.html" TargetMode="External" Id="Re3a9e60a61de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JinBoDeQianJing.html" TargetMode="External" Id="R264437a17092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2025-01-13T06:16:00Z</dcterms:created>
  <dcterms:modified xsi:type="dcterms:W3CDTF">2025-01-13T07:16:00Z</dcterms:modified>
  <dc:subject>中国金箔行业研究分析与发展前景预测报告（2025-2031年）</dc:subject>
  <dc:title>中国金箔行业研究分析与发展前景预测报告（2025-2031年）</dc:title>
  <cp:keywords>中国金箔行业研究分析与发展前景预测报告（2025-2031年）</cp:keywords>
  <dc:description>中国金箔行业研究分析与发展前景预测报告（2025-2031年）</dc:description>
</cp:coreProperties>
</file>